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0CC38" w14:textId="77777777" w:rsidR="00B34E5F" w:rsidRDefault="00B34E5F" w:rsidP="00B34E5F">
      <w:pPr>
        <w:autoSpaceDE w:val="0"/>
        <w:autoSpaceDN w:val="0"/>
        <w:adjustRightInd w:val="0"/>
        <w:spacing w:after="0" w:line="240" w:lineRule="auto"/>
        <w:jc w:val="center"/>
        <w:rPr>
          <w:rFonts w:asciiTheme="majorBidi" w:hAnsiTheme="majorBidi" w:cstheme="majorBidi"/>
          <w:b/>
          <w:bCs/>
          <w:sz w:val="72"/>
          <w:szCs w:val="72"/>
        </w:rPr>
      </w:pPr>
    </w:p>
    <w:p w14:paraId="6D52E4BB" w14:textId="77777777" w:rsidR="00B34E5F" w:rsidRDefault="00B34E5F" w:rsidP="00B34E5F">
      <w:pPr>
        <w:autoSpaceDE w:val="0"/>
        <w:autoSpaceDN w:val="0"/>
        <w:adjustRightInd w:val="0"/>
        <w:spacing w:after="0" w:line="240" w:lineRule="auto"/>
        <w:jc w:val="center"/>
        <w:rPr>
          <w:rFonts w:asciiTheme="majorBidi" w:hAnsiTheme="majorBidi" w:cstheme="majorBidi"/>
          <w:b/>
          <w:bCs/>
          <w:sz w:val="72"/>
          <w:szCs w:val="72"/>
        </w:rPr>
      </w:pPr>
    </w:p>
    <w:p w14:paraId="0AABE740" w14:textId="77777777" w:rsidR="00BC5E85" w:rsidRDefault="00BC5E85" w:rsidP="00B34E5F">
      <w:pPr>
        <w:autoSpaceDE w:val="0"/>
        <w:autoSpaceDN w:val="0"/>
        <w:adjustRightInd w:val="0"/>
        <w:spacing w:after="0" w:line="240" w:lineRule="auto"/>
        <w:jc w:val="center"/>
        <w:rPr>
          <w:rFonts w:asciiTheme="majorBidi" w:hAnsiTheme="majorBidi" w:cstheme="majorBidi"/>
          <w:b/>
          <w:bCs/>
          <w:sz w:val="72"/>
          <w:szCs w:val="72"/>
        </w:rPr>
      </w:pPr>
    </w:p>
    <w:p w14:paraId="650E8EC0" w14:textId="77777777" w:rsidR="00BC5E85" w:rsidRDefault="00BC5E85" w:rsidP="00B34E5F">
      <w:pPr>
        <w:autoSpaceDE w:val="0"/>
        <w:autoSpaceDN w:val="0"/>
        <w:adjustRightInd w:val="0"/>
        <w:spacing w:after="0" w:line="240" w:lineRule="auto"/>
        <w:jc w:val="center"/>
        <w:rPr>
          <w:rFonts w:asciiTheme="majorBidi" w:hAnsiTheme="majorBidi" w:cstheme="majorBidi"/>
          <w:b/>
          <w:bCs/>
          <w:sz w:val="72"/>
          <w:szCs w:val="72"/>
        </w:rPr>
      </w:pPr>
    </w:p>
    <w:p w14:paraId="30A3ED94" w14:textId="77777777" w:rsidR="00BC5E85" w:rsidRDefault="00BC5E85" w:rsidP="00B34E5F">
      <w:pPr>
        <w:autoSpaceDE w:val="0"/>
        <w:autoSpaceDN w:val="0"/>
        <w:adjustRightInd w:val="0"/>
        <w:spacing w:after="0" w:line="240" w:lineRule="auto"/>
        <w:jc w:val="center"/>
        <w:rPr>
          <w:rFonts w:asciiTheme="majorBidi" w:hAnsiTheme="majorBidi" w:cstheme="majorBidi"/>
          <w:b/>
          <w:bCs/>
          <w:sz w:val="72"/>
          <w:szCs w:val="72"/>
        </w:rPr>
      </w:pPr>
    </w:p>
    <w:p w14:paraId="1778BA43" w14:textId="7A873908" w:rsidR="00FE23DE" w:rsidRPr="00B34E5F" w:rsidRDefault="00E05204" w:rsidP="00B34E5F">
      <w:pPr>
        <w:autoSpaceDE w:val="0"/>
        <w:autoSpaceDN w:val="0"/>
        <w:adjustRightInd w:val="0"/>
        <w:spacing w:after="0" w:line="240" w:lineRule="auto"/>
        <w:jc w:val="center"/>
        <w:rPr>
          <w:rFonts w:asciiTheme="majorBidi" w:hAnsiTheme="majorBidi" w:cstheme="majorBidi"/>
          <w:b/>
          <w:bCs/>
          <w:sz w:val="72"/>
          <w:szCs w:val="72"/>
        </w:rPr>
      </w:pPr>
      <w:r w:rsidRPr="00B34E5F">
        <w:rPr>
          <w:rFonts w:asciiTheme="majorBidi" w:hAnsiTheme="majorBidi" w:cstheme="majorBidi"/>
          <w:b/>
          <w:bCs/>
          <w:sz w:val="72"/>
          <w:szCs w:val="72"/>
        </w:rPr>
        <w:t>Driving Change Together</w:t>
      </w:r>
    </w:p>
    <w:p w14:paraId="2FF67420" w14:textId="77777777" w:rsidR="00B34E5F" w:rsidRDefault="00B34E5F" w:rsidP="00B34E5F">
      <w:pPr>
        <w:autoSpaceDE w:val="0"/>
        <w:autoSpaceDN w:val="0"/>
        <w:adjustRightInd w:val="0"/>
        <w:spacing w:after="0" w:line="240" w:lineRule="auto"/>
        <w:jc w:val="center"/>
        <w:rPr>
          <w:sz w:val="44"/>
          <w:szCs w:val="44"/>
        </w:rPr>
      </w:pPr>
    </w:p>
    <w:p w14:paraId="33D4F250" w14:textId="77777777" w:rsidR="00B34E5F" w:rsidRDefault="00B34E5F" w:rsidP="00B34E5F">
      <w:pPr>
        <w:autoSpaceDE w:val="0"/>
        <w:autoSpaceDN w:val="0"/>
        <w:adjustRightInd w:val="0"/>
        <w:spacing w:after="0" w:line="240" w:lineRule="auto"/>
        <w:jc w:val="center"/>
        <w:rPr>
          <w:sz w:val="44"/>
          <w:szCs w:val="44"/>
        </w:rPr>
      </w:pPr>
    </w:p>
    <w:p w14:paraId="3EAA18AB" w14:textId="77777777" w:rsidR="000A5740" w:rsidRDefault="00B435B0" w:rsidP="00B34E5F">
      <w:pPr>
        <w:autoSpaceDE w:val="0"/>
        <w:autoSpaceDN w:val="0"/>
        <w:adjustRightInd w:val="0"/>
        <w:spacing w:after="0" w:line="240" w:lineRule="auto"/>
        <w:jc w:val="center"/>
        <w:rPr>
          <w:sz w:val="44"/>
          <w:szCs w:val="44"/>
        </w:rPr>
      </w:pPr>
      <w:r w:rsidRPr="00B34E5F">
        <w:rPr>
          <w:sz w:val="44"/>
          <w:szCs w:val="44"/>
        </w:rPr>
        <w:t xml:space="preserve">Colorado CarShare </w:t>
      </w:r>
    </w:p>
    <w:p w14:paraId="630289E0" w14:textId="06F9F7F5" w:rsidR="00B435B0" w:rsidRPr="00B34E5F" w:rsidRDefault="00B435B0" w:rsidP="00B34E5F">
      <w:pPr>
        <w:autoSpaceDE w:val="0"/>
        <w:autoSpaceDN w:val="0"/>
        <w:adjustRightInd w:val="0"/>
        <w:spacing w:after="0" w:line="240" w:lineRule="auto"/>
        <w:jc w:val="center"/>
        <w:rPr>
          <w:sz w:val="44"/>
          <w:szCs w:val="44"/>
        </w:rPr>
      </w:pPr>
      <w:r w:rsidRPr="00B34E5F">
        <w:rPr>
          <w:sz w:val="44"/>
          <w:szCs w:val="44"/>
        </w:rPr>
        <w:t>NPO</w:t>
      </w:r>
    </w:p>
    <w:p w14:paraId="716ECD41" w14:textId="77777777" w:rsidR="00B34E5F" w:rsidRDefault="00B34E5F" w:rsidP="00B34E5F">
      <w:pPr>
        <w:autoSpaceDE w:val="0"/>
        <w:autoSpaceDN w:val="0"/>
        <w:adjustRightInd w:val="0"/>
        <w:spacing w:after="0" w:line="240" w:lineRule="auto"/>
        <w:jc w:val="center"/>
        <w:rPr>
          <w:sz w:val="40"/>
          <w:szCs w:val="40"/>
        </w:rPr>
      </w:pPr>
    </w:p>
    <w:p w14:paraId="23C07712" w14:textId="77777777" w:rsidR="00B34E5F" w:rsidRDefault="00B34E5F" w:rsidP="00B34E5F">
      <w:pPr>
        <w:autoSpaceDE w:val="0"/>
        <w:autoSpaceDN w:val="0"/>
        <w:adjustRightInd w:val="0"/>
        <w:spacing w:after="0" w:line="240" w:lineRule="auto"/>
        <w:jc w:val="center"/>
        <w:rPr>
          <w:sz w:val="40"/>
          <w:szCs w:val="40"/>
        </w:rPr>
      </w:pPr>
    </w:p>
    <w:p w14:paraId="2DD5B033" w14:textId="77777777" w:rsidR="00B34E5F" w:rsidRDefault="00B34E5F" w:rsidP="00B34E5F">
      <w:pPr>
        <w:autoSpaceDE w:val="0"/>
        <w:autoSpaceDN w:val="0"/>
        <w:adjustRightInd w:val="0"/>
        <w:spacing w:after="0" w:line="240" w:lineRule="auto"/>
        <w:jc w:val="center"/>
        <w:rPr>
          <w:sz w:val="40"/>
          <w:szCs w:val="40"/>
        </w:rPr>
      </w:pPr>
    </w:p>
    <w:p w14:paraId="2D9D877D" w14:textId="29A4AEE1" w:rsidR="009D0CF9" w:rsidRPr="00B34E5F" w:rsidRDefault="009D0CF9" w:rsidP="00B34E5F">
      <w:pPr>
        <w:autoSpaceDE w:val="0"/>
        <w:autoSpaceDN w:val="0"/>
        <w:adjustRightInd w:val="0"/>
        <w:spacing w:after="0" w:line="240" w:lineRule="auto"/>
        <w:jc w:val="center"/>
        <w:rPr>
          <w:sz w:val="40"/>
          <w:szCs w:val="40"/>
        </w:rPr>
      </w:pPr>
      <w:r w:rsidRPr="00B34E5F">
        <w:rPr>
          <w:sz w:val="40"/>
          <w:szCs w:val="40"/>
        </w:rPr>
        <w:t>Ali Alnazzal</w:t>
      </w:r>
    </w:p>
    <w:p w14:paraId="0CA17632" w14:textId="77777777" w:rsidR="00B34E5F" w:rsidRDefault="00B34E5F" w:rsidP="00B34E5F">
      <w:pPr>
        <w:autoSpaceDE w:val="0"/>
        <w:autoSpaceDN w:val="0"/>
        <w:adjustRightInd w:val="0"/>
        <w:spacing w:after="0" w:line="240" w:lineRule="auto"/>
        <w:jc w:val="center"/>
        <w:rPr>
          <w:sz w:val="40"/>
          <w:szCs w:val="40"/>
        </w:rPr>
      </w:pPr>
    </w:p>
    <w:p w14:paraId="17A52F46" w14:textId="77777777" w:rsidR="00B34E5F" w:rsidRDefault="00B34E5F" w:rsidP="00B34E5F">
      <w:pPr>
        <w:autoSpaceDE w:val="0"/>
        <w:autoSpaceDN w:val="0"/>
        <w:adjustRightInd w:val="0"/>
        <w:spacing w:after="0" w:line="240" w:lineRule="auto"/>
        <w:jc w:val="center"/>
        <w:rPr>
          <w:sz w:val="40"/>
          <w:szCs w:val="40"/>
        </w:rPr>
      </w:pPr>
    </w:p>
    <w:p w14:paraId="742FAE2F" w14:textId="2940024E" w:rsidR="009D0CF9" w:rsidRPr="00B34E5F" w:rsidRDefault="009D0CF9" w:rsidP="00B34E5F">
      <w:pPr>
        <w:autoSpaceDE w:val="0"/>
        <w:autoSpaceDN w:val="0"/>
        <w:adjustRightInd w:val="0"/>
        <w:spacing w:after="0" w:line="240" w:lineRule="auto"/>
        <w:jc w:val="center"/>
        <w:rPr>
          <w:rFonts w:ascii="ArialMT" w:hAnsi="ArialMT" w:cs="ArialMT"/>
          <w:color w:val="2D3B45"/>
          <w:kern w:val="0"/>
          <w:sz w:val="32"/>
          <w:szCs w:val="32"/>
        </w:rPr>
      </w:pPr>
      <w:r w:rsidRPr="00B34E5F">
        <w:rPr>
          <w:sz w:val="40"/>
          <w:szCs w:val="40"/>
        </w:rPr>
        <w:t>7/24/2024</w:t>
      </w:r>
    </w:p>
    <w:p w14:paraId="47BF7B19" w14:textId="77777777" w:rsidR="00BC5E85" w:rsidRDefault="00BC5E85" w:rsidP="0000183D">
      <w:pPr>
        <w:autoSpaceDE w:val="0"/>
        <w:autoSpaceDN w:val="0"/>
        <w:adjustRightInd w:val="0"/>
        <w:spacing w:after="0" w:line="240" w:lineRule="auto"/>
        <w:rPr>
          <w:rFonts w:ascii="ArialMT" w:hAnsi="ArialMT" w:cs="ArialMT"/>
          <w:color w:val="2D3B45"/>
          <w:kern w:val="0"/>
        </w:rPr>
      </w:pPr>
    </w:p>
    <w:p w14:paraId="5D7B2B16" w14:textId="77777777" w:rsidR="00BC5E85" w:rsidRDefault="00BC5E85" w:rsidP="0000183D">
      <w:pPr>
        <w:autoSpaceDE w:val="0"/>
        <w:autoSpaceDN w:val="0"/>
        <w:adjustRightInd w:val="0"/>
        <w:spacing w:after="0" w:line="240" w:lineRule="auto"/>
        <w:rPr>
          <w:rFonts w:ascii="ArialMT" w:hAnsi="ArialMT" w:cs="ArialMT"/>
          <w:color w:val="2D3B45"/>
          <w:kern w:val="0"/>
        </w:rPr>
      </w:pPr>
    </w:p>
    <w:p w14:paraId="43D8990E" w14:textId="77777777" w:rsidR="00BC5E85" w:rsidRDefault="00BC5E85" w:rsidP="0000183D">
      <w:pPr>
        <w:autoSpaceDE w:val="0"/>
        <w:autoSpaceDN w:val="0"/>
        <w:adjustRightInd w:val="0"/>
        <w:spacing w:after="0" w:line="240" w:lineRule="auto"/>
        <w:rPr>
          <w:rFonts w:ascii="ArialMT" w:hAnsi="ArialMT" w:cs="ArialMT"/>
          <w:color w:val="2D3B45"/>
          <w:kern w:val="0"/>
        </w:rPr>
      </w:pPr>
    </w:p>
    <w:p w14:paraId="798A238E" w14:textId="77777777" w:rsidR="00BC5E85" w:rsidRDefault="00BC5E85" w:rsidP="0000183D">
      <w:pPr>
        <w:autoSpaceDE w:val="0"/>
        <w:autoSpaceDN w:val="0"/>
        <w:adjustRightInd w:val="0"/>
        <w:spacing w:after="0" w:line="240" w:lineRule="auto"/>
        <w:rPr>
          <w:rFonts w:ascii="ArialMT" w:hAnsi="ArialMT" w:cs="ArialMT"/>
          <w:color w:val="2D3B45"/>
          <w:kern w:val="0"/>
        </w:rPr>
      </w:pPr>
    </w:p>
    <w:p w14:paraId="12CBC4B0" w14:textId="77777777" w:rsidR="00BC5E85" w:rsidRDefault="00BC5E85" w:rsidP="0000183D">
      <w:pPr>
        <w:autoSpaceDE w:val="0"/>
        <w:autoSpaceDN w:val="0"/>
        <w:adjustRightInd w:val="0"/>
        <w:spacing w:after="0" w:line="240" w:lineRule="auto"/>
        <w:rPr>
          <w:rFonts w:ascii="ArialMT" w:hAnsi="ArialMT" w:cs="ArialMT"/>
          <w:color w:val="2D3B45"/>
          <w:kern w:val="0"/>
        </w:rPr>
      </w:pPr>
    </w:p>
    <w:p w14:paraId="34B18995" w14:textId="77777777" w:rsidR="00BC5E85" w:rsidRDefault="00BC5E85" w:rsidP="0000183D">
      <w:pPr>
        <w:autoSpaceDE w:val="0"/>
        <w:autoSpaceDN w:val="0"/>
        <w:adjustRightInd w:val="0"/>
        <w:spacing w:after="0" w:line="240" w:lineRule="auto"/>
        <w:rPr>
          <w:rFonts w:ascii="ArialMT" w:hAnsi="ArialMT" w:cs="ArialMT"/>
          <w:color w:val="2D3B45"/>
          <w:kern w:val="0"/>
        </w:rPr>
      </w:pPr>
    </w:p>
    <w:p w14:paraId="5878C288" w14:textId="77777777" w:rsidR="00BC5E85" w:rsidRDefault="00BC5E85" w:rsidP="0000183D">
      <w:pPr>
        <w:autoSpaceDE w:val="0"/>
        <w:autoSpaceDN w:val="0"/>
        <w:adjustRightInd w:val="0"/>
        <w:spacing w:after="0" w:line="240" w:lineRule="auto"/>
        <w:rPr>
          <w:rFonts w:ascii="ArialMT" w:hAnsi="ArialMT" w:cs="ArialMT"/>
          <w:color w:val="2D3B45"/>
          <w:kern w:val="0"/>
        </w:rPr>
      </w:pPr>
    </w:p>
    <w:p w14:paraId="42B28F83" w14:textId="77777777" w:rsidR="00BC5E85" w:rsidRDefault="00BC5E85" w:rsidP="0000183D">
      <w:pPr>
        <w:autoSpaceDE w:val="0"/>
        <w:autoSpaceDN w:val="0"/>
        <w:adjustRightInd w:val="0"/>
        <w:spacing w:after="0" w:line="240" w:lineRule="auto"/>
        <w:rPr>
          <w:rFonts w:ascii="ArialMT" w:hAnsi="ArialMT" w:cs="ArialMT"/>
          <w:color w:val="2D3B45"/>
          <w:kern w:val="0"/>
        </w:rPr>
      </w:pPr>
    </w:p>
    <w:p w14:paraId="2CE28D43" w14:textId="77777777" w:rsidR="00BC5E85" w:rsidRDefault="00BC5E85" w:rsidP="0000183D">
      <w:pPr>
        <w:autoSpaceDE w:val="0"/>
        <w:autoSpaceDN w:val="0"/>
        <w:adjustRightInd w:val="0"/>
        <w:spacing w:after="0" w:line="240" w:lineRule="auto"/>
        <w:rPr>
          <w:rFonts w:ascii="ArialMT" w:hAnsi="ArialMT" w:cs="ArialMT"/>
          <w:color w:val="2D3B45"/>
          <w:kern w:val="0"/>
        </w:rPr>
      </w:pPr>
    </w:p>
    <w:p w14:paraId="6693ED4D" w14:textId="77777777" w:rsidR="00385D78" w:rsidRDefault="00385D78" w:rsidP="00385D78">
      <w:pPr>
        <w:spacing w:after="0" w:line="240" w:lineRule="auto"/>
        <w:jc w:val="center"/>
        <w:rPr>
          <w:rFonts w:ascii="Times New Roman" w:eastAsia="Times New Roman" w:hAnsi="Times New Roman" w:cs="Times New Roman"/>
          <w:b/>
          <w:bCs/>
          <w:color w:val="0E101A"/>
          <w:kern w:val="0"/>
          <w14:ligatures w14:val="none"/>
        </w:rPr>
      </w:pPr>
      <w:bookmarkStart w:id="0" w:name="ExeSum"/>
      <w:r w:rsidRPr="009220FA">
        <w:rPr>
          <w:rFonts w:ascii="Times New Roman" w:eastAsia="Times New Roman" w:hAnsi="Times New Roman" w:cs="Times New Roman"/>
          <w:b/>
          <w:bCs/>
          <w:color w:val="0E101A"/>
          <w:kern w:val="0"/>
          <w14:ligatures w14:val="none"/>
        </w:rPr>
        <w:t>Executive Summary</w:t>
      </w:r>
    </w:p>
    <w:bookmarkEnd w:id="0"/>
    <w:p w14:paraId="5925BBED" w14:textId="77777777" w:rsidR="009F4E0F" w:rsidRPr="009220FA" w:rsidRDefault="009F4E0F" w:rsidP="00385D78">
      <w:pPr>
        <w:spacing w:after="0" w:line="240" w:lineRule="auto"/>
        <w:jc w:val="center"/>
        <w:rPr>
          <w:rFonts w:ascii="Times New Roman" w:eastAsia="Times New Roman" w:hAnsi="Times New Roman" w:cs="Times New Roman"/>
          <w:color w:val="0E101A"/>
          <w:kern w:val="0"/>
          <w14:ligatures w14:val="none"/>
        </w:rPr>
      </w:pPr>
    </w:p>
    <w:p w14:paraId="5403978F" w14:textId="77777777"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Pr>
          <w:rFonts w:ascii="Times New Roman" w:eastAsia="Times New Roman" w:hAnsi="Times New Roman" w:cs="Times New Roman"/>
          <w:b/>
          <w:bCs/>
          <w:color w:val="0E101A"/>
          <w:kern w:val="0"/>
          <w14:ligatures w14:val="none"/>
        </w:rPr>
        <w:t>Background</w:t>
      </w:r>
      <w:r w:rsidRPr="009220FA">
        <w:rPr>
          <w:rFonts w:ascii="Times New Roman" w:eastAsia="Times New Roman" w:hAnsi="Times New Roman" w:cs="Times New Roman"/>
          <w:color w:val="0E101A"/>
          <w:kern w:val="0"/>
          <w14:ligatures w14:val="none"/>
        </w:rPr>
        <w:t xml:space="preserve"> </w:t>
      </w:r>
    </w:p>
    <w:p w14:paraId="28DA3B11" w14:textId="77777777" w:rsidR="00385D78"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color w:val="0E101A"/>
          <w:kern w:val="0"/>
          <w14:ligatures w14:val="none"/>
        </w:rPr>
        <w:t xml:space="preserve">CO CarShare, a Non-Profit organization (NPO) offering carsharing services in Colorado, is dedicated to providing eco-friendly, convenient, and cost-effective transportation solutions. The organization has transitioned from a Cooperative to a prominent NPO, demonstrating significant revenue growth and resilience, particularly during the COVID-19 pandemic. This resilience underscores our unwavering commitment to sustainable transportation solutions. The strong support from the city authorities of Denver and Boulder, who provide Parking spots for carsharing, further validates our mission. </w:t>
      </w:r>
    </w:p>
    <w:p w14:paraId="0AC06806" w14:textId="77777777" w:rsidR="009F4E0F" w:rsidRPr="009220FA" w:rsidRDefault="009F4E0F" w:rsidP="00385D78">
      <w:pPr>
        <w:spacing w:after="0" w:line="240" w:lineRule="auto"/>
        <w:rPr>
          <w:rFonts w:ascii="Times New Roman" w:eastAsia="Times New Roman" w:hAnsi="Times New Roman" w:cs="Times New Roman"/>
          <w:color w:val="0E101A"/>
          <w:kern w:val="0"/>
          <w14:ligatures w14:val="none"/>
        </w:rPr>
      </w:pPr>
    </w:p>
    <w:p w14:paraId="5718C727" w14:textId="77777777"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b/>
          <w:bCs/>
          <w:color w:val="0E101A"/>
          <w:kern w:val="0"/>
          <w14:ligatures w14:val="none"/>
        </w:rPr>
        <w:t xml:space="preserve">Problem Statement </w:t>
      </w:r>
    </w:p>
    <w:p w14:paraId="6C9D040C" w14:textId="68BF9FD4"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color w:val="0E101A"/>
          <w:kern w:val="0"/>
          <w14:ligatures w14:val="none"/>
        </w:rPr>
        <w:t>The NPO is facing an operational situation due to the geographical expansion to the Denver area in 2009</w:t>
      </w:r>
      <w:r w:rsidR="00932C54">
        <w:rPr>
          <w:rFonts w:ascii="Times New Roman" w:eastAsia="Times New Roman" w:hAnsi="Times New Roman" w:cs="Times New Roman"/>
          <w:color w:val="0E101A"/>
          <w:kern w:val="0"/>
          <w14:ligatures w14:val="none"/>
        </w:rPr>
        <w:t>,</w:t>
      </w:r>
      <w:r w:rsidRPr="009220FA">
        <w:rPr>
          <w:rFonts w:ascii="Times New Roman" w:eastAsia="Times New Roman" w:hAnsi="Times New Roman" w:cs="Times New Roman"/>
          <w:color w:val="0E101A"/>
          <w:kern w:val="0"/>
          <w14:ligatures w14:val="none"/>
        </w:rPr>
        <w:t xml:space="preserve"> with a limited number of vehicles. This has led to a stark imbalance between demand and supply, impacting the organization's performance. The current scheme of returning the car to its designated parking space, while traditional, has led to user dissatisfaction and reduced usage. The informational situation was caused by the company's rebranding and renaming, which diminished its previous media coverage. </w:t>
      </w:r>
    </w:p>
    <w:p w14:paraId="5EB13B3D" w14:textId="77777777"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color w:val="0E101A"/>
          <w:kern w:val="0"/>
          <w14:ligatures w14:val="none"/>
        </w:rPr>
        <w:t>The organization has historically utilized emotional appeal rather than rational appeal in social media. However, it is believed that a shift towards a more rational appeal, aligning with the organizational mission and vision, could lead to increased user engagement. The media coverage is currently meager and does not fully represent the organizational mission and vision. Furthermore, the organization needs more visibility among the communities it serves.   </w:t>
      </w:r>
    </w:p>
    <w:p w14:paraId="09D71982" w14:textId="77777777" w:rsidR="009F4E0F" w:rsidRDefault="009F4E0F" w:rsidP="00385D78">
      <w:pPr>
        <w:spacing w:after="0" w:line="240" w:lineRule="auto"/>
        <w:rPr>
          <w:rFonts w:ascii="Times New Roman" w:eastAsia="Times New Roman" w:hAnsi="Times New Roman" w:cs="Times New Roman"/>
          <w:b/>
          <w:bCs/>
          <w:color w:val="0E101A"/>
          <w:kern w:val="0"/>
          <w14:ligatures w14:val="none"/>
        </w:rPr>
      </w:pPr>
    </w:p>
    <w:p w14:paraId="503A8F2A" w14:textId="126362EF"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b/>
          <w:bCs/>
          <w:color w:val="0E101A"/>
          <w:kern w:val="0"/>
          <w14:ligatures w14:val="none"/>
        </w:rPr>
        <w:t>Proposed Solutions</w:t>
      </w:r>
    </w:p>
    <w:p w14:paraId="71932FB2" w14:textId="7EB1BBC9"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color w:val="0E101A"/>
          <w:kern w:val="0"/>
          <w14:ligatures w14:val="none"/>
        </w:rPr>
        <w:t xml:space="preserve">The report suggests that </w:t>
      </w:r>
      <w:r>
        <w:rPr>
          <w:rFonts w:ascii="Times New Roman" w:eastAsia="Times New Roman" w:hAnsi="Times New Roman" w:cs="Times New Roman"/>
          <w:color w:val="0E101A"/>
          <w:kern w:val="0"/>
          <w14:ligatures w14:val="none"/>
        </w:rPr>
        <w:t>three long</w:t>
      </w:r>
      <w:r w:rsidR="00932C54">
        <w:rPr>
          <w:rFonts w:ascii="Times New Roman" w:eastAsia="Times New Roman" w:hAnsi="Times New Roman" w:cs="Times New Roman"/>
          <w:color w:val="0E101A"/>
          <w:kern w:val="0"/>
          <w14:ligatures w14:val="none"/>
        </w:rPr>
        <w:t>-</w:t>
      </w:r>
      <w:r>
        <w:rPr>
          <w:rFonts w:ascii="Times New Roman" w:eastAsia="Times New Roman" w:hAnsi="Times New Roman" w:cs="Times New Roman"/>
          <w:color w:val="0E101A"/>
          <w:kern w:val="0"/>
          <w14:ligatures w14:val="none"/>
        </w:rPr>
        <w:t xml:space="preserve">term </w:t>
      </w:r>
      <w:r w:rsidRPr="009220FA">
        <w:rPr>
          <w:rFonts w:ascii="Times New Roman" w:eastAsia="Times New Roman" w:hAnsi="Times New Roman" w:cs="Times New Roman"/>
          <w:color w:val="0E101A"/>
          <w:kern w:val="0"/>
          <w14:ligatures w14:val="none"/>
        </w:rPr>
        <w:t>goals should be set for the organization's operations.</w:t>
      </w:r>
    </w:p>
    <w:p w14:paraId="3699C004" w14:textId="77777777" w:rsidR="00385D78" w:rsidRPr="009220FA" w:rsidRDefault="00385D78" w:rsidP="00385D78">
      <w:pPr>
        <w:numPr>
          <w:ilvl w:val="0"/>
          <w:numId w:val="32"/>
        </w:num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b/>
          <w:bCs/>
          <w:color w:val="0E101A"/>
          <w:kern w:val="0"/>
          <w14:ligatures w14:val="none"/>
        </w:rPr>
        <w:t>Enhance Reputation:</w:t>
      </w:r>
      <w:r w:rsidRPr="009220FA">
        <w:rPr>
          <w:rFonts w:ascii="Times New Roman" w:eastAsia="Times New Roman" w:hAnsi="Times New Roman" w:cs="Times New Roman"/>
          <w:color w:val="0E101A"/>
          <w:kern w:val="0"/>
          <w14:ligatures w14:val="none"/>
        </w:rPr>
        <w:t xml:space="preserve"> Establish CO CarShare as an EV carsharing leader, emphasizing community engagement and environmental sustainability.</w:t>
      </w:r>
    </w:p>
    <w:p w14:paraId="43683923" w14:textId="77777777" w:rsidR="00385D78" w:rsidRPr="009220FA" w:rsidRDefault="00385D78" w:rsidP="00385D78">
      <w:pPr>
        <w:numPr>
          <w:ilvl w:val="0"/>
          <w:numId w:val="32"/>
        </w:num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b/>
          <w:bCs/>
          <w:color w:val="0E101A"/>
          <w:kern w:val="0"/>
          <w14:ligatures w14:val="none"/>
        </w:rPr>
        <w:t>Build Relationships:</w:t>
      </w:r>
      <w:r w:rsidRPr="009220FA">
        <w:rPr>
          <w:rFonts w:ascii="Times New Roman" w:eastAsia="Times New Roman" w:hAnsi="Times New Roman" w:cs="Times New Roman"/>
          <w:color w:val="0E101A"/>
          <w:kern w:val="0"/>
          <w14:ligatures w14:val="none"/>
        </w:rPr>
        <w:t xml:space="preserve"> Strengthen relationships with local businesses and community organizations to promote eco-friendly transportation services.</w:t>
      </w:r>
    </w:p>
    <w:p w14:paraId="1064CBD5" w14:textId="77777777" w:rsidR="00385D78" w:rsidRPr="009220FA" w:rsidRDefault="00385D78" w:rsidP="00385D78">
      <w:pPr>
        <w:numPr>
          <w:ilvl w:val="0"/>
          <w:numId w:val="32"/>
        </w:num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b/>
          <w:bCs/>
          <w:color w:val="0E101A"/>
          <w:kern w:val="0"/>
          <w14:ligatures w14:val="none"/>
        </w:rPr>
        <w:t>Increase Engagement:</w:t>
      </w:r>
      <w:r w:rsidRPr="009220FA">
        <w:rPr>
          <w:rFonts w:ascii="Times New Roman" w:eastAsia="Times New Roman" w:hAnsi="Times New Roman" w:cs="Times New Roman"/>
          <w:color w:val="0E101A"/>
          <w:kern w:val="0"/>
          <w14:ligatures w14:val="none"/>
        </w:rPr>
        <w:t xml:space="preserve"> Enhance local community engagement through targeted communication strategies and diverse initiatives across various channels and events.</w:t>
      </w:r>
    </w:p>
    <w:p w14:paraId="6BF2B753" w14:textId="77777777" w:rsidR="009F4E0F" w:rsidRDefault="009F4E0F" w:rsidP="00385D78">
      <w:pPr>
        <w:spacing w:after="0" w:line="240" w:lineRule="auto"/>
        <w:rPr>
          <w:rFonts w:ascii="Times New Roman" w:eastAsia="Times New Roman" w:hAnsi="Times New Roman" w:cs="Times New Roman"/>
          <w:b/>
          <w:bCs/>
          <w:color w:val="0E101A"/>
          <w:kern w:val="0"/>
          <w14:ligatures w14:val="none"/>
        </w:rPr>
      </w:pPr>
    </w:p>
    <w:p w14:paraId="05EC753C" w14:textId="1BFA49ED"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b/>
          <w:bCs/>
          <w:color w:val="0E101A"/>
          <w:kern w:val="0"/>
          <w14:ligatures w14:val="none"/>
        </w:rPr>
        <w:t>Expected outcome</w:t>
      </w:r>
    </w:p>
    <w:p w14:paraId="5B5A43E1" w14:textId="77777777"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color w:val="0E101A"/>
          <w:kern w:val="0"/>
          <w14:ligatures w14:val="none"/>
        </w:rPr>
        <w:t>The plan's outcome is to achieve nine public relations objectives with the three publics, which the organization needs to focus on during the final four months of 2024.</w:t>
      </w:r>
    </w:p>
    <w:p w14:paraId="30EAFAB6" w14:textId="6C06E7A9"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color w:val="0E101A"/>
          <w:kern w:val="0"/>
          <w14:ligatures w14:val="none"/>
        </w:rPr>
        <w:t xml:space="preserve">1-1 To have an effect on </w:t>
      </w:r>
      <w:r w:rsidR="00932C54">
        <w:rPr>
          <w:rFonts w:ascii="Times New Roman" w:eastAsia="Times New Roman" w:hAnsi="Times New Roman" w:cs="Times New Roman"/>
          <w:color w:val="0E101A"/>
          <w:kern w:val="0"/>
          <w14:ligatures w14:val="none"/>
        </w:rPr>
        <w:t xml:space="preserve">the </w:t>
      </w:r>
      <w:r w:rsidRPr="009220FA">
        <w:rPr>
          <w:rFonts w:ascii="Times New Roman" w:eastAsia="Times New Roman" w:hAnsi="Times New Roman" w:cs="Times New Roman"/>
          <w:color w:val="0E101A"/>
          <w:kern w:val="0"/>
          <w14:ligatures w14:val="none"/>
        </w:rPr>
        <w:t xml:space="preserve">awareness of University of Colorado students (Active Public). To hold 4 meetings on campus, one each month, hosting 250 students from different undergrad levels. </w:t>
      </w:r>
    </w:p>
    <w:p w14:paraId="41A0E824" w14:textId="52012E02"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color w:val="0E101A"/>
          <w:kern w:val="0"/>
          <w14:ligatures w14:val="none"/>
        </w:rPr>
        <w:t>1-2 To have an effect on the acceptance of University of Colorado students; to generate interest in protecting the environment by downloading the organization</w:t>
      </w:r>
      <w:r w:rsidR="00932C54">
        <w:rPr>
          <w:rFonts w:ascii="Times New Roman" w:eastAsia="Times New Roman" w:hAnsi="Times New Roman" w:cs="Times New Roman"/>
          <w:color w:val="0E101A"/>
          <w:kern w:val="0"/>
          <w14:ligatures w14:val="none"/>
        </w:rPr>
        <w:t>’s</w:t>
      </w:r>
      <w:r w:rsidRPr="009220FA">
        <w:rPr>
          <w:rFonts w:ascii="Times New Roman" w:eastAsia="Times New Roman" w:hAnsi="Times New Roman" w:cs="Times New Roman"/>
          <w:color w:val="0E101A"/>
          <w:kern w:val="0"/>
          <w14:ligatures w14:val="none"/>
        </w:rPr>
        <w:t xml:space="preserve"> apps 1000 times. </w:t>
      </w:r>
    </w:p>
    <w:p w14:paraId="54F6869E" w14:textId="77777777"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color w:val="0E101A"/>
          <w:kern w:val="0"/>
          <w14:ligatures w14:val="none"/>
        </w:rPr>
        <w:t>1-3 To have an effect on action, specifically, to let University of Colorado students make 10,000 trips.</w:t>
      </w:r>
    </w:p>
    <w:p w14:paraId="10973790" w14:textId="77777777"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color w:val="0E101A"/>
          <w:kern w:val="0"/>
          <w14:ligatures w14:val="none"/>
        </w:rPr>
        <w:lastRenderedPageBreak/>
        <w:t xml:space="preserve">2-1 To have an effect on awareness of business organizations (Apathetic public), specifically, to increase their knowledge on the impacts of positive collaboration for their respective communities. </w:t>
      </w:r>
    </w:p>
    <w:p w14:paraId="143B52D3" w14:textId="77777777"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color w:val="0E101A"/>
          <w:kern w:val="0"/>
          <w14:ligatures w14:val="none"/>
        </w:rPr>
        <w:t xml:space="preserve">2-2 To have an effect on acceptance, specifically, to generate interest in promoting social causes and issuing joint newsletters with four business organizations. </w:t>
      </w:r>
    </w:p>
    <w:p w14:paraId="42E53561" w14:textId="77777777"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color w:val="0E101A"/>
          <w:kern w:val="0"/>
          <w14:ligatures w14:val="none"/>
        </w:rPr>
        <w:t>2-3 To have an effect on the action of business organizations, specifically, to collaborate with two business organizations to serve the community's causes.</w:t>
      </w:r>
    </w:p>
    <w:p w14:paraId="6E3DA413" w14:textId="0BE754B7"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color w:val="0E101A"/>
          <w:kern w:val="0"/>
          <w14:ligatures w14:val="none"/>
        </w:rPr>
        <w:t>3-1 To have an effect on the awareness of residents of Denver and Boulder Housing authorities (Aware public)</w:t>
      </w:r>
      <w:r w:rsidR="00932C54">
        <w:rPr>
          <w:rFonts w:ascii="Times New Roman" w:eastAsia="Times New Roman" w:hAnsi="Times New Roman" w:cs="Times New Roman"/>
          <w:color w:val="0E101A"/>
          <w:kern w:val="0"/>
          <w14:ligatures w14:val="none"/>
        </w:rPr>
        <w:t>,</w:t>
      </w:r>
      <w:r w:rsidRPr="009220FA">
        <w:rPr>
          <w:rFonts w:ascii="Times New Roman" w:eastAsia="Times New Roman" w:hAnsi="Times New Roman" w:cs="Times New Roman"/>
          <w:color w:val="0E101A"/>
          <w:kern w:val="0"/>
          <w14:ligatures w14:val="none"/>
        </w:rPr>
        <w:t xml:space="preserve"> specifically, to increase their knowledge of the EV carsharing benefits on improving their wealth and health. Share information with 50% of the residents of </w:t>
      </w:r>
      <w:r w:rsidR="00932C54">
        <w:rPr>
          <w:rFonts w:ascii="Times New Roman" w:eastAsia="Times New Roman" w:hAnsi="Times New Roman" w:cs="Times New Roman"/>
          <w:color w:val="0E101A"/>
          <w:kern w:val="0"/>
          <w14:ligatures w14:val="none"/>
        </w:rPr>
        <w:t xml:space="preserve">the </w:t>
      </w:r>
      <w:r w:rsidRPr="009220FA">
        <w:rPr>
          <w:rFonts w:ascii="Times New Roman" w:eastAsia="Times New Roman" w:hAnsi="Times New Roman" w:cs="Times New Roman"/>
          <w:color w:val="0E101A"/>
          <w:kern w:val="0"/>
          <w14:ligatures w14:val="none"/>
        </w:rPr>
        <w:t>Denver and Boulder Housing authorities.</w:t>
      </w:r>
    </w:p>
    <w:p w14:paraId="4DCC64F0" w14:textId="77777777"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color w:val="0E101A"/>
          <w:kern w:val="0"/>
          <w14:ligatures w14:val="none"/>
        </w:rPr>
        <w:t>3-2 To have an effect on the acceptance of residents of State Housing authorities, specifically, to generate interest in downloading the apps 100 times.</w:t>
      </w:r>
    </w:p>
    <w:p w14:paraId="354924BA" w14:textId="77777777"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color w:val="0E101A"/>
          <w:kern w:val="0"/>
          <w14:ligatures w14:val="none"/>
        </w:rPr>
        <w:t xml:space="preserve">3-3 To have an effect on the actions of residents of State Housing authorities, specifically, to let them make 300 trips. </w:t>
      </w:r>
    </w:p>
    <w:p w14:paraId="360F2EF2" w14:textId="77777777" w:rsidR="009F4E0F" w:rsidRDefault="009F4E0F" w:rsidP="00385D78">
      <w:pPr>
        <w:spacing w:after="0" w:line="240" w:lineRule="auto"/>
        <w:rPr>
          <w:rFonts w:ascii="Times New Roman" w:eastAsia="Times New Roman" w:hAnsi="Times New Roman" w:cs="Times New Roman"/>
          <w:b/>
          <w:bCs/>
          <w:color w:val="0E101A"/>
          <w:kern w:val="0"/>
          <w14:ligatures w14:val="none"/>
        </w:rPr>
      </w:pPr>
    </w:p>
    <w:p w14:paraId="5212CFBB" w14:textId="596FEE20"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bookmarkStart w:id="1" w:name="_Hlk172725476"/>
      <w:r w:rsidRPr="009220FA">
        <w:rPr>
          <w:rFonts w:ascii="Times New Roman" w:eastAsia="Times New Roman" w:hAnsi="Times New Roman" w:cs="Times New Roman"/>
          <w:b/>
          <w:bCs/>
          <w:color w:val="0E101A"/>
          <w:kern w:val="0"/>
          <w14:ligatures w14:val="none"/>
        </w:rPr>
        <w:t xml:space="preserve">Conclusion </w:t>
      </w:r>
    </w:p>
    <w:bookmarkEnd w:id="1"/>
    <w:p w14:paraId="36B822CF" w14:textId="77777777"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color w:val="0E101A"/>
          <w:kern w:val="0"/>
          <w14:ligatures w14:val="none"/>
        </w:rPr>
        <w:t>CO CarShare is at a critical point as it addresses operational and visibility challenges stemming from its expansion and rebranding efforts. Despite demonstrating resilience and growth, the organization faces a mismatch between demand and supply and reduced media presence.</w:t>
      </w:r>
    </w:p>
    <w:p w14:paraId="511C2BED" w14:textId="6E462119"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color w:val="0E101A"/>
          <w:kern w:val="0"/>
          <w14:ligatures w14:val="none"/>
        </w:rPr>
        <w:t xml:space="preserve">The proposed solutions aim to enhance CO CarShare's reputation, build relationships, and increase community engagement through targeted communication strategies. These efforts focus on critical publics, including University of Colorado students, local businesses, and residents of </w:t>
      </w:r>
      <w:r w:rsidR="00932C54">
        <w:rPr>
          <w:rFonts w:ascii="Times New Roman" w:eastAsia="Times New Roman" w:hAnsi="Times New Roman" w:cs="Times New Roman"/>
          <w:color w:val="0E101A"/>
          <w:kern w:val="0"/>
          <w14:ligatures w14:val="none"/>
        </w:rPr>
        <w:t xml:space="preserve">the </w:t>
      </w:r>
      <w:r w:rsidRPr="009220FA">
        <w:rPr>
          <w:rFonts w:ascii="Times New Roman" w:eastAsia="Times New Roman" w:hAnsi="Times New Roman" w:cs="Times New Roman"/>
          <w:color w:val="0E101A"/>
          <w:kern w:val="0"/>
          <w14:ligatures w14:val="none"/>
        </w:rPr>
        <w:t>Denver and Boulder Housing Authorities.</w:t>
      </w:r>
    </w:p>
    <w:p w14:paraId="40CDFCF0" w14:textId="77777777" w:rsidR="00385D78" w:rsidRPr="009220FA" w:rsidRDefault="00385D78" w:rsidP="00385D78">
      <w:pPr>
        <w:spacing w:after="0" w:line="240" w:lineRule="auto"/>
        <w:rPr>
          <w:rFonts w:ascii="Times New Roman" w:eastAsia="Times New Roman" w:hAnsi="Times New Roman" w:cs="Times New Roman"/>
          <w:color w:val="0E101A"/>
          <w:kern w:val="0"/>
          <w14:ligatures w14:val="none"/>
        </w:rPr>
      </w:pPr>
      <w:r w:rsidRPr="009220FA">
        <w:rPr>
          <w:rFonts w:ascii="Times New Roman" w:eastAsia="Times New Roman" w:hAnsi="Times New Roman" w:cs="Times New Roman"/>
          <w:color w:val="0E101A"/>
          <w:kern w:val="0"/>
          <w14:ligatures w14:val="none"/>
        </w:rPr>
        <w:t xml:space="preserve">With strategic planning and active community collaboration, CO CarShare can overcome current challenges and significantly impact Colorado's environmental and social landscape. We believe that by working together, we can make a real difference in promoting sustainable transportation solutions. </w:t>
      </w:r>
    </w:p>
    <w:p w14:paraId="7B35D6E7"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31267941"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103EC739"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2EAFE52B"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291BDE55"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37BC3BD7"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6A4A3744"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2812BDB1"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1EDFA743"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4A8C8721"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1405E8DE"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790A2E1B"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56B5C1F0"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024E42B0"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18695767"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7AD106F2"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0510C0DB"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561C4658"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0722CE83"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41F56FEA" w14:textId="77777777" w:rsidR="009F48A7" w:rsidRDefault="009F48A7" w:rsidP="00F735FB">
      <w:pPr>
        <w:autoSpaceDE w:val="0"/>
        <w:autoSpaceDN w:val="0"/>
        <w:adjustRightInd w:val="0"/>
        <w:spacing w:after="0" w:line="240" w:lineRule="auto"/>
        <w:jc w:val="center"/>
        <w:rPr>
          <w:rFonts w:ascii="ArialMT" w:hAnsi="ArialMT" w:cs="ArialMT"/>
          <w:color w:val="2D3B45"/>
          <w:kern w:val="0"/>
        </w:rPr>
      </w:pPr>
    </w:p>
    <w:p w14:paraId="198DAD73" w14:textId="77777777" w:rsidR="009F4E0F" w:rsidRDefault="009F4E0F" w:rsidP="009F4E0F">
      <w:pPr>
        <w:autoSpaceDE w:val="0"/>
        <w:autoSpaceDN w:val="0"/>
        <w:adjustRightInd w:val="0"/>
        <w:spacing w:after="0" w:line="240" w:lineRule="auto"/>
        <w:rPr>
          <w:rFonts w:ascii="ArialMT" w:hAnsi="ArialMT" w:cs="ArialMT"/>
          <w:color w:val="2D3B45"/>
          <w:kern w:val="0"/>
        </w:rPr>
      </w:pPr>
    </w:p>
    <w:p w14:paraId="5AA055BA" w14:textId="29B4D64A" w:rsidR="00FE23DE" w:rsidRDefault="00FE23DE" w:rsidP="00703D9E">
      <w:pPr>
        <w:autoSpaceDE w:val="0"/>
        <w:autoSpaceDN w:val="0"/>
        <w:adjustRightInd w:val="0"/>
        <w:spacing w:after="0" w:line="240" w:lineRule="auto"/>
        <w:jc w:val="center"/>
        <w:rPr>
          <w:rFonts w:ascii="ArialMT" w:hAnsi="ArialMT" w:cs="ArialMT"/>
          <w:color w:val="2D3B45"/>
          <w:kern w:val="0"/>
        </w:rPr>
      </w:pPr>
      <w:r w:rsidRPr="00F735FB">
        <w:rPr>
          <w:rFonts w:ascii="ArialMT" w:hAnsi="ArialMT" w:cs="ArialMT"/>
          <w:color w:val="2D3B45"/>
          <w:kern w:val="0"/>
        </w:rPr>
        <w:t>Table of Contents</w:t>
      </w:r>
    </w:p>
    <w:p w14:paraId="6AD57BC7" w14:textId="77777777" w:rsidR="00F735FB" w:rsidRDefault="00F735FB" w:rsidP="00703D9E">
      <w:pPr>
        <w:autoSpaceDE w:val="0"/>
        <w:autoSpaceDN w:val="0"/>
        <w:adjustRightInd w:val="0"/>
        <w:spacing w:after="0" w:line="240" w:lineRule="auto"/>
        <w:rPr>
          <w:rFonts w:ascii="ArialMT" w:hAnsi="ArialMT" w:cs="ArialMT"/>
          <w:color w:val="2D3B45"/>
          <w:kern w:val="0"/>
        </w:rPr>
      </w:pPr>
    </w:p>
    <w:tbl>
      <w:tblPr>
        <w:tblStyle w:val="TableGrid"/>
        <w:tblW w:w="0" w:type="auto"/>
        <w:tblLook w:val="04A0" w:firstRow="1" w:lastRow="0" w:firstColumn="1" w:lastColumn="0" w:noHBand="0" w:noVBand="1"/>
      </w:tblPr>
      <w:tblGrid>
        <w:gridCol w:w="7645"/>
        <w:gridCol w:w="1705"/>
      </w:tblGrid>
      <w:tr w:rsidR="003E5711" w14:paraId="170F7510" w14:textId="77777777" w:rsidTr="007A1EB6">
        <w:tc>
          <w:tcPr>
            <w:tcW w:w="7645" w:type="dxa"/>
          </w:tcPr>
          <w:p w14:paraId="6FB6E6F0" w14:textId="00492FDE" w:rsidR="003E5711" w:rsidRPr="002A4DD8" w:rsidRDefault="003E5711" w:rsidP="00703D9E">
            <w:pPr>
              <w:rPr>
                <w:rFonts w:ascii="Times New Roman" w:eastAsia="Times New Roman" w:hAnsi="Times New Roman" w:cs="Times New Roman"/>
                <w:b/>
                <w:bCs/>
                <w:color w:val="0E101A"/>
                <w:kern w:val="0"/>
                <w14:ligatures w14:val="none"/>
              </w:rPr>
            </w:pPr>
            <w:hyperlink w:anchor="ExeSum" w:history="1">
              <w:r w:rsidRPr="00C95A21">
                <w:rPr>
                  <w:rStyle w:val="Hyperlink"/>
                  <w:rFonts w:ascii="Times New Roman" w:eastAsia="Times New Roman" w:hAnsi="Times New Roman" w:cs="Times New Roman"/>
                  <w:b/>
                  <w:bCs/>
                  <w:kern w:val="0"/>
                  <w14:ligatures w14:val="none"/>
                </w:rPr>
                <w:t>Executive Summary</w:t>
              </w:r>
            </w:hyperlink>
          </w:p>
        </w:tc>
        <w:tc>
          <w:tcPr>
            <w:tcW w:w="1705" w:type="dxa"/>
          </w:tcPr>
          <w:p w14:paraId="56C678A7" w14:textId="2067324C" w:rsidR="003E5711" w:rsidRPr="00736C43" w:rsidRDefault="00CC452A" w:rsidP="00703D9E">
            <w:pPr>
              <w:autoSpaceDE w:val="0"/>
              <w:autoSpaceDN w:val="0"/>
              <w:adjustRightInd w:val="0"/>
              <w:jc w:val="center"/>
              <w:rPr>
                <w:rFonts w:asciiTheme="majorBidi" w:hAnsiTheme="majorBidi" w:cstheme="majorBidi"/>
                <w:color w:val="2D3B45"/>
                <w:kern w:val="0"/>
              </w:rPr>
            </w:pPr>
            <w:hyperlink w:anchor="ExeSum" w:history="1">
              <w:r w:rsidRPr="00CF610D">
                <w:rPr>
                  <w:rStyle w:val="Hyperlink"/>
                  <w:rFonts w:asciiTheme="majorBidi" w:hAnsiTheme="majorBidi" w:cstheme="majorBidi"/>
                  <w:kern w:val="0"/>
                </w:rPr>
                <w:t>2</w:t>
              </w:r>
            </w:hyperlink>
          </w:p>
        </w:tc>
      </w:tr>
      <w:tr w:rsidR="002A4DD8" w14:paraId="0E3AC1F7" w14:textId="77777777" w:rsidTr="007A1EB6">
        <w:tc>
          <w:tcPr>
            <w:tcW w:w="7645" w:type="dxa"/>
          </w:tcPr>
          <w:p w14:paraId="7C5FBE5E" w14:textId="09F077F4" w:rsidR="002A4DD8" w:rsidRPr="002A4DD8" w:rsidRDefault="002A4DD8" w:rsidP="00703D9E">
            <w:pPr>
              <w:pStyle w:val="ListParagraph"/>
              <w:rPr>
                <w:rFonts w:ascii="Times New Roman" w:eastAsia="Times New Roman" w:hAnsi="Times New Roman" w:cs="Times New Roman"/>
                <w:i/>
                <w:iCs/>
                <w:color w:val="0E101A"/>
                <w:kern w:val="0"/>
                <w14:ligatures w14:val="none"/>
              </w:rPr>
            </w:pPr>
            <w:r w:rsidRPr="002A4DD8">
              <w:rPr>
                <w:rFonts w:ascii="Times New Roman" w:eastAsia="Times New Roman" w:hAnsi="Times New Roman" w:cs="Times New Roman"/>
                <w:b/>
                <w:bCs/>
                <w:i/>
                <w:iCs/>
                <w:color w:val="0E101A"/>
                <w:kern w:val="0"/>
                <w14:ligatures w14:val="none"/>
              </w:rPr>
              <w:t>Background</w:t>
            </w:r>
            <w:r w:rsidRPr="002A4DD8">
              <w:rPr>
                <w:rFonts w:ascii="Times New Roman" w:eastAsia="Times New Roman" w:hAnsi="Times New Roman" w:cs="Times New Roman"/>
                <w:i/>
                <w:iCs/>
                <w:color w:val="0E101A"/>
                <w:kern w:val="0"/>
                <w14:ligatures w14:val="none"/>
              </w:rPr>
              <w:t xml:space="preserve"> </w:t>
            </w:r>
          </w:p>
        </w:tc>
        <w:tc>
          <w:tcPr>
            <w:tcW w:w="1705" w:type="dxa"/>
          </w:tcPr>
          <w:p w14:paraId="00170580" w14:textId="77777777" w:rsidR="002A4DD8" w:rsidRPr="00736C43" w:rsidRDefault="002A4DD8" w:rsidP="00703D9E">
            <w:pPr>
              <w:autoSpaceDE w:val="0"/>
              <w:autoSpaceDN w:val="0"/>
              <w:adjustRightInd w:val="0"/>
              <w:jc w:val="center"/>
              <w:rPr>
                <w:rFonts w:asciiTheme="majorBidi" w:hAnsiTheme="majorBidi" w:cstheme="majorBidi"/>
                <w:color w:val="2D3B45"/>
                <w:kern w:val="0"/>
              </w:rPr>
            </w:pPr>
          </w:p>
        </w:tc>
      </w:tr>
      <w:tr w:rsidR="00293354" w14:paraId="401A19B0" w14:textId="77777777" w:rsidTr="007A1EB6">
        <w:tc>
          <w:tcPr>
            <w:tcW w:w="7645" w:type="dxa"/>
          </w:tcPr>
          <w:p w14:paraId="31A47CDE" w14:textId="17C1AF7C" w:rsidR="00293354" w:rsidRPr="00293354" w:rsidRDefault="00293354" w:rsidP="00703D9E">
            <w:pPr>
              <w:pStyle w:val="ListParagraph"/>
              <w:rPr>
                <w:rFonts w:ascii="Times New Roman" w:eastAsia="Times New Roman" w:hAnsi="Times New Roman" w:cs="Times New Roman"/>
                <w:i/>
                <w:iCs/>
                <w:color w:val="0E101A"/>
                <w:kern w:val="0"/>
                <w14:ligatures w14:val="none"/>
              </w:rPr>
            </w:pPr>
            <w:r w:rsidRPr="00293354">
              <w:rPr>
                <w:rFonts w:ascii="Times New Roman" w:eastAsia="Times New Roman" w:hAnsi="Times New Roman" w:cs="Times New Roman"/>
                <w:b/>
                <w:bCs/>
                <w:i/>
                <w:iCs/>
                <w:color w:val="0E101A"/>
                <w:kern w:val="0"/>
                <w14:ligatures w14:val="none"/>
              </w:rPr>
              <w:t xml:space="preserve">Problem Statement </w:t>
            </w:r>
          </w:p>
        </w:tc>
        <w:tc>
          <w:tcPr>
            <w:tcW w:w="1705" w:type="dxa"/>
          </w:tcPr>
          <w:p w14:paraId="0E572459" w14:textId="77777777" w:rsidR="00293354" w:rsidRPr="00736C43" w:rsidRDefault="00293354" w:rsidP="00703D9E">
            <w:pPr>
              <w:autoSpaceDE w:val="0"/>
              <w:autoSpaceDN w:val="0"/>
              <w:adjustRightInd w:val="0"/>
              <w:jc w:val="center"/>
              <w:rPr>
                <w:rFonts w:asciiTheme="majorBidi" w:hAnsiTheme="majorBidi" w:cstheme="majorBidi"/>
                <w:color w:val="2D3B45"/>
                <w:kern w:val="0"/>
              </w:rPr>
            </w:pPr>
          </w:p>
        </w:tc>
      </w:tr>
      <w:tr w:rsidR="00293354" w14:paraId="70BA68C6" w14:textId="77777777" w:rsidTr="007A1EB6">
        <w:tc>
          <w:tcPr>
            <w:tcW w:w="7645" w:type="dxa"/>
          </w:tcPr>
          <w:p w14:paraId="650CE4A1" w14:textId="63D05869" w:rsidR="00293354" w:rsidRPr="00293354" w:rsidRDefault="00293354" w:rsidP="00703D9E">
            <w:pPr>
              <w:pStyle w:val="ListParagraph"/>
              <w:rPr>
                <w:rFonts w:ascii="Times New Roman" w:eastAsia="Times New Roman" w:hAnsi="Times New Roman" w:cs="Times New Roman"/>
                <w:b/>
                <w:bCs/>
                <w:i/>
                <w:iCs/>
                <w:color w:val="0E101A"/>
                <w:kern w:val="0"/>
                <w14:ligatures w14:val="none"/>
              </w:rPr>
            </w:pPr>
            <w:r w:rsidRPr="00293354">
              <w:rPr>
                <w:rFonts w:ascii="Times New Roman" w:eastAsia="Times New Roman" w:hAnsi="Times New Roman" w:cs="Times New Roman"/>
                <w:b/>
                <w:bCs/>
                <w:i/>
                <w:iCs/>
                <w:color w:val="0E101A"/>
                <w:kern w:val="0"/>
                <w14:ligatures w14:val="none"/>
              </w:rPr>
              <w:t>Proposed Solutions</w:t>
            </w:r>
          </w:p>
        </w:tc>
        <w:tc>
          <w:tcPr>
            <w:tcW w:w="1705" w:type="dxa"/>
          </w:tcPr>
          <w:p w14:paraId="3AABED46" w14:textId="77777777" w:rsidR="00293354" w:rsidRPr="00736C43" w:rsidRDefault="00293354" w:rsidP="00703D9E">
            <w:pPr>
              <w:autoSpaceDE w:val="0"/>
              <w:autoSpaceDN w:val="0"/>
              <w:adjustRightInd w:val="0"/>
              <w:jc w:val="center"/>
              <w:rPr>
                <w:rFonts w:asciiTheme="majorBidi" w:hAnsiTheme="majorBidi" w:cstheme="majorBidi"/>
                <w:color w:val="2D3B45"/>
                <w:kern w:val="0"/>
              </w:rPr>
            </w:pPr>
          </w:p>
        </w:tc>
      </w:tr>
      <w:tr w:rsidR="00DF3774" w14:paraId="527060A0" w14:textId="77777777" w:rsidTr="007A1EB6">
        <w:tc>
          <w:tcPr>
            <w:tcW w:w="7645" w:type="dxa"/>
          </w:tcPr>
          <w:p w14:paraId="27771D99" w14:textId="7C2D040B" w:rsidR="00DF3774" w:rsidRPr="0048087C" w:rsidRDefault="00DF3774" w:rsidP="00703D9E">
            <w:pPr>
              <w:pStyle w:val="ListParagraph"/>
              <w:rPr>
                <w:rFonts w:ascii="Times New Roman" w:eastAsia="Times New Roman" w:hAnsi="Times New Roman" w:cs="Times New Roman"/>
                <w:i/>
                <w:iCs/>
                <w:color w:val="0E101A"/>
                <w:kern w:val="0"/>
                <w14:ligatures w14:val="none"/>
              </w:rPr>
            </w:pPr>
            <w:r w:rsidRPr="0048087C">
              <w:rPr>
                <w:rFonts w:ascii="Times New Roman" w:eastAsia="Times New Roman" w:hAnsi="Times New Roman" w:cs="Times New Roman"/>
                <w:b/>
                <w:bCs/>
                <w:i/>
                <w:iCs/>
                <w:color w:val="0E101A"/>
                <w:kern w:val="0"/>
                <w14:ligatures w14:val="none"/>
              </w:rPr>
              <w:t xml:space="preserve">Conclusion </w:t>
            </w:r>
          </w:p>
        </w:tc>
        <w:tc>
          <w:tcPr>
            <w:tcW w:w="1705" w:type="dxa"/>
          </w:tcPr>
          <w:p w14:paraId="1FB734C6" w14:textId="77777777" w:rsidR="00DF3774" w:rsidRPr="00736C43" w:rsidRDefault="00DF3774" w:rsidP="00703D9E">
            <w:pPr>
              <w:autoSpaceDE w:val="0"/>
              <w:autoSpaceDN w:val="0"/>
              <w:adjustRightInd w:val="0"/>
              <w:jc w:val="center"/>
              <w:rPr>
                <w:rFonts w:asciiTheme="majorBidi" w:hAnsiTheme="majorBidi" w:cstheme="majorBidi"/>
                <w:color w:val="2D3B45"/>
                <w:kern w:val="0"/>
              </w:rPr>
            </w:pPr>
          </w:p>
        </w:tc>
      </w:tr>
      <w:tr w:rsidR="003242A8" w14:paraId="5F572504" w14:textId="77777777" w:rsidTr="007A1EB6">
        <w:tc>
          <w:tcPr>
            <w:tcW w:w="7645" w:type="dxa"/>
          </w:tcPr>
          <w:p w14:paraId="3E1371A2" w14:textId="77777777" w:rsidR="003242A8" w:rsidRPr="0048087C" w:rsidRDefault="003242A8" w:rsidP="00703D9E">
            <w:pPr>
              <w:pStyle w:val="ListParagraph"/>
              <w:rPr>
                <w:rFonts w:ascii="Times New Roman" w:eastAsia="Times New Roman" w:hAnsi="Times New Roman" w:cs="Times New Roman"/>
                <w:b/>
                <w:bCs/>
                <w:i/>
                <w:iCs/>
                <w:color w:val="0E101A"/>
                <w:kern w:val="0"/>
                <w14:ligatures w14:val="none"/>
              </w:rPr>
            </w:pPr>
          </w:p>
        </w:tc>
        <w:tc>
          <w:tcPr>
            <w:tcW w:w="1705" w:type="dxa"/>
          </w:tcPr>
          <w:p w14:paraId="0AFB2215" w14:textId="77777777" w:rsidR="003242A8" w:rsidRPr="00736C43" w:rsidRDefault="003242A8" w:rsidP="00703D9E">
            <w:pPr>
              <w:autoSpaceDE w:val="0"/>
              <w:autoSpaceDN w:val="0"/>
              <w:adjustRightInd w:val="0"/>
              <w:jc w:val="center"/>
              <w:rPr>
                <w:rFonts w:asciiTheme="majorBidi" w:hAnsiTheme="majorBidi" w:cstheme="majorBidi"/>
                <w:color w:val="2D3B45"/>
                <w:kern w:val="0"/>
              </w:rPr>
            </w:pPr>
          </w:p>
        </w:tc>
      </w:tr>
      <w:tr w:rsidR="002A4DD8" w14:paraId="6C83F0B1" w14:textId="77777777" w:rsidTr="007A1EB6">
        <w:tc>
          <w:tcPr>
            <w:tcW w:w="7645" w:type="dxa"/>
          </w:tcPr>
          <w:p w14:paraId="7CDCC72F" w14:textId="481E726D" w:rsidR="002A4DD8" w:rsidRPr="00FD6A87" w:rsidRDefault="00FD6A87" w:rsidP="00703D9E">
            <w:pPr>
              <w:rPr>
                <w:rFonts w:ascii="Times New Roman" w:eastAsia="Times New Roman" w:hAnsi="Times New Roman" w:cs="Times New Roman"/>
                <w:b/>
                <w:bCs/>
                <w:i/>
                <w:iCs/>
                <w:color w:val="0E101A"/>
                <w:kern w:val="0"/>
                <w14:ligatures w14:val="none"/>
              </w:rPr>
            </w:pPr>
            <w:hyperlink w:anchor="Anasituation" w:history="1">
              <w:r w:rsidRPr="00BC4F12">
                <w:rPr>
                  <w:rStyle w:val="Hyperlink"/>
                  <w:rFonts w:asciiTheme="majorBidi" w:hAnsiTheme="majorBidi" w:cstheme="majorBidi"/>
                  <w:b/>
                  <w:bCs/>
                  <w:kern w:val="0"/>
                </w:rPr>
                <w:t>Analyzing the situation</w:t>
              </w:r>
            </w:hyperlink>
          </w:p>
        </w:tc>
        <w:tc>
          <w:tcPr>
            <w:tcW w:w="1705" w:type="dxa"/>
          </w:tcPr>
          <w:p w14:paraId="3CD257ED" w14:textId="2C955040" w:rsidR="002A4DD8" w:rsidRPr="00736C43" w:rsidRDefault="003C5947" w:rsidP="00703D9E">
            <w:pPr>
              <w:autoSpaceDE w:val="0"/>
              <w:autoSpaceDN w:val="0"/>
              <w:adjustRightInd w:val="0"/>
              <w:jc w:val="center"/>
              <w:rPr>
                <w:rFonts w:asciiTheme="majorBidi" w:hAnsiTheme="majorBidi" w:cstheme="majorBidi"/>
                <w:color w:val="2D3B45"/>
                <w:kern w:val="0"/>
              </w:rPr>
            </w:pPr>
            <w:hyperlink w:anchor="Anasituation" w:history="1">
              <w:r w:rsidRPr="00CF610D">
                <w:rPr>
                  <w:rStyle w:val="Hyperlink"/>
                  <w:rFonts w:asciiTheme="majorBidi" w:hAnsiTheme="majorBidi" w:cstheme="majorBidi"/>
                  <w:kern w:val="0"/>
                </w:rPr>
                <w:t>6</w:t>
              </w:r>
            </w:hyperlink>
          </w:p>
        </w:tc>
      </w:tr>
      <w:tr w:rsidR="00F71B64" w14:paraId="0B4424F4" w14:textId="77777777" w:rsidTr="007A1EB6">
        <w:tc>
          <w:tcPr>
            <w:tcW w:w="7645" w:type="dxa"/>
          </w:tcPr>
          <w:p w14:paraId="53255DB0" w14:textId="6BCF6770" w:rsidR="00F71B64" w:rsidRPr="00FA5EB1" w:rsidRDefault="00FA5EB1" w:rsidP="00703D9E">
            <w:pPr>
              <w:pStyle w:val="ListParagraph"/>
              <w:rPr>
                <w:rFonts w:asciiTheme="majorBidi" w:hAnsiTheme="majorBidi" w:cstheme="majorBidi"/>
                <w:b/>
                <w:bCs/>
                <w:color w:val="2D3B45"/>
                <w:kern w:val="0"/>
              </w:rPr>
            </w:pPr>
            <w:r w:rsidRPr="000A2117">
              <w:rPr>
                <w:rFonts w:asciiTheme="majorBidi" w:hAnsiTheme="majorBidi" w:cstheme="majorBidi"/>
                <w:b/>
                <w:bCs/>
                <w:i/>
                <w:iCs/>
                <w:color w:val="2D3B45"/>
                <w:kern w:val="0"/>
              </w:rPr>
              <w:t xml:space="preserve">Operational </w:t>
            </w:r>
            <w:r w:rsidR="002F02FD">
              <w:rPr>
                <w:rFonts w:asciiTheme="majorBidi" w:hAnsiTheme="majorBidi" w:cstheme="majorBidi"/>
                <w:b/>
                <w:bCs/>
                <w:i/>
                <w:iCs/>
                <w:color w:val="2D3B45"/>
                <w:kern w:val="0"/>
              </w:rPr>
              <w:t>situation</w:t>
            </w:r>
            <w:r w:rsidRPr="00435307">
              <w:rPr>
                <w:rFonts w:asciiTheme="majorBidi" w:hAnsiTheme="majorBidi" w:cstheme="majorBidi"/>
                <w:b/>
                <w:bCs/>
                <w:color w:val="2D3B45"/>
                <w:kern w:val="0"/>
              </w:rPr>
              <w:t xml:space="preserve">. </w:t>
            </w:r>
          </w:p>
        </w:tc>
        <w:tc>
          <w:tcPr>
            <w:tcW w:w="1705" w:type="dxa"/>
          </w:tcPr>
          <w:p w14:paraId="5B87FEBB" w14:textId="77777777" w:rsidR="00F71B64" w:rsidRPr="00736C43" w:rsidRDefault="00F71B64" w:rsidP="00703D9E">
            <w:pPr>
              <w:autoSpaceDE w:val="0"/>
              <w:autoSpaceDN w:val="0"/>
              <w:adjustRightInd w:val="0"/>
              <w:jc w:val="center"/>
              <w:rPr>
                <w:rFonts w:asciiTheme="majorBidi" w:hAnsiTheme="majorBidi" w:cstheme="majorBidi"/>
                <w:color w:val="2D3B45"/>
                <w:kern w:val="0"/>
              </w:rPr>
            </w:pPr>
          </w:p>
        </w:tc>
      </w:tr>
      <w:tr w:rsidR="004A7E4E" w14:paraId="76B69CBB" w14:textId="77777777" w:rsidTr="007A1EB6">
        <w:tc>
          <w:tcPr>
            <w:tcW w:w="7645" w:type="dxa"/>
          </w:tcPr>
          <w:p w14:paraId="30C1E93C" w14:textId="60566897" w:rsidR="004A7E4E" w:rsidRPr="00435307" w:rsidRDefault="004A7E4E" w:rsidP="00703D9E">
            <w:pPr>
              <w:pStyle w:val="ListParagraph"/>
              <w:rPr>
                <w:rFonts w:asciiTheme="majorBidi" w:hAnsiTheme="majorBidi" w:cstheme="majorBidi"/>
                <w:b/>
                <w:bCs/>
                <w:color w:val="2D3B45"/>
                <w:kern w:val="0"/>
              </w:rPr>
            </w:pPr>
            <w:r w:rsidRPr="002F02FD">
              <w:rPr>
                <w:rFonts w:asciiTheme="majorBidi" w:hAnsiTheme="majorBidi" w:cstheme="majorBidi"/>
                <w:b/>
                <w:bCs/>
                <w:i/>
                <w:iCs/>
                <w:color w:val="2D3B45"/>
                <w:kern w:val="0"/>
              </w:rPr>
              <w:t>Informational</w:t>
            </w:r>
            <w:r w:rsidRPr="00264A78">
              <w:rPr>
                <w:rFonts w:asciiTheme="majorBidi" w:hAnsiTheme="majorBidi" w:cstheme="majorBidi"/>
                <w:b/>
                <w:bCs/>
                <w:color w:val="2D3B45"/>
                <w:kern w:val="0"/>
              </w:rPr>
              <w:t xml:space="preserve"> </w:t>
            </w:r>
            <w:r w:rsidR="002F02FD" w:rsidRPr="002F02FD">
              <w:rPr>
                <w:rFonts w:asciiTheme="majorBidi" w:hAnsiTheme="majorBidi" w:cstheme="majorBidi"/>
                <w:b/>
                <w:bCs/>
                <w:i/>
                <w:iCs/>
                <w:color w:val="2D3B45"/>
                <w:kern w:val="0"/>
              </w:rPr>
              <w:t>situation</w:t>
            </w:r>
          </w:p>
        </w:tc>
        <w:tc>
          <w:tcPr>
            <w:tcW w:w="1705" w:type="dxa"/>
          </w:tcPr>
          <w:p w14:paraId="1A1D724C" w14:textId="77777777" w:rsidR="004A7E4E" w:rsidRPr="00736C43" w:rsidRDefault="004A7E4E" w:rsidP="00703D9E">
            <w:pPr>
              <w:autoSpaceDE w:val="0"/>
              <w:autoSpaceDN w:val="0"/>
              <w:adjustRightInd w:val="0"/>
              <w:jc w:val="center"/>
              <w:rPr>
                <w:rFonts w:asciiTheme="majorBidi" w:hAnsiTheme="majorBidi" w:cstheme="majorBidi"/>
                <w:color w:val="2D3B45"/>
                <w:kern w:val="0"/>
              </w:rPr>
            </w:pPr>
          </w:p>
        </w:tc>
      </w:tr>
      <w:tr w:rsidR="003242A8" w14:paraId="1C2AEE6B" w14:textId="77777777" w:rsidTr="007A1EB6">
        <w:tc>
          <w:tcPr>
            <w:tcW w:w="7645" w:type="dxa"/>
          </w:tcPr>
          <w:p w14:paraId="02A6D8D9" w14:textId="77777777" w:rsidR="003242A8" w:rsidRPr="002F02FD" w:rsidRDefault="003242A8" w:rsidP="00703D9E">
            <w:pPr>
              <w:pStyle w:val="ListParagraph"/>
              <w:rPr>
                <w:rFonts w:asciiTheme="majorBidi" w:hAnsiTheme="majorBidi" w:cstheme="majorBidi"/>
                <w:b/>
                <w:bCs/>
                <w:i/>
                <w:iCs/>
                <w:color w:val="2D3B45"/>
                <w:kern w:val="0"/>
              </w:rPr>
            </w:pPr>
          </w:p>
        </w:tc>
        <w:tc>
          <w:tcPr>
            <w:tcW w:w="1705" w:type="dxa"/>
          </w:tcPr>
          <w:p w14:paraId="55D9B614" w14:textId="77777777" w:rsidR="003242A8" w:rsidRPr="00736C43" w:rsidRDefault="003242A8" w:rsidP="00703D9E">
            <w:pPr>
              <w:autoSpaceDE w:val="0"/>
              <w:autoSpaceDN w:val="0"/>
              <w:adjustRightInd w:val="0"/>
              <w:jc w:val="center"/>
              <w:rPr>
                <w:rFonts w:asciiTheme="majorBidi" w:hAnsiTheme="majorBidi" w:cstheme="majorBidi"/>
                <w:color w:val="2D3B45"/>
                <w:kern w:val="0"/>
              </w:rPr>
            </w:pPr>
          </w:p>
        </w:tc>
      </w:tr>
      <w:tr w:rsidR="004A7E4E" w14:paraId="710C2789" w14:textId="77777777" w:rsidTr="007A1EB6">
        <w:tc>
          <w:tcPr>
            <w:tcW w:w="7645" w:type="dxa"/>
          </w:tcPr>
          <w:p w14:paraId="332064DC" w14:textId="2CB0FB05" w:rsidR="004A7E4E" w:rsidRPr="004A7E4E" w:rsidRDefault="004A7E4E" w:rsidP="00703D9E">
            <w:pPr>
              <w:rPr>
                <w:rFonts w:asciiTheme="majorBidi" w:hAnsiTheme="majorBidi" w:cstheme="majorBidi"/>
                <w:b/>
                <w:bCs/>
              </w:rPr>
            </w:pPr>
            <w:hyperlink w:anchor="Anaorganization" w:history="1">
              <w:r w:rsidRPr="00BC4F12">
                <w:rPr>
                  <w:rStyle w:val="Hyperlink"/>
                  <w:rFonts w:asciiTheme="majorBidi" w:hAnsiTheme="majorBidi" w:cstheme="majorBidi"/>
                  <w:b/>
                  <w:bCs/>
                </w:rPr>
                <w:t>Analyzing the organization</w:t>
              </w:r>
            </w:hyperlink>
          </w:p>
        </w:tc>
        <w:tc>
          <w:tcPr>
            <w:tcW w:w="1705" w:type="dxa"/>
          </w:tcPr>
          <w:p w14:paraId="7CCA1ECA" w14:textId="695D0BA2" w:rsidR="004A7E4E" w:rsidRPr="00736C43" w:rsidRDefault="003242A8" w:rsidP="00703D9E">
            <w:pPr>
              <w:autoSpaceDE w:val="0"/>
              <w:autoSpaceDN w:val="0"/>
              <w:adjustRightInd w:val="0"/>
              <w:jc w:val="center"/>
              <w:rPr>
                <w:rFonts w:asciiTheme="majorBidi" w:hAnsiTheme="majorBidi" w:cstheme="majorBidi"/>
                <w:color w:val="2D3B45"/>
                <w:kern w:val="0"/>
              </w:rPr>
            </w:pPr>
            <w:hyperlink w:anchor="Anaorganization" w:history="1">
              <w:r w:rsidRPr="00CF610D">
                <w:rPr>
                  <w:rStyle w:val="Hyperlink"/>
                  <w:rFonts w:asciiTheme="majorBidi" w:hAnsiTheme="majorBidi" w:cstheme="majorBidi"/>
                  <w:kern w:val="0"/>
                </w:rPr>
                <w:t>8</w:t>
              </w:r>
            </w:hyperlink>
          </w:p>
        </w:tc>
      </w:tr>
      <w:tr w:rsidR="004A7E4E" w14:paraId="5418438C" w14:textId="77777777" w:rsidTr="007A1EB6">
        <w:tc>
          <w:tcPr>
            <w:tcW w:w="7645" w:type="dxa"/>
          </w:tcPr>
          <w:p w14:paraId="6A50D676" w14:textId="280A5986" w:rsidR="004A7E4E" w:rsidRPr="007C5C27" w:rsidRDefault="007C5C27" w:rsidP="00703D9E">
            <w:pPr>
              <w:pStyle w:val="ListParagraph"/>
              <w:rPr>
                <w:rFonts w:asciiTheme="majorBidi" w:hAnsiTheme="majorBidi" w:cstheme="majorBidi"/>
                <w:b/>
                <w:bCs/>
                <w:sz w:val="32"/>
                <w:szCs w:val="32"/>
              </w:rPr>
            </w:pPr>
            <w:r w:rsidRPr="00297417">
              <w:rPr>
                <w:rFonts w:asciiTheme="majorBidi" w:hAnsiTheme="majorBidi" w:cstheme="majorBidi"/>
                <w:b/>
                <w:bCs/>
                <w:i/>
                <w:iCs/>
                <w:kern w:val="0"/>
              </w:rPr>
              <w:t>Internal Environment</w:t>
            </w:r>
          </w:p>
        </w:tc>
        <w:tc>
          <w:tcPr>
            <w:tcW w:w="1705" w:type="dxa"/>
          </w:tcPr>
          <w:p w14:paraId="3A406966" w14:textId="3E75D8A1" w:rsidR="004A7E4E" w:rsidRPr="00736C43" w:rsidRDefault="004A7E4E" w:rsidP="00703D9E">
            <w:pPr>
              <w:autoSpaceDE w:val="0"/>
              <w:autoSpaceDN w:val="0"/>
              <w:adjustRightInd w:val="0"/>
              <w:jc w:val="center"/>
              <w:rPr>
                <w:rFonts w:asciiTheme="majorBidi" w:hAnsiTheme="majorBidi" w:cstheme="majorBidi"/>
                <w:color w:val="2D3B45"/>
                <w:kern w:val="0"/>
              </w:rPr>
            </w:pPr>
          </w:p>
        </w:tc>
      </w:tr>
      <w:tr w:rsidR="007C5C27" w14:paraId="04569F87" w14:textId="77777777" w:rsidTr="007A1EB6">
        <w:tc>
          <w:tcPr>
            <w:tcW w:w="7645" w:type="dxa"/>
          </w:tcPr>
          <w:p w14:paraId="4FA376DB" w14:textId="520A2D1B" w:rsidR="007C5C27" w:rsidRPr="000A2117" w:rsidRDefault="000A2117" w:rsidP="00703D9E">
            <w:pPr>
              <w:pStyle w:val="ListParagraph"/>
              <w:rPr>
                <w:rFonts w:asciiTheme="majorBidi" w:hAnsiTheme="majorBidi" w:cstheme="majorBidi"/>
                <w:b/>
                <w:bCs/>
                <w:i/>
                <w:iCs/>
                <w:color w:val="2D3B45"/>
                <w:kern w:val="0"/>
              </w:rPr>
            </w:pPr>
            <w:r w:rsidRPr="000A2117">
              <w:rPr>
                <w:rFonts w:asciiTheme="majorBidi" w:hAnsiTheme="majorBidi" w:cstheme="majorBidi"/>
                <w:b/>
                <w:bCs/>
                <w:i/>
                <w:iCs/>
                <w:color w:val="2D3B45"/>
                <w:kern w:val="0"/>
              </w:rPr>
              <w:t>Public Perception</w:t>
            </w:r>
          </w:p>
        </w:tc>
        <w:tc>
          <w:tcPr>
            <w:tcW w:w="1705" w:type="dxa"/>
          </w:tcPr>
          <w:p w14:paraId="4D139C0E" w14:textId="77777777" w:rsidR="007C5C27" w:rsidRPr="00736C43" w:rsidRDefault="007C5C27" w:rsidP="00703D9E">
            <w:pPr>
              <w:autoSpaceDE w:val="0"/>
              <w:autoSpaceDN w:val="0"/>
              <w:adjustRightInd w:val="0"/>
              <w:jc w:val="center"/>
              <w:rPr>
                <w:rFonts w:asciiTheme="majorBidi" w:hAnsiTheme="majorBidi" w:cstheme="majorBidi"/>
                <w:color w:val="2D3B45"/>
                <w:kern w:val="0"/>
              </w:rPr>
            </w:pPr>
          </w:p>
        </w:tc>
      </w:tr>
      <w:tr w:rsidR="000A2117" w14:paraId="40FD3EF2" w14:textId="77777777" w:rsidTr="007A1EB6">
        <w:tc>
          <w:tcPr>
            <w:tcW w:w="7645" w:type="dxa"/>
          </w:tcPr>
          <w:p w14:paraId="6A467655" w14:textId="4D5ED3E1" w:rsidR="000A2117" w:rsidRPr="003827EB" w:rsidRDefault="002F02FD" w:rsidP="00703D9E">
            <w:pPr>
              <w:pStyle w:val="ListParagraph"/>
              <w:rPr>
                <w:rFonts w:asciiTheme="majorBidi" w:hAnsiTheme="majorBidi" w:cstheme="majorBidi"/>
                <w:b/>
                <w:bCs/>
                <w:i/>
                <w:iCs/>
                <w:color w:val="2D3B45"/>
                <w:kern w:val="0"/>
              </w:rPr>
            </w:pPr>
            <w:r w:rsidRPr="003827EB">
              <w:rPr>
                <w:rFonts w:asciiTheme="majorBidi" w:hAnsiTheme="majorBidi" w:cstheme="majorBidi"/>
                <w:b/>
                <w:bCs/>
                <w:i/>
                <w:iCs/>
                <w:color w:val="2D3B45"/>
                <w:kern w:val="0"/>
              </w:rPr>
              <w:t>External Environment</w:t>
            </w:r>
          </w:p>
        </w:tc>
        <w:tc>
          <w:tcPr>
            <w:tcW w:w="1705" w:type="dxa"/>
          </w:tcPr>
          <w:p w14:paraId="2C367A44" w14:textId="77777777" w:rsidR="000A2117" w:rsidRPr="00736C43" w:rsidRDefault="000A2117" w:rsidP="00703D9E">
            <w:pPr>
              <w:autoSpaceDE w:val="0"/>
              <w:autoSpaceDN w:val="0"/>
              <w:adjustRightInd w:val="0"/>
              <w:jc w:val="center"/>
              <w:rPr>
                <w:rFonts w:asciiTheme="majorBidi" w:hAnsiTheme="majorBidi" w:cstheme="majorBidi"/>
                <w:color w:val="2D3B45"/>
                <w:kern w:val="0"/>
              </w:rPr>
            </w:pPr>
          </w:p>
        </w:tc>
      </w:tr>
      <w:tr w:rsidR="003242A8" w14:paraId="72808222" w14:textId="77777777" w:rsidTr="007A1EB6">
        <w:tc>
          <w:tcPr>
            <w:tcW w:w="7645" w:type="dxa"/>
          </w:tcPr>
          <w:p w14:paraId="232ECC0B" w14:textId="77777777" w:rsidR="003242A8" w:rsidRPr="003827EB" w:rsidRDefault="003242A8" w:rsidP="00703D9E">
            <w:pPr>
              <w:pStyle w:val="ListParagraph"/>
              <w:rPr>
                <w:rFonts w:asciiTheme="majorBidi" w:hAnsiTheme="majorBidi" w:cstheme="majorBidi"/>
                <w:b/>
                <w:bCs/>
                <w:i/>
                <w:iCs/>
                <w:color w:val="2D3B45"/>
                <w:kern w:val="0"/>
              </w:rPr>
            </w:pPr>
          </w:p>
        </w:tc>
        <w:tc>
          <w:tcPr>
            <w:tcW w:w="1705" w:type="dxa"/>
          </w:tcPr>
          <w:p w14:paraId="55568030" w14:textId="77777777" w:rsidR="003242A8" w:rsidRPr="00736C43" w:rsidRDefault="003242A8" w:rsidP="00703D9E">
            <w:pPr>
              <w:autoSpaceDE w:val="0"/>
              <w:autoSpaceDN w:val="0"/>
              <w:adjustRightInd w:val="0"/>
              <w:jc w:val="center"/>
              <w:rPr>
                <w:rFonts w:asciiTheme="majorBidi" w:hAnsiTheme="majorBidi" w:cstheme="majorBidi"/>
                <w:color w:val="2D3B45"/>
                <w:kern w:val="0"/>
              </w:rPr>
            </w:pPr>
          </w:p>
        </w:tc>
      </w:tr>
      <w:tr w:rsidR="00293EA4" w14:paraId="2CFEDB09" w14:textId="77777777" w:rsidTr="007A1EB6">
        <w:tc>
          <w:tcPr>
            <w:tcW w:w="7645" w:type="dxa"/>
          </w:tcPr>
          <w:p w14:paraId="74C56E67" w14:textId="5373A3E1" w:rsidR="00293EA4" w:rsidRPr="00670F41" w:rsidRDefault="00293EA4" w:rsidP="00703D9E">
            <w:pPr>
              <w:rPr>
                <w:rFonts w:asciiTheme="majorBidi" w:hAnsiTheme="majorBidi" w:cstheme="majorBidi"/>
                <w:b/>
                <w:bCs/>
              </w:rPr>
            </w:pPr>
            <w:hyperlink w:anchor="publics" w:history="1">
              <w:r w:rsidRPr="00BC4F12">
                <w:rPr>
                  <w:rStyle w:val="Hyperlink"/>
                  <w:rFonts w:asciiTheme="majorBidi" w:hAnsiTheme="majorBidi" w:cstheme="majorBidi"/>
                  <w:b/>
                  <w:bCs/>
                </w:rPr>
                <w:t>Publics of the Co CarShare Organization</w:t>
              </w:r>
            </w:hyperlink>
            <w:r w:rsidRPr="00670F41">
              <w:rPr>
                <w:rFonts w:asciiTheme="majorBidi" w:hAnsiTheme="majorBidi" w:cstheme="majorBidi"/>
                <w:b/>
                <w:bCs/>
              </w:rPr>
              <w:t xml:space="preserve"> </w:t>
            </w:r>
          </w:p>
        </w:tc>
        <w:tc>
          <w:tcPr>
            <w:tcW w:w="1705" w:type="dxa"/>
          </w:tcPr>
          <w:p w14:paraId="5529506A" w14:textId="4B9798FA" w:rsidR="00293EA4" w:rsidRPr="00736C43" w:rsidRDefault="00000000" w:rsidP="00703D9E">
            <w:pPr>
              <w:autoSpaceDE w:val="0"/>
              <w:autoSpaceDN w:val="0"/>
              <w:adjustRightInd w:val="0"/>
              <w:jc w:val="center"/>
              <w:rPr>
                <w:rFonts w:asciiTheme="majorBidi" w:hAnsiTheme="majorBidi" w:cstheme="majorBidi"/>
                <w:color w:val="2D3B45"/>
                <w:kern w:val="0"/>
              </w:rPr>
            </w:pPr>
            <w:hyperlink w:anchor="publics" w:history="1">
              <w:r w:rsidR="00EE742C" w:rsidRPr="00CF610D">
                <w:rPr>
                  <w:rStyle w:val="Hyperlink"/>
                  <w:rFonts w:asciiTheme="majorBidi" w:hAnsiTheme="majorBidi" w:cstheme="majorBidi"/>
                  <w:kern w:val="0"/>
                </w:rPr>
                <w:t>9</w:t>
              </w:r>
            </w:hyperlink>
          </w:p>
        </w:tc>
      </w:tr>
      <w:tr w:rsidR="00293EA4" w14:paraId="40C3891A" w14:textId="77777777" w:rsidTr="007A1EB6">
        <w:tc>
          <w:tcPr>
            <w:tcW w:w="7645" w:type="dxa"/>
          </w:tcPr>
          <w:p w14:paraId="3F262A25" w14:textId="4DEDF558" w:rsidR="00293EA4" w:rsidRPr="00976031" w:rsidRDefault="00293EA4" w:rsidP="00703D9E">
            <w:pPr>
              <w:pStyle w:val="ListParagraph"/>
              <w:rPr>
                <w:rFonts w:asciiTheme="majorBidi" w:hAnsiTheme="majorBidi" w:cstheme="majorBidi"/>
                <w:b/>
                <w:bCs/>
                <w:i/>
                <w:iCs/>
                <w:color w:val="2D3B45"/>
                <w:kern w:val="0"/>
                <w:u w:val="single"/>
              </w:rPr>
            </w:pPr>
            <w:r w:rsidRPr="00976031">
              <w:rPr>
                <w:rFonts w:asciiTheme="majorBidi" w:hAnsiTheme="majorBidi" w:cstheme="majorBidi"/>
                <w:b/>
                <w:bCs/>
                <w:i/>
                <w:iCs/>
                <w:color w:val="2D3B45"/>
                <w:kern w:val="0"/>
              </w:rPr>
              <w:t>Active Public</w:t>
            </w:r>
          </w:p>
        </w:tc>
        <w:tc>
          <w:tcPr>
            <w:tcW w:w="1705" w:type="dxa"/>
          </w:tcPr>
          <w:p w14:paraId="362B936D" w14:textId="77777777" w:rsidR="00293EA4" w:rsidRPr="00736C43" w:rsidRDefault="00293EA4" w:rsidP="00703D9E">
            <w:pPr>
              <w:autoSpaceDE w:val="0"/>
              <w:autoSpaceDN w:val="0"/>
              <w:adjustRightInd w:val="0"/>
              <w:jc w:val="center"/>
              <w:rPr>
                <w:rFonts w:asciiTheme="majorBidi" w:hAnsiTheme="majorBidi" w:cstheme="majorBidi"/>
                <w:color w:val="2D3B45"/>
                <w:kern w:val="0"/>
              </w:rPr>
            </w:pPr>
          </w:p>
        </w:tc>
      </w:tr>
      <w:tr w:rsidR="00976031" w14:paraId="2E45015E" w14:textId="77777777" w:rsidTr="007A1EB6">
        <w:tc>
          <w:tcPr>
            <w:tcW w:w="7645" w:type="dxa"/>
          </w:tcPr>
          <w:p w14:paraId="50ACE821" w14:textId="4D503FA7" w:rsidR="00976031" w:rsidRPr="00040AA8" w:rsidRDefault="00040AA8" w:rsidP="00703D9E">
            <w:pPr>
              <w:pStyle w:val="ListParagraph"/>
              <w:rPr>
                <w:rFonts w:asciiTheme="majorBidi" w:hAnsiTheme="majorBidi" w:cstheme="majorBidi"/>
                <w:b/>
                <w:bCs/>
                <w:i/>
                <w:iCs/>
                <w:color w:val="2D3B45"/>
                <w:kern w:val="0"/>
              </w:rPr>
            </w:pPr>
            <w:r w:rsidRPr="00040AA8">
              <w:rPr>
                <w:rFonts w:asciiTheme="majorBidi" w:hAnsiTheme="majorBidi" w:cstheme="majorBidi"/>
                <w:b/>
                <w:bCs/>
                <w:i/>
                <w:iCs/>
                <w:color w:val="2D3B45"/>
                <w:kern w:val="0"/>
              </w:rPr>
              <w:t>Aware public</w:t>
            </w:r>
          </w:p>
        </w:tc>
        <w:tc>
          <w:tcPr>
            <w:tcW w:w="1705" w:type="dxa"/>
          </w:tcPr>
          <w:p w14:paraId="1452243D" w14:textId="77777777" w:rsidR="00976031" w:rsidRPr="00736C43" w:rsidRDefault="00976031" w:rsidP="00703D9E">
            <w:pPr>
              <w:autoSpaceDE w:val="0"/>
              <w:autoSpaceDN w:val="0"/>
              <w:adjustRightInd w:val="0"/>
              <w:jc w:val="center"/>
              <w:rPr>
                <w:rFonts w:asciiTheme="majorBidi" w:hAnsiTheme="majorBidi" w:cstheme="majorBidi"/>
                <w:color w:val="2D3B45"/>
                <w:kern w:val="0"/>
              </w:rPr>
            </w:pPr>
          </w:p>
        </w:tc>
      </w:tr>
      <w:tr w:rsidR="00040AA8" w14:paraId="380D32EA" w14:textId="77777777" w:rsidTr="007A1EB6">
        <w:tc>
          <w:tcPr>
            <w:tcW w:w="7645" w:type="dxa"/>
          </w:tcPr>
          <w:p w14:paraId="11DBC06A" w14:textId="293B5B15" w:rsidR="00040AA8" w:rsidRPr="003A482F" w:rsidRDefault="003A482F" w:rsidP="00703D9E">
            <w:pPr>
              <w:pStyle w:val="ListParagraph"/>
              <w:rPr>
                <w:rFonts w:asciiTheme="majorBidi" w:hAnsiTheme="majorBidi" w:cstheme="majorBidi"/>
                <w:b/>
                <w:bCs/>
                <w:i/>
                <w:iCs/>
                <w:color w:val="2D3B45"/>
                <w:kern w:val="0"/>
              </w:rPr>
            </w:pPr>
            <w:r w:rsidRPr="003A482F">
              <w:rPr>
                <w:rFonts w:asciiTheme="majorBidi" w:hAnsiTheme="majorBidi" w:cstheme="majorBidi"/>
                <w:b/>
                <w:bCs/>
                <w:i/>
                <w:iCs/>
                <w:color w:val="2D3B45"/>
                <w:kern w:val="0"/>
              </w:rPr>
              <w:t>Apathetic public</w:t>
            </w:r>
          </w:p>
        </w:tc>
        <w:tc>
          <w:tcPr>
            <w:tcW w:w="1705" w:type="dxa"/>
          </w:tcPr>
          <w:p w14:paraId="36716A71" w14:textId="77777777" w:rsidR="00040AA8" w:rsidRPr="00736C43" w:rsidRDefault="00040AA8" w:rsidP="00703D9E">
            <w:pPr>
              <w:autoSpaceDE w:val="0"/>
              <w:autoSpaceDN w:val="0"/>
              <w:adjustRightInd w:val="0"/>
              <w:jc w:val="center"/>
              <w:rPr>
                <w:rFonts w:asciiTheme="majorBidi" w:hAnsiTheme="majorBidi" w:cstheme="majorBidi"/>
                <w:color w:val="2D3B45"/>
                <w:kern w:val="0"/>
              </w:rPr>
            </w:pPr>
          </w:p>
        </w:tc>
      </w:tr>
      <w:tr w:rsidR="003242A8" w14:paraId="752B2725" w14:textId="77777777" w:rsidTr="007A1EB6">
        <w:tc>
          <w:tcPr>
            <w:tcW w:w="7645" w:type="dxa"/>
          </w:tcPr>
          <w:p w14:paraId="0CA63341" w14:textId="77777777" w:rsidR="003242A8" w:rsidRPr="003A482F" w:rsidRDefault="003242A8" w:rsidP="00703D9E">
            <w:pPr>
              <w:pStyle w:val="ListParagraph"/>
              <w:rPr>
                <w:rFonts w:asciiTheme="majorBidi" w:hAnsiTheme="majorBidi" w:cstheme="majorBidi"/>
                <w:b/>
                <w:bCs/>
                <w:i/>
                <w:iCs/>
                <w:color w:val="2D3B45"/>
                <w:kern w:val="0"/>
              </w:rPr>
            </w:pPr>
          </w:p>
        </w:tc>
        <w:tc>
          <w:tcPr>
            <w:tcW w:w="1705" w:type="dxa"/>
          </w:tcPr>
          <w:p w14:paraId="5F08F1A5" w14:textId="77777777" w:rsidR="003242A8" w:rsidRPr="00736C43" w:rsidRDefault="003242A8" w:rsidP="00703D9E">
            <w:pPr>
              <w:autoSpaceDE w:val="0"/>
              <w:autoSpaceDN w:val="0"/>
              <w:adjustRightInd w:val="0"/>
              <w:jc w:val="center"/>
              <w:rPr>
                <w:rFonts w:asciiTheme="majorBidi" w:hAnsiTheme="majorBidi" w:cstheme="majorBidi"/>
                <w:color w:val="2D3B45"/>
                <w:kern w:val="0"/>
              </w:rPr>
            </w:pPr>
          </w:p>
        </w:tc>
      </w:tr>
      <w:tr w:rsidR="003A482F" w:rsidRPr="00B749B1" w14:paraId="79DAAE16" w14:textId="77777777" w:rsidTr="007A1EB6">
        <w:tc>
          <w:tcPr>
            <w:tcW w:w="7645" w:type="dxa"/>
          </w:tcPr>
          <w:p w14:paraId="2B6F05D8" w14:textId="3BADB735" w:rsidR="003A482F" w:rsidRPr="00B749B1" w:rsidRDefault="00203B6D" w:rsidP="00703D9E">
            <w:pPr>
              <w:rPr>
                <w:rFonts w:asciiTheme="majorBidi" w:hAnsiTheme="majorBidi" w:cstheme="majorBidi"/>
                <w:b/>
                <w:bCs/>
                <w:color w:val="2D3B45"/>
                <w:kern w:val="0"/>
              </w:rPr>
            </w:pPr>
            <w:hyperlink w:anchor="straplanning" w:history="1">
              <w:r w:rsidRPr="00BC4F12">
                <w:rPr>
                  <w:rStyle w:val="Hyperlink"/>
                  <w:rFonts w:asciiTheme="majorBidi" w:hAnsiTheme="majorBidi" w:cstheme="majorBidi"/>
                  <w:b/>
                  <w:bCs/>
                  <w:kern w:val="0"/>
                </w:rPr>
                <w:t>Strategic Planning for CO CarShare</w:t>
              </w:r>
            </w:hyperlink>
          </w:p>
        </w:tc>
        <w:tc>
          <w:tcPr>
            <w:tcW w:w="1705" w:type="dxa"/>
          </w:tcPr>
          <w:p w14:paraId="5D3FF659" w14:textId="6643CCC6" w:rsidR="003A482F" w:rsidRPr="00736C43" w:rsidRDefault="00EE742C" w:rsidP="00703D9E">
            <w:pPr>
              <w:autoSpaceDE w:val="0"/>
              <w:autoSpaceDN w:val="0"/>
              <w:adjustRightInd w:val="0"/>
              <w:jc w:val="center"/>
              <w:rPr>
                <w:rFonts w:asciiTheme="majorBidi" w:hAnsiTheme="majorBidi" w:cstheme="majorBidi"/>
                <w:color w:val="2D3B45"/>
                <w:kern w:val="0"/>
              </w:rPr>
            </w:pPr>
            <w:hyperlink w:anchor="straplanning" w:history="1">
              <w:r w:rsidRPr="00E078B3">
                <w:rPr>
                  <w:rStyle w:val="Hyperlink"/>
                  <w:rFonts w:asciiTheme="majorBidi" w:hAnsiTheme="majorBidi" w:cstheme="majorBidi"/>
                  <w:kern w:val="0"/>
                </w:rPr>
                <w:t>11</w:t>
              </w:r>
            </w:hyperlink>
          </w:p>
        </w:tc>
      </w:tr>
      <w:tr w:rsidR="00B749B1" w:rsidRPr="00B749B1" w14:paraId="60213464" w14:textId="77777777" w:rsidTr="007A1EB6">
        <w:tc>
          <w:tcPr>
            <w:tcW w:w="7645" w:type="dxa"/>
          </w:tcPr>
          <w:p w14:paraId="3DBA4425" w14:textId="1942EEB7" w:rsidR="00B749B1" w:rsidRPr="008A51FC" w:rsidRDefault="008A51FC" w:rsidP="00703D9E">
            <w:pPr>
              <w:pStyle w:val="NormalWeb"/>
              <w:spacing w:before="0" w:beforeAutospacing="0" w:after="0" w:afterAutospacing="0"/>
              <w:ind w:left="720"/>
              <w:rPr>
                <w:i/>
                <w:iCs/>
                <w:color w:val="0E101A"/>
              </w:rPr>
            </w:pPr>
            <w:r w:rsidRPr="008A51FC">
              <w:rPr>
                <w:rStyle w:val="Strong"/>
                <w:rFonts w:eastAsiaTheme="majorEastAsia"/>
                <w:i/>
                <w:iCs/>
                <w:color w:val="0E101A"/>
              </w:rPr>
              <w:t>P</w:t>
            </w:r>
            <w:r w:rsidR="002A602A" w:rsidRPr="008A51FC">
              <w:rPr>
                <w:rStyle w:val="Strong"/>
                <w:rFonts w:eastAsiaTheme="majorEastAsia"/>
                <w:i/>
                <w:iCs/>
                <w:color w:val="0E101A"/>
              </w:rPr>
              <w:t xml:space="preserve">ositioning </w:t>
            </w:r>
          </w:p>
        </w:tc>
        <w:tc>
          <w:tcPr>
            <w:tcW w:w="1705" w:type="dxa"/>
          </w:tcPr>
          <w:p w14:paraId="2DD504AD" w14:textId="77777777" w:rsidR="00B749B1" w:rsidRPr="00736C43" w:rsidRDefault="00B749B1" w:rsidP="00703D9E">
            <w:pPr>
              <w:autoSpaceDE w:val="0"/>
              <w:autoSpaceDN w:val="0"/>
              <w:adjustRightInd w:val="0"/>
              <w:jc w:val="center"/>
              <w:rPr>
                <w:rFonts w:asciiTheme="majorBidi" w:hAnsiTheme="majorBidi" w:cstheme="majorBidi"/>
                <w:color w:val="2D3B45"/>
                <w:kern w:val="0"/>
              </w:rPr>
            </w:pPr>
          </w:p>
        </w:tc>
      </w:tr>
      <w:tr w:rsidR="008A51FC" w:rsidRPr="00B749B1" w14:paraId="41C6C5EE" w14:textId="77777777" w:rsidTr="007A1EB6">
        <w:tc>
          <w:tcPr>
            <w:tcW w:w="7645" w:type="dxa"/>
          </w:tcPr>
          <w:p w14:paraId="7002150B" w14:textId="5BB0D43F" w:rsidR="008A51FC" w:rsidRPr="0029425E" w:rsidRDefault="0029425E" w:rsidP="00703D9E">
            <w:pPr>
              <w:pStyle w:val="NormalWeb"/>
              <w:spacing w:before="0" w:beforeAutospacing="0" w:after="0" w:afterAutospacing="0"/>
              <w:ind w:left="720"/>
              <w:rPr>
                <w:rStyle w:val="Strong"/>
                <w:rFonts w:eastAsiaTheme="majorEastAsia"/>
                <w:i/>
                <w:iCs/>
                <w:color w:val="0E101A"/>
              </w:rPr>
            </w:pPr>
            <w:r w:rsidRPr="0029425E">
              <w:rPr>
                <w:rStyle w:val="Strong"/>
                <w:rFonts w:eastAsiaTheme="majorEastAsia"/>
                <w:i/>
                <w:iCs/>
                <w:color w:val="0E101A"/>
              </w:rPr>
              <w:t>Goals</w:t>
            </w:r>
          </w:p>
        </w:tc>
        <w:tc>
          <w:tcPr>
            <w:tcW w:w="1705" w:type="dxa"/>
          </w:tcPr>
          <w:p w14:paraId="1AEE4481" w14:textId="77777777" w:rsidR="008A51FC" w:rsidRPr="00736C43" w:rsidRDefault="008A51FC" w:rsidP="00703D9E">
            <w:pPr>
              <w:autoSpaceDE w:val="0"/>
              <w:autoSpaceDN w:val="0"/>
              <w:adjustRightInd w:val="0"/>
              <w:jc w:val="center"/>
              <w:rPr>
                <w:rFonts w:asciiTheme="majorBidi" w:hAnsiTheme="majorBidi" w:cstheme="majorBidi"/>
                <w:color w:val="2D3B45"/>
                <w:kern w:val="0"/>
              </w:rPr>
            </w:pPr>
          </w:p>
        </w:tc>
      </w:tr>
      <w:tr w:rsidR="0029425E" w:rsidRPr="00B749B1" w14:paraId="2954C21B" w14:textId="77777777" w:rsidTr="007A1EB6">
        <w:tc>
          <w:tcPr>
            <w:tcW w:w="7645" w:type="dxa"/>
          </w:tcPr>
          <w:p w14:paraId="2EF152E4" w14:textId="1986EEF4" w:rsidR="0029425E" w:rsidRPr="00DD721A" w:rsidRDefault="00DD721A" w:rsidP="00703D9E">
            <w:pPr>
              <w:pStyle w:val="NormalWeb"/>
              <w:spacing w:before="0" w:beforeAutospacing="0" w:after="0" w:afterAutospacing="0"/>
              <w:ind w:left="720"/>
              <w:rPr>
                <w:rStyle w:val="Strong"/>
                <w:b w:val="0"/>
                <w:bCs w:val="0"/>
                <w:i/>
                <w:iCs/>
                <w:color w:val="0E101A"/>
              </w:rPr>
            </w:pPr>
            <w:r w:rsidRPr="00DD721A">
              <w:rPr>
                <w:rStyle w:val="Strong"/>
                <w:rFonts w:eastAsiaTheme="majorEastAsia"/>
                <w:i/>
                <w:iCs/>
                <w:color w:val="0E101A"/>
              </w:rPr>
              <w:t>Public Relations Objective</w:t>
            </w:r>
          </w:p>
        </w:tc>
        <w:tc>
          <w:tcPr>
            <w:tcW w:w="1705" w:type="dxa"/>
          </w:tcPr>
          <w:p w14:paraId="7B05D1F6" w14:textId="77777777" w:rsidR="0029425E" w:rsidRPr="00736C43" w:rsidRDefault="0029425E" w:rsidP="00703D9E">
            <w:pPr>
              <w:autoSpaceDE w:val="0"/>
              <w:autoSpaceDN w:val="0"/>
              <w:adjustRightInd w:val="0"/>
              <w:jc w:val="center"/>
              <w:rPr>
                <w:rFonts w:asciiTheme="majorBidi" w:hAnsiTheme="majorBidi" w:cstheme="majorBidi"/>
                <w:color w:val="2D3B45"/>
                <w:kern w:val="0"/>
              </w:rPr>
            </w:pPr>
          </w:p>
        </w:tc>
      </w:tr>
      <w:tr w:rsidR="003242A8" w:rsidRPr="00B749B1" w14:paraId="1F8CB56A" w14:textId="77777777" w:rsidTr="007A1EB6">
        <w:tc>
          <w:tcPr>
            <w:tcW w:w="7645" w:type="dxa"/>
          </w:tcPr>
          <w:p w14:paraId="4ED2A09D" w14:textId="77777777" w:rsidR="003242A8" w:rsidRPr="00DD721A" w:rsidRDefault="003242A8" w:rsidP="00703D9E">
            <w:pPr>
              <w:pStyle w:val="NormalWeb"/>
              <w:spacing w:before="0" w:beforeAutospacing="0" w:after="0" w:afterAutospacing="0"/>
              <w:ind w:left="720"/>
              <w:rPr>
                <w:rStyle w:val="Strong"/>
                <w:rFonts w:eastAsiaTheme="majorEastAsia"/>
                <w:i/>
                <w:iCs/>
                <w:color w:val="0E101A"/>
              </w:rPr>
            </w:pPr>
          </w:p>
        </w:tc>
        <w:tc>
          <w:tcPr>
            <w:tcW w:w="1705" w:type="dxa"/>
          </w:tcPr>
          <w:p w14:paraId="0168763D" w14:textId="77777777" w:rsidR="003242A8" w:rsidRPr="00736C43" w:rsidRDefault="003242A8" w:rsidP="00703D9E">
            <w:pPr>
              <w:autoSpaceDE w:val="0"/>
              <w:autoSpaceDN w:val="0"/>
              <w:adjustRightInd w:val="0"/>
              <w:jc w:val="center"/>
              <w:rPr>
                <w:rFonts w:asciiTheme="majorBidi" w:hAnsiTheme="majorBidi" w:cstheme="majorBidi"/>
                <w:color w:val="2D3B45"/>
                <w:kern w:val="0"/>
              </w:rPr>
            </w:pPr>
          </w:p>
        </w:tc>
      </w:tr>
      <w:tr w:rsidR="00CB6D86" w:rsidRPr="00855EEA" w14:paraId="1D07982A" w14:textId="77777777" w:rsidTr="007A1EB6">
        <w:tc>
          <w:tcPr>
            <w:tcW w:w="7645" w:type="dxa"/>
          </w:tcPr>
          <w:p w14:paraId="04B78F54" w14:textId="446DBAF6" w:rsidR="00CB6D86" w:rsidRPr="00855EEA" w:rsidRDefault="00CB6D86" w:rsidP="00703D9E">
            <w:pPr>
              <w:rPr>
                <w:rStyle w:val="Strong"/>
                <w:rFonts w:asciiTheme="majorBidi" w:hAnsiTheme="majorBidi" w:cstheme="majorBidi"/>
                <w:color w:val="2D3B45"/>
                <w:kern w:val="0"/>
              </w:rPr>
            </w:pPr>
            <w:hyperlink w:anchor="Formuaction" w:history="1">
              <w:r w:rsidRPr="00BC4F12">
                <w:rPr>
                  <w:rStyle w:val="Hyperlink"/>
                  <w:rFonts w:asciiTheme="majorBidi" w:hAnsiTheme="majorBidi" w:cstheme="majorBidi"/>
                  <w:b/>
                  <w:bCs/>
                  <w:kern w:val="0"/>
                </w:rPr>
                <w:t>Formulating Action and Response Strategies</w:t>
              </w:r>
            </w:hyperlink>
          </w:p>
        </w:tc>
        <w:tc>
          <w:tcPr>
            <w:tcW w:w="1705" w:type="dxa"/>
          </w:tcPr>
          <w:p w14:paraId="11023713" w14:textId="747A6964" w:rsidR="00CB6D86" w:rsidRPr="00736C43" w:rsidRDefault="00101915" w:rsidP="00703D9E">
            <w:pPr>
              <w:autoSpaceDE w:val="0"/>
              <w:autoSpaceDN w:val="0"/>
              <w:adjustRightInd w:val="0"/>
              <w:jc w:val="center"/>
              <w:rPr>
                <w:rFonts w:asciiTheme="majorBidi" w:hAnsiTheme="majorBidi" w:cstheme="majorBidi"/>
                <w:color w:val="2D3B45"/>
                <w:kern w:val="0"/>
              </w:rPr>
            </w:pPr>
            <w:hyperlink w:anchor="Formuaction" w:history="1">
              <w:r w:rsidRPr="00E078B3">
                <w:rPr>
                  <w:rStyle w:val="Hyperlink"/>
                  <w:rFonts w:asciiTheme="majorBidi" w:hAnsiTheme="majorBidi" w:cstheme="majorBidi"/>
                  <w:kern w:val="0"/>
                </w:rPr>
                <w:t>13</w:t>
              </w:r>
            </w:hyperlink>
          </w:p>
        </w:tc>
      </w:tr>
      <w:tr w:rsidR="00855EEA" w:rsidRPr="00855EEA" w14:paraId="208C3F51" w14:textId="77777777" w:rsidTr="007A1EB6">
        <w:tc>
          <w:tcPr>
            <w:tcW w:w="7645" w:type="dxa"/>
          </w:tcPr>
          <w:p w14:paraId="49318C0D" w14:textId="014D9924" w:rsidR="00855EEA" w:rsidRPr="00F735FB" w:rsidRDefault="00855EEA" w:rsidP="00703D9E">
            <w:pPr>
              <w:pStyle w:val="ListParagraph"/>
              <w:rPr>
                <w:rFonts w:asciiTheme="majorBidi" w:hAnsiTheme="majorBidi" w:cstheme="majorBidi"/>
                <w:b/>
                <w:bCs/>
                <w:i/>
                <w:iCs/>
                <w:color w:val="2D3B45"/>
                <w:kern w:val="0"/>
              </w:rPr>
            </w:pPr>
            <w:r w:rsidRPr="00F735FB">
              <w:rPr>
                <w:rFonts w:asciiTheme="majorBidi" w:hAnsiTheme="majorBidi" w:cstheme="majorBidi"/>
                <w:b/>
                <w:bCs/>
                <w:i/>
                <w:iCs/>
                <w:kern w:val="0"/>
              </w:rPr>
              <w:t>Proactive Strategy</w:t>
            </w:r>
          </w:p>
        </w:tc>
        <w:tc>
          <w:tcPr>
            <w:tcW w:w="1705" w:type="dxa"/>
          </w:tcPr>
          <w:p w14:paraId="0CD69E86" w14:textId="77777777" w:rsidR="00855EEA" w:rsidRPr="00736C43" w:rsidRDefault="00855EEA" w:rsidP="00703D9E">
            <w:pPr>
              <w:autoSpaceDE w:val="0"/>
              <w:autoSpaceDN w:val="0"/>
              <w:adjustRightInd w:val="0"/>
              <w:jc w:val="center"/>
              <w:rPr>
                <w:rFonts w:asciiTheme="majorBidi" w:hAnsiTheme="majorBidi" w:cstheme="majorBidi"/>
                <w:color w:val="2D3B45"/>
                <w:kern w:val="0"/>
              </w:rPr>
            </w:pPr>
          </w:p>
        </w:tc>
      </w:tr>
      <w:tr w:rsidR="00855EEA" w:rsidRPr="00855EEA" w14:paraId="3BB1E99D" w14:textId="77777777" w:rsidTr="007A1EB6">
        <w:tc>
          <w:tcPr>
            <w:tcW w:w="7645" w:type="dxa"/>
          </w:tcPr>
          <w:p w14:paraId="5B3520D0" w14:textId="205CF27B" w:rsidR="00855EEA" w:rsidRPr="00F735FB" w:rsidRDefault="00F735FB" w:rsidP="00703D9E">
            <w:pPr>
              <w:pStyle w:val="NormalWeb"/>
              <w:spacing w:before="0" w:beforeAutospacing="0" w:after="0" w:afterAutospacing="0"/>
              <w:ind w:left="720"/>
              <w:rPr>
                <w:i/>
                <w:iCs/>
                <w:color w:val="0E101A"/>
              </w:rPr>
            </w:pPr>
            <w:r w:rsidRPr="00F735FB">
              <w:rPr>
                <w:rStyle w:val="Strong"/>
                <w:rFonts w:eastAsiaTheme="majorEastAsia"/>
                <w:i/>
                <w:iCs/>
                <w:color w:val="0E101A"/>
              </w:rPr>
              <w:t xml:space="preserve">Reactive Strategy </w:t>
            </w:r>
          </w:p>
        </w:tc>
        <w:tc>
          <w:tcPr>
            <w:tcW w:w="1705" w:type="dxa"/>
          </w:tcPr>
          <w:p w14:paraId="2038BCDB" w14:textId="77777777" w:rsidR="00855EEA" w:rsidRPr="00736C43" w:rsidRDefault="00855EEA" w:rsidP="00703D9E">
            <w:pPr>
              <w:autoSpaceDE w:val="0"/>
              <w:autoSpaceDN w:val="0"/>
              <w:adjustRightInd w:val="0"/>
              <w:jc w:val="center"/>
              <w:rPr>
                <w:rFonts w:asciiTheme="majorBidi" w:hAnsiTheme="majorBidi" w:cstheme="majorBidi"/>
                <w:color w:val="2D3B45"/>
                <w:kern w:val="0"/>
              </w:rPr>
            </w:pPr>
          </w:p>
        </w:tc>
      </w:tr>
      <w:tr w:rsidR="003242A8" w:rsidRPr="00855EEA" w14:paraId="58005442" w14:textId="77777777" w:rsidTr="007A1EB6">
        <w:tc>
          <w:tcPr>
            <w:tcW w:w="7645" w:type="dxa"/>
          </w:tcPr>
          <w:p w14:paraId="33016B5D" w14:textId="77777777" w:rsidR="003242A8" w:rsidRPr="00F735FB" w:rsidRDefault="003242A8" w:rsidP="00703D9E">
            <w:pPr>
              <w:pStyle w:val="NormalWeb"/>
              <w:spacing w:before="0" w:beforeAutospacing="0" w:after="0" w:afterAutospacing="0"/>
              <w:ind w:left="720"/>
              <w:rPr>
                <w:rStyle w:val="Strong"/>
                <w:rFonts w:eastAsiaTheme="majorEastAsia"/>
                <w:i/>
                <w:iCs/>
                <w:color w:val="0E101A"/>
              </w:rPr>
            </w:pPr>
          </w:p>
        </w:tc>
        <w:tc>
          <w:tcPr>
            <w:tcW w:w="1705" w:type="dxa"/>
          </w:tcPr>
          <w:p w14:paraId="588095D1" w14:textId="77777777" w:rsidR="003242A8" w:rsidRPr="00736C43" w:rsidRDefault="003242A8" w:rsidP="00703D9E">
            <w:pPr>
              <w:autoSpaceDE w:val="0"/>
              <w:autoSpaceDN w:val="0"/>
              <w:adjustRightInd w:val="0"/>
              <w:jc w:val="center"/>
              <w:rPr>
                <w:rFonts w:asciiTheme="majorBidi" w:hAnsiTheme="majorBidi" w:cstheme="majorBidi"/>
                <w:color w:val="2D3B45"/>
                <w:kern w:val="0"/>
              </w:rPr>
            </w:pPr>
          </w:p>
        </w:tc>
      </w:tr>
      <w:tr w:rsidR="00DD721A" w:rsidRPr="00B749B1" w14:paraId="7A4125D4" w14:textId="77777777" w:rsidTr="007A1EB6">
        <w:tc>
          <w:tcPr>
            <w:tcW w:w="7645" w:type="dxa"/>
          </w:tcPr>
          <w:p w14:paraId="4B7EC0B4" w14:textId="4FD5FC50" w:rsidR="00DD721A" w:rsidRPr="00294A72" w:rsidRDefault="00294A72" w:rsidP="00703D9E">
            <w:pPr>
              <w:autoSpaceDE w:val="0"/>
              <w:autoSpaceDN w:val="0"/>
              <w:adjustRightInd w:val="0"/>
              <w:rPr>
                <w:rStyle w:val="Strong"/>
                <w:rFonts w:asciiTheme="majorBidi" w:hAnsiTheme="majorBidi" w:cstheme="majorBidi"/>
                <w:color w:val="2D3B45"/>
                <w:kern w:val="0"/>
              </w:rPr>
            </w:pPr>
            <w:hyperlink w:anchor="Devmessage" w:history="1">
              <w:r w:rsidRPr="006A548A">
                <w:rPr>
                  <w:rStyle w:val="Hyperlink"/>
                  <w:rFonts w:asciiTheme="majorBidi" w:hAnsiTheme="majorBidi" w:cstheme="majorBidi"/>
                  <w:b/>
                  <w:bCs/>
                  <w:kern w:val="0"/>
                </w:rPr>
                <w:t xml:space="preserve">Develop </w:t>
              </w:r>
              <w:r w:rsidR="00EE2377" w:rsidRPr="006A548A">
                <w:rPr>
                  <w:rStyle w:val="Hyperlink"/>
                  <w:rFonts w:asciiTheme="majorBidi" w:hAnsiTheme="majorBidi" w:cstheme="majorBidi"/>
                  <w:b/>
                  <w:bCs/>
                  <w:kern w:val="0"/>
                </w:rPr>
                <w:t>M</w:t>
              </w:r>
              <w:r w:rsidRPr="006A548A">
                <w:rPr>
                  <w:rStyle w:val="Hyperlink"/>
                  <w:rFonts w:asciiTheme="majorBidi" w:hAnsiTheme="majorBidi" w:cstheme="majorBidi"/>
                  <w:b/>
                  <w:bCs/>
                  <w:kern w:val="0"/>
                </w:rPr>
                <w:t xml:space="preserve">essage </w:t>
              </w:r>
              <w:r w:rsidR="00EE2377" w:rsidRPr="006A548A">
                <w:rPr>
                  <w:rStyle w:val="Hyperlink"/>
                  <w:rFonts w:asciiTheme="majorBidi" w:hAnsiTheme="majorBidi" w:cstheme="majorBidi"/>
                  <w:b/>
                  <w:bCs/>
                  <w:kern w:val="0"/>
                </w:rPr>
                <w:t>S</w:t>
              </w:r>
              <w:r w:rsidRPr="006A548A">
                <w:rPr>
                  <w:rStyle w:val="Hyperlink"/>
                  <w:rFonts w:asciiTheme="majorBidi" w:hAnsiTheme="majorBidi" w:cstheme="majorBidi"/>
                  <w:b/>
                  <w:bCs/>
                  <w:kern w:val="0"/>
                </w:rPr>
                <w:t>trategies for CO CarShare</w:t>
              </w:r>
            </w:hyperlink>
          </w:p>
        </w:tc>
        <w:tc>
          <w:tcPr>
            <w:tcW w:w="1705" w:type="dxa"/>
          </w:tcPr>
          <w:p w14:paraId="58B386A4" w14:textId="7D939BED" w:rsidR="00DD721A" w:rsidRPr="00736C43" w:rsidRDefault="00C66DC2" w:rsidP="00703D9E">
            <w:pPr>
              <w:autoSpaceDE w:val="0"/>
              <w:autoSpaceDN w:val="0"/>
              <w:adjustRightInd w:val="0"/>
              <w:jc w:val="center"/>
              <w:rPr>
                <w:rFonts w:asciiTheme="majorBidi" w:hAnsiTheme="majorBidi" w:cstheme="majorBidi"/>
                <w:color w:val="2D3B45"/>
                <w:kern w:val="0"/>
              </w:rPr>
            </w:pPr>
            <w:hyperlink w:anchor="Devmessage" w:history="1">
              <w:r w:rsidRPr="001F51B3">
                <w:rPr>
                  <w:rStyle w:val="Hyperlink"/>
                  <w:rFonts w:asciiTheme="majorBidi" w:hAnsiTheme="majorBidi" w:cstheme="majorBidi"/>
                  <w:kern w:val="0"/>
                </w:rPr>
                <w:t>1</w:t>
              </w:r>
              <w:r w:rsidR="00581656">
                <w:rPr>
                  <w:rStyle w:val="Hyperlink"/>
                  <w:rFonts w:asciiTheme="majorBidi" w:hAnsiTheme="majorBidi" w:cstheme="majorBidi"/>
                  <w:kern w:val="0"/>
                </w:rPr>
                <w:t>4</w:t>
              </w:r>
            </w:hyperlink>
          </w:p>
        </w:tc>
      </w:tr>
      <w:tr w:rsidR="00294A72" w:rsidRPr="00B749B1" w14:paraId="143E51D4" w14:textId="77777777" w:rsidTr="007A1EB6">
        <w:tc>
          <w:tcPr>
            <w:tcW w:w="7645" w:type="dxa"/>
          </w:tcPr>
          <w:p w14:paraId="55669A2E" w14:textId="64E1E5A1" w:rsidR="00294A72" w:rsidRPr="00E40818" w:rsidRDefault="00E40818" w:rsidP="00703D9E">
            <w:pPr>
              <w:pStyle w:val="ListParagraph"/>
              <w:autoSpaceDE w:val="0"/>
              <w:autoSpaceDN w:val="0"/>
              <w:adjustRightInd w:val="0"/>
              <w:rPr>
                <w:rFonts w:asciiTheme="majorBidi" w:hAnsiTheme="majorBidi" w:cstheme="majorBidi"/>
                <w:b/>
                <w:bCs/>
                <w:i/>
                <w:iCs/>
                <w:color w:val="2D3B45"/>
                <w:kern w:val="0"/>
              </w:rPr>
            </w:pPr>
            <w:r w:rsidRPr="00E40818">
              <w:rPr>
                <w:rFonts w:asciiTheme="majorBidi" w:hAnsiTheme="majorBidi" w:cstheme="majorBidi"/>
                <w:b/>
                <w:bCs/>
                <w:i/>
                <w:iCs/>
                <w:color w:val="2D3B45"/>
                <w:kern w:val="0"/>
              </w:rPr>
              <w:t>Potential message sources</w:t>
            </w:r>
          </w:p>
        </w:tc>
        <w:tc>
          <w:tcPr>
            <w:tcW w:w="1705" w:type="dxa"/>
          </w:tcPr>
          <w:p w14:paraId="5C35BA70" w14:textId="02341B75" w:rsidR="00756045" w:rsidRPr="00736C43" w:rsidRDefault="00756045" w:rsidP="00703D9E">
            <w:pPr>
              <w:autoSpaceDE w:val="0"/>
              <w:autoSpaceDN w:val="0"/>
              <w:adjustRightInd w:val="0"/>
              <w:jc w:val="center"/>
              <w:rPr>
                <w:rFonts w:asciiTheme="majorBidi" w:hAnsiTheme="majorBidi" w:cstheme="majorBidi"/>
                <w:i/>
                <w:iCs/>
                <w:color w:val="2D3B45"/>
                <w:kern w:val="0"/>
              </w:rPr>
            </w:pPr>
          </w:p>
        </w:tc>
      </w:tr>
      <w:tr w:rsidR="00756045" w:rsidRPr="00B749B1" w14:paraId="6326646A" w14:textId="77777777" w:rsidTr="007A1EB6">
        <w:tc>
          <w:tcPr>
            <w:tcW w:w="7645" w:type="dxa"/>
          </w:tcPr>
          <w:p w14:paraId="6755FC81" w14:textId="595B7704" w:rsidR="00756045" w:rsidRPr="00C059D7" w:rsidRDefault="00C059D7" w:rsidP="00703D9E">
            <w:pPr>
              <w:pStyle w:val="ListParagraph"/>
              <w:autoSpaceDE w:val="0"/>
              <w:autoSpaceDN w:val="0"/>
              <w:adjustRightInd w:val="0"/>
              <w:rPr>
                <w:rFonts w:asciiTheme="majorBidi" w:hAnsiTheme="majorBidi" w:cstheme="majorBidi"/>
                <w:b/>
                <w:bCs/>
                <w:i/>
                <w:iCs/>
                <w:color w:val="2D3B45"/>
                <w:kern w:val="0"/>
              </w:rPr>
            </w:pPr>
            <w:r w:rsidRPr="00C059D7">
              <w:rPr>
                <w:rFonts w:asciiTheme="majorBidi" w:hAnsiTheme="majorBidi" w:cstheme="majorBidi"/>
                <w:b/>
                <w:bCs/>
                <w:i/>
                <w:iCs/>
                <w:color w:val="2D3B45"/>
                <w:kern w:val="0"/>
              </w:rPr>
              <w:t>Determine message appeal</w:t>
            </w:r>
          </w:p>
        </w:tc>
        <w:tc>
          <w:tcPr>
            <w:tcW w:w="1705" w:type="dxa"/>
          </w:tcPr>
          <w:p w14:paraId="68C4DB85" w14:textId="77777777" w:rsidR="00756045" w:rsidRPr="00736C43" w:rsidRDefault="00756045" w:rsidP="00703D9E">
            <w:pPr>
              <w:autoSpaceDE w:val="0"/>
              <w:autoSpaceDN w:val="0"/>
              <w:adjustRightInd w:val="0"/>
              <w:jc w:val="center"/>
              <w:rPr>
                <w:rFonts w:asciiTheme="majorBidi" w:hAnsiTheme="majorBidi" w:cstheme="majorBidi"/>
                <w:i/>
                <w:iCs/>
                <w:color w:val="2D3B45"/>
                <w:kern w:val="0"/>
              </w:rPr>
            </w:pPr>
          </w:p>
        </w:tc>
      </w:tr>
      <w:tr w:rsidR="00804199" w:rsidRPr="00B749B1" w14:paraId="1AFDD788" w14:textId="77777777" w:rsidTr="007A1EB6">
        <w:tc>
          <w:tcPr>
            <w:tcW w:w="7645" w:type="dxa"/>
          </w:tcPr>
          <w:p w14:paraId="6C12B39E" w14:textId="7AE5CB63" w:rsidR="00804199" w:rsidRPr="00157DDB" w:rsidRDefault="00804199" w:rsidP="00703D9E">
            <w:pPr>
              <w:pStyle w:val="ListParagraph"/>
              <w:autoSpaceDE w:val="0"/>
              <w:autoSpaceDN w:val="0"/>
              <w:adjustRightInd w:val="0"/>
              <w:ind w:left="1080"/>
              <w:rPr>
                <w:rFonts w:asciiTheme="majorBidi" w:hAnsiTheme="majorBidi" w:cstheme="majorBidi"/>
                <w:b/>
                <w:bCs/>
                <w:i/>
                <w:iCs/>
                <w:color w:val="2D3B45"/>
                <w:kern w:val="0"/>
              </w:rPr>
            </w:pPr>
            <w:r w:rsidRPr="00157DDB">
              <w:rPr>
                <w:i/>
                <w:iCs/>
                <w:color w:val="0E101A"/>
              </w:rPr>
              <w:t xml:space="preserve"> Rational Appeal</w:t>
            </w:r>
          </w:p>
        </w:tc>
        <w:tc>
          <w:tcPr>
            <w:tcW w:w="1705" w:type="dxa"/>
          </w:tcPr>
          <w:p w14:paraId="24819A01" w14:textId="77777777" w:rsidR="00804199" w:rsidRPr="00736C43" w:rsidRDefault="00804199" w:rsidP="00703D9E">
            <w:pPr>
              <w:autoSpaceDE w:val="0"/>
              <w:autoSpaceDN w:val="0"/>
              <w:adjustRightInd w:val="0"/>
              <w:jc w:val="center"/>
              <w:rPr>
                <w:rFonts w:asciiTheme="majorBidi" w:hAnsiTheme="majorBidi" w:cstheme="majorBidi"/>
                <w:i/>
                <w:iCs/>
                <w:color w:val="2D3B45"/>
                <w:kern w:val="0"/>
              </w:rPr>
            </w:pPr>
          </w:p>
        </w:tc>
      </w:tr>
      <w:tr w:rsidR="00157DDB" w:rsidRPr="00B749B1" w14:paraId="4F63E1DC" w14:textId="77777777" w:rsidTr="007A1EB6">
        <w:tc>
          <w:tcPr>
            <w:tcW w:w="7645" w:type="dxa"/>
          </w:tcPr>
          <w:p w14:paraId="57038367" w14:textId="1EDEC334" w:rsidR="00157DDB" w:rsidRPr="008F270A" w:rsidRDefault="00157DDB" w:rsidP="00703D9E">
            <w:pPr>
              <w:pStyle w:val="NormalWeb"/>
              <w:spacing w:before="0" w:beforeAutospacing="0" w:after="0" w:afterAutospacing="0"/>
              <w:ind w:left="1080"/>
              <w:rPr>
                <w:i/>
                <w:iCs/>
                <w:color w:val="0E101A"/>
              </w:rPr>
            </w:pPr>
            <w:r w:rsidRPr="008F270A">
              <w:rPr>
                <w:i/>
                <w:iCs/>
                <w:color w:val="0E101A"/>
              </w:rPr>
              <w:t>Emotional Appeal</w:t>
            </w:r>
          </w:p>
        </w:tc>
        <w:tc>
          <w:tcPr>
            <w:tcW w:w="1705" w:type="dxa"/>
          </w:tcPr>
          <w:p w14:paraId="3CD4EBB9" w14:textId="77777777" w:rsidR="00157DDB" w:rsidRPr="00736C43" w:rsidRDefault="00157DDB" w:rsidP="00703D9E">
            <w:pPr>
              <w:autoSpaceDE w:val="0"/>
              <w:autoSpaceDN w:val="0"/>
              <w:adjustRightInd w:val="0"/>
              <w:jc w:val="center"/>
              <w:rPr>
                <w:rFonts w:asciiTheme="majorBidi" w:hAnsiTheme="majorBidi" w:cstheme="majorBidi"/>
                <w:i/>
                <w:iCs/>
                <w:color w:val="2D3B45"/>
                <w:kern w:val="0"/>
              </w:rPr>
            </w:pPr>
          </w:p>
        </w:tc>
      </w:tr>
      <w:tr w:rsidR="00ED231E" w:rsidRPr="00B749B1" w14:paraId="47C82FBB" w14:textId="77777777" w:rsidTr="007A1EB6">
        <w:tc>
          <w:tcPr>
            <w:tcW w:w="7645" w:type="dxa"/>
          </w:tcPr>
          <w:p w14:paraId="073255FF" w14:textId="15902E9F" w:rsidR="00ED231E" w:rsidRPr="00471CB4" w:rsidRDefault="00ED231E" w:rsidP="00703D9E">
            <w:pPr>
              <w:pStyle w:val="NormalWeb"/>
              <w:spacing w:before="0" w:beforeAutospacing="0" w:after="0" w:afterAutospacing="0"/>
              <w:ind w:left="720"/>
              <w:rPr>
                <w:i/>
                <w:iCs/>
                <w:color w:val="0E101A"/>
              </w:rPr>
            </w:pPr>
            <w:r w:rsidRPr="00471CB4">
              <w:rPr>
                <w:rStyle w:val="Strong"/>
                <w:rFonts w:eastAsiaTheme="majorEastAsia"/>
                <w:i/>
                <w:iCs/>
                <w:color w:val="0E101A"/>
              </w:rPr>
              <w:t>Determine verbal and nonverbal strategies</w:t>
            </w:r>
          </w:p>
        </w:tc>
        <w:tc>
          <w:tcPr>
            <w:tcW w:w="1705" w:type="dxa"/>
          </w:tcPr>
          <w:p w14:paraId="3119D9E0" w14:textId="77777777" w:rsidR="00ED231E" w:rsidRPr="00736C43" w:rsidRDefault="00ED231E" w:rsidP="00703D9E">
            <w:pPr>
              <w:autoSpaceDE w:val="0"/>
              <w:autoSpaceDN w:val="0"/>
              <w:adjustRightInd w:val="0"/>
              <w:jc w:val="center"/>
              <w:rPr>
                <w:rFonts w:asciiTheme="majorBidi" w:hAnsiTheme="majorBidi" w:cstheme="majorBidi"/>
                <w:i/>
                <w:iCs/>
                <w:color w:val="2D3B45"/>
                <w:kern w:val="0"/>
              </w:rPr>
            </w:pPr>
          </w:p>
        </w:tc>
      </w:tr>
      <w:tr w:rsidR="00471CB4" w:rsidRPr="00B749B1" w14:paraId="7770E9CC" w14:textId="77777777" w:rsidTr="007A1EB6">
        <w:tc>
          <w:tcPr>
            <w:tcW w:w="7645" w:type="dxa"/>
          </w:tcPr>
          <w:p w14:paraId="22795225" w14:textId="77DAF846" w:rsidR="00471CB4" w:rsidRPr="005317B8" w:rsidRDefault="00736BE4" w:rsidP="00703D9E">
            <w:pPr>
              <w:pStyle w:val="NormalWeb"/>
              <w:spacing w:before="0" w:beforeAutospacing="0" w:after="0" w:afterAutospacing="0"/>
              <w:ind w:left="1080"/>
              <w:rPr>
                <w:rStyle w:val="Strong"/>
                <w:rFonts w:eastAsiaTheme="majorEastAsia"/>
                <w:b w:val="0"/>
                <w:bCs w:val="0"/>
                <w:i/>
                <w:iCs/>
                <w:color w:val="0E101A"/>
              </w:rPr>
            </w:pPr>
            <w:r w:rsidRPr="005317B8">
              <w:rPr>
                <w:rStyle w:val="Strong"/>
                <w:rFonts w:eastAsiaTheme="majorEastAsia"/>
                <w:b w:val="0"/>
                <w:bCs w:val="0"/>
                <w:i/>
                <w:iCs/>
                <w:color w:val="0E101A"/>
              </w:rPr>
              <w:t>Verbal communication</w:t>
            </w:r>
          </w:p>
        </w:tc>
        <w:tc>
          <w:tcPr>
            <w:tcW w:w="1705" w:type="dxa"/>
          </w:tcPr>
          <w:p w14:paraId="23510D1D" w14:textId="77777777" w:rsidR="00471CB4" w:rsidRPr="00736C43" w:rsidRDefault="00471CB4" w:rsidP="00703D9E">
            <w:pPr>
              <w:autoSpaceDE w:val="0"/>
              <w:autoSpaceDN w:val="0"/>
              <w:adjustRightInd w:val="0"/>
              <w:jc w:val="center"/>
              <w:rPr>
                <w:rFonts w:asciiTheme="majorBidi" w:hAnsiTheme="majorBidi" w:cstheme="majorBidi"/>
                <w:i/>
                <w:iCs/>
                <w:color w:val="2D3B45"/>
                <w:kern w:val="0"/>
              </w:rPr>
            </w:pPr>
          </w:p>
        </w:tc>
      </w:tr>
      <w:tr w:rsidR="00736BE4" w:rsidRPr="00B749B1" w14:paraId="75D55650" w14:textId="77777777" w:rsidTr="007A1EB6">
        <w:tc>
          <w:tcPr>
            <w:tcW w:w="7645" w:type="dxa"/>
          </w:tcPr>
          <w:p w14:paraId="72B82BB1" w14:textId="2B8563FA" w:rsidR="00736BE4" w:rsidRPr="005317B8" w:rsidRDefault="00736BE4" w:rsidP="00703D9E">
            <w:pPr>
              <w:pStyle w:val="NormalWeb"/>
              <w:spacing w:before="0" w:beforeAutospacing="0" w:after="0" w:afterAutospacing="0"/>
              <w:ind w:left="1080"/>
              <w:rPr>
                <w:rStyle w:val="Strong"/>
                <w:rFonts w:eastAsiaTheme="majorEastAsia"/>
                <w:b w:val="0"/>
                <w:bCs w:val="0"/>
                <w:i/>
                <w:iCs/>
                <w:color w:val="0E101A"/>
              </w:rPr>
            </w:pPr>
            <w:r w:rsidRPr="005317B8">
              <w:rPr>
                <w:rStyle w:val="Strong"/>
                <w:rFonts w:eastAsiaTheme="majorEastAsia"/>
                <w:b w:val="0"/>
                <w:bCs w:val="0"/>
                <w:i/>
                <w:iCs/>
                <w:color w:val="0E101A"/>
              </w:rPr>
              <w:t>Non</w:t>
            </w:r>
            <w:r w:rsidR="00D97EB6" w:rsidRPr="005317B8">
              <w:rPr>
                <w:rStyle w:val="Strong"/>
                <w:rFonts w:eastAsiaTheme="majorEastAsia"/>
                <w:b w:val="0"/>
                <w:bCs w:val="0"/>
                <w:i/>
                <w:iCs/>
                <w:color w:val="0E101A"/>
              </w:rPr>
              <w:t>verbal communication</w:t>
            </w:r>
          </w:p>
        </w:tc>
        <w:tc>
          <w:tcPr>
            <w:tcW w:w="1705" w:type="dxa"/>
          </w:tcPr>
          <w:p w14:paraId="1E712641" w14:textId="77777777" w:rsidR="00736BE4" w:rsidRPr="00736C43" w:rsidRDefault="00736BE4" w:rsidP="00703D9E">
            <w:pPr>
              <w:autoSpaceDE w:val="0"/>
              <w:autoSpaceDN w:val="0"/>
              <w:adjustRightInd w:val="0"/>
              <w:jc w:val="center"/>
              <w:rPr>
                <w:rFonts w:asciiTheme="majorBidi" w:hAnsiTheme="majorBidi" w:cstheme="majorBidi"/>
                <w:i/>
                <w:iCs/>
                <w:color w:val="2D3B45"/>
                <w:kern w:val="0"/>
              </w:rPr>
            </w:pPr>
          </w:p>
        </w:tc>
      </w:tr>
      <w:tr w:rsidR="006A2FFF" w:rsidRPr="00B749B1" w14:paraId="107BA2D8" w14:textId="77777777" w:rsidTr="007A1EB6">
        <w:tc>
          <w:tcPr>
            <w:tcW w:w="7645" w:type="dxa"/>
          </w:tcPr>
          <w:p w14:paraId="6F4FFBC8" w14:textId="3EAAFECF" w:rsidR="006A2FFF" w:rsidRPr="005317B8" w:rsidRDefault="006A2FFF" w:rsidP="00703D9E">
            <w:pPr>
              <w:pStyle w:val="ListParagraph"/>
              <w:rPr>
                <w:rStyle w:val="Strong"/>
                <w:rFonts w:ascii="Times New Roman" w:eastAsiaTheme="majorEastAsia" w:hAnsi="Times New Roman" w:cs="Times New Roman"/>
                <w:i/>
                <w:iCs/>
                <w:color w:val="0E101A"/>
                <w:kern w:val="0"/>
                <w14:ligatures w14:val="none"/>
              </w:rPr>
            </w:pPr>
            <w:r w:rsidRPr="005317B8">
              <w:rPr>
                <w:rStyle w:val="Strong"/>
                <w:rFonts w:ascii="Times New Roman" w:eastAsiaTheme="majorEastAsia" w:hAnsi="Times New Roman" w:cs="Times New Roman"/>
                <w:i/>
                <w:iCs/>
                <w:color w:val="0E101A"/>
                <w14:ligatures w14:val="none"/>
              </w:rPr>
              <w:t>Determine branding</w:t>
            </w:r>
          </w:p>
        </w:tc>
        <w:tc>
          <w:tcPr>
            <w:tcW w:w="1705" w:type="dxa"/>
          </w:tcPr>
          <w:p w14:paraId="6A7B1FB0" w14:textId="77777777" w:rsidR="006A2FFF" w:rsidRPr="00736C43" w:rsidRDefault="006A2FFF" w:rsidP="00703D9E">
            <w:pPr>
              <w:autoSpaceDE w:val="0"/>
              <w:autoSpaceDN w:val="0"/>
              <w:adjustRightInd w:val="0"/>
              <w:jc w:val="center"/>
              <w:rPr>
                <w:rFonts w:asciiTheme="majorBidi" w:hAnsiTheme="majorBidi" w:cstheme="majorBidi"/>
                <w:i/>
                <w:iCs/>
                <w:color w:val="2D3B45"/>
                <w:kern w:val="0"/>
              </w:rPr>
            </w:pPr>
          </w:p>
        </w:tc>
      </w:tr>
      <w:tr w:rsidR="003242A8" w:rsidRPr="00B749B1" w14:paraId="472D191A" w14:textId="77777777" w:rsidTr="007A1EB6">
        <w:tc>
          <w:tcPr>
            <w:tcW w:w="7645" w:type="dxa"/>
          </w:tcPr>
          <w:p w14:paraId="09832FB5" w14:textId="77777777" w:rsidR="003242A8" w:rsidRPr="005317B8" w:rsidRDefault="003242A8" w:rsidP="00703D9E">
            <w:pPr>
              <w:pStyle w:val="ListParagraph"/>
              <w:rPr>
                <w:rStyle w:val="Strong"/>
                <w:rFonts w:ascii="Times New Roman" w:eastAsiaTheme="majorEastAsia" w:hAnsi="Times New Roman" w:cs="Times New Roman"/>
                <w:i/>
                <w:iCs/>
                <w:color w:val="0E101A"/>
                <w14:ligatures w14:val="none"/>
              </w:rPr>
            </w:pPr>
          </w:p>
        </w:tc>
        <w:tc>
          <w:tcPr>
            <w:tcW w:w="1705" w:type="dxa"/>
          </w:tcPr>
          <w:p w14:paraId="08C9F79E" w14:textId="77777777" w:rsidR="003242A8" w:rsidRPr="00736C43" w:rsidRDefault="003242A8" w:rsidP="00703D9E">
            <w:pPr>
              <w:autoSpaceDE w:val="0"/>
              <w:autoSpaceDN w:val="0"/>
              <w:adjustRightInd w:val="0"/>
              <w:jc w:val="center"/>
              <w:rPr>
                <w:rFonts w:asciiTheme="majorBidi" w:hAnsiTheme="majorBidi" w:cstheme="majorBidi"/>
                <w:i/>
                <w:iCs/>
                <w:color w:val="2D3B45"/>
                <w:kern w:val="0"/>
              </w:rPr>
            </w:pPr>
          </w:p>
        </w:tc>
      </w:tr>
      <w:tr w:rsidR="002F1696" w:rsidRPr="002F1696" w14:paraId="7A84003C" w14:textId="77777777" w:rsidTr="007A1EB6">
        <w:tc>
          <w:tcPr>
            <w:tcW w:w="7645" w:type="dxa"/>
          </w:tcPr>
          <w:p w14:paraId="288F2370" w14:textId="0604993C" w:rsidR="002F1696" w:rsidRPr="002F1696" w:rsidRDefault="002F1696" w:rsidP="00703D9E">
            <w:pPr>
              <w:autoSpaceDE w:val="0"/>
              <w:autoSpaceDN w:val="0"/>
              <w:adjustRightInd w:val="0"/>
              <w:rPr>
                <w:rFonts w:asciiTheme="majorBidi" w:hAnsiTheme="majorBidi" w:cstheme="majorBidi"/>
              </w:rPr>
            </w:pPr>
            <w:hyperlink w:anchor="devtactic" w:history="1">
              <w:r w:rsidRPr="006A548A">
                <w:rPr>
                  <w:rStyle w:val="Hyperlink"/>
                  <w:rFonts w:asciiTheme="majorBidi" w:hAnsiTheme="majorBidi" w:cstheme="majorBidi"/>
                  <w:b/>
                  <w:bCs/>
                  <w:kern w:val="0"/>
                </w:rPr>
                <w:t>Develop the Tactical Program</w:t>
              </w:r>
            </w:hyperlink>
          </w:p>
        </w:tc>
        <w:tc>
          <w:tcPr>
            <w:tcW w:w="1705" w:type="dxa"/>
          </w:tcPr>
          <w:p w14:paraId="164F47D9" w14:textId="61797F6A" w:rsidR="002F1696" w:rsidRPr="00736C43" w:rsidRDefault="00C66DC2" w:rsidP="00703D9E">
            <w:pPr>
              <w:autoSpaceDE w:val="0"/>
              <w:autoSpaceDN w:val="0"/>
              <w:adjustRightInd w:val="0"/>
              <w:jc w:val="center"/>
              <w:rPr>
                <w:rFonts w:asciiTheme="majorBidi" w:hAnsiTheme="majorBidi" w:cstheme="majorBidi"/>
                <w:color w:val="2D3B45"/>
                <w:kern w:val="0"/>
              </w:rPr>
            </w:pPr>
            <w:hyperlink w:anchor="devtactic" w:history="1">
              <w:r w:rsidRPr="001F51B3">
                <w:rPr>
                  <w:rStyle w:val="Hyperlink"/>
                  <w:rFonts w:asciiTheme="majorBidi" w:hAnsiTheme="majorBidi" w:cstheme="majorBidi"/>
                  <w:kern w:val="0"/>
                </w:rPr>
                <w:t>16</w:t>
              </w:r>
            </w:hyperlink>
          </w:p>
        </w:tc>
      </w:tr>
      <w:tr w:rsidR="002F1696" w:rsidRPr="002F1696" w14:paraId="32F0E4F7" w14:textId="77777777" w:rsidTr="007A1EB6">
        <w:tc>
          <w:tcPr>
            <w:tcW w:w="7645" w:type="dxa"/>
          </w:tcPr>
          <w:p w14:paraId="27E28C7F" w14:textId="0D8F95A8" w:rsidR="002F1696" w:rsidRPr="00605C2F" w:rsidRDefault="00837A09" w:rsidP="00703D9E">
            <w:pPr>
              <w:pStyle w:val="ListParagraph"/>
              <w:autoSpaceDE w:val="0"/>
              <w:autoSpaceDN w:val="0"/>
              <w:adjustRightInd w:val="0"/>
              <w:rPr>
                <w:rStyle w:val="Strong"/>
                <w:rFonts w:ascii="Times New Roman" w:eastAsiaTheme="majorEastAsia" w:hAnsi="Times New Roman" w:cs="Times New Roman"/>
                <w:i/>
                <w:iCs/>
                <w:color w:val="0E101A"/>
                <w14:ligatures w14:val="none"/>
              </w:rPr>
            </w:pPr>
            <w:r w:rsidRPr="00605C2F">
              <w:rPr>
                <w:rStyle w:val="Strong"/>
                <w:rFonts w:ascii="Times New Roman" w:eastAsiaTheme="majorEastAsia" w:hAnsi="Times New Roman" w:cs="Times New Roman"/>
                <w:i/>
                <w:iCs/>
                <w14:ligatures w14:val="none"/>
              </w:rPr>
              <w:lastRenderedPageBreak/>
              <w:t xml:space="preserve">The University of Colorado Boulder </w:t>
            </w:r>
            <w:r w:rsidR="00605C2F">
              <w:rPr>
                <w:rStyle w:val="Strong"/>
                <w:rFonts w:ascii="Times New Roman" w:eastAsiaTheme="majorEastAsia" w:hAnsi="Times New Roman" w:cs="Times New Roman"/>
                <w:i/>
                <w:iCs/>
                <w14:ligatures w14:val="none"/>
              </w:rPr>
              <w:t>/</w:t>
            </w:r>
            <w:r w:rsidRPr="00605C2F">
              <w:rPr>
                <w:rStyle w:val="Strong"/>
                <w:rFonts w:ascii="Times New Roman" w:eastAsiaTheme="majorEastAsia" w:hAnsi="Times New Roman" w:cs="Times New Roman"/>
                <w:i/>
                <w:iCs/>
                <w14:ligatures w14:val="none"/>
              </w:rPr>
              <w:t xml:space="preserve"> Denver</w:t>
            </w:r>
          </w:p>
        </w:tc>
        <w:tc>
          <w:tcPr>
            <w:tcW w:w="1705" w:type="dxa"/>
          </w:tcPr>
          <w:p w14:paraId="3934A028" w14:textId="77777777" w:rsidR="002F1696" w:rsidRPr="00736C43" w:rsidRDefault="002F1696" w:rsidP="00703D9E">
            <w:pPr>
              <w:autoSpaceDE w:val="0"/>
              <w:autoSpaceDN w:val="0"/>
              <w:adjustRightInd w:val="0"/>
              <w:jc w:val="center"/>
              <w:rPr>
                <w:rFonts w:asciiTheme="majorBidi" w:hAnsiTheme="majorBidi" w:cstheme="majorBidi"/>
                <w:color w:val="2D3B45"/>
                <w:kern w:val="0"/>
              </w:rPr>
            </w:pPr>
          </w:p>
        </w:tc>
      </w:tr>
      <w:tr w:rsidR="00837A09" w:rsidRPr="00224191" w14:paraId="03B29EDA" w14:textId="77777777" w:rsidTr="007A1EB6">
        <w:tc>
          <w:tcPr>
            <w:tcW w:w="7645" w:type="dxa"/>
          </w:tcPr>
          <w:p w14:paraId="43439E19" w14:textId="0955F8D8" w:rsidR="00837A09" w:rsidRPr="00224191" w:rsidRDefault="00224191" w:rsidP="00703D9E">
            <w:pPr>
              <w:pStyle w:val="ListParagraph"/>
              <w:autoSpaceDE w:val="0"/>
              <w:autoSpaceDN w:val="0"/>
              <w:adjustRightInd w:val="0"/>
              <w:rPr>
                <w:rStyle w:val="Strong"/>
                <w:rFonts w:ascii="Times New Roman" w:eastAsiaTheme="majorEastAsia" w:hAnsi="Times New Roman" w:cs="Times New Roman"/>
                <w:i/>
                <w:iCs/>
                <w14:ligatures w14:val="none"/>
              </w:rPr>
            </w:pPr>
            <w:r w:rsidRPr="00224191">
              <w:rPr>
                <w:rStyle w:val="Strong"/>
                <w:rFonts w:ascii="Times New Roman" w:eastAsiaTheme="majorEastAsia" w:hAnsi="Times New Roman" w:cs="Times New Roman"/>
                <w:i/>
                <w:iCs/>
                <w14:ligatures w14:val="none"/>
              </w:rPr>
              <w:t>Boulder Housing Partners and Innovative Housing Concepts</w:t>
            </w:r>
          </w:p>
        </w:tc>
        <w:tc>
          <w:tcPr>
            <w:tcW w:w="1705" w:type="dxa"/>
          </w:tcPr>
          <w:p w14:paraId="1414F974" w14:textId="77777777" w:rsidR="00837A09" w:rsidRPr="00736C43" w:rsidRDefault="00837A09" w:rsidP="00703D9E">
            <w:pPr>
              <w:autoSpaceDE w:val="0"/>
              <w:autoSpaceDN w:val="0"/>
              <w:adjustRightInd w:val="0"/>
              <w:jc w:val="center"/>
              <w:rPr>
                <w:rStyle w:val="Strong"/>
                <w:rFonts w:asciiTheme="majorBidi" w:eastAsiaTheme="majorEastAsia" w:hAnsiTheme="majorBidi" w:cstheme="majorBidi"/>
                <w:b w:val="0"/>
                <w:bCs w:val="0"/>
                <w:i/>
                <w:iCs/>
                <w14:ligatures w14:val="none"/>
              </w:rPr>
            </w:pPr>
          </w:p>
        </w:tc>
      </w:tr>
      <w:tr w:rsidR="00586982" w:rsidRPr="00224191" w14:paraId="00BAA60B" w14:textId="77777777" w:rsidTr="007A1EB6">
        <w:tc>
          <w:tcPr>
            <w:tcW w:w="7645" w:type="dxa"/>
          </w:tcPr>
          <w:p w14:paraId="73A817E2" w14:textId="60DE98BD" w:rsidR="00586982" w:rsidRPr="00224191" w:rsidRDefault="00A0093B" w:rsidP="00703D9E">
            <w:pPr>
              <w:pStyle w:val="ListParagraph"/>
              <w:autoSpaceDE w:val="0"/>
              <w:autoSpaceDN w:val="0"/>
              <w:adjustRightInd w:val="0"/>
              <w:rPr>
                <w:rStyle w:val="Strong"/>
                <w:rFonts w:ascii="Times New Roman" w:eastAsiaTheme="majorEastAsia" w:hAnsi="Times New Roman" w:cs="Times New Roman"/>
                <w:i/>
                <w:iCs/>
                <w14:ligatures w14:val="none"/>
              </w:rPr>
            </w:pPr>
            <w:r w:rsidRPr="00A0093B">
              <w:rPr>
                <w:rStyle w:val="Strong"/>
                <w:rFonts w:ascii="Times New Roman" w:eastAsiaTheme="majorEastAsia" w:hAnsi="Times New Roman" w:cs="Times New Roman"/>
                <w:i/>
                <w:iCs/>
                <w14:ligatures w14:val="none"/>
              </w:rPr>
              <w:t>Excel Energy, Invenergy, Crusoe Energy Systems Inc., and KPA</w:t>
            </w:r>
          </w:p>
        </w:tc>
        <w:tc>
          <w:tcPr>
            <w:tcW w:w="1705" w:type="dxa"/>
          </w:tcPr>
          <w:p w14:paraId="12A93749" w14:textId="77777777" w:rsidR="00586982" w:rsidRPr="00736C43" w:rsidRDefault="00586982" w:rsidP="00703D9E">
            <w:pPr>
              <w:autoSpaceDE w:val="0"/>
              <w:autoSpaceDN w:val="0"/>
              <w:adjustRightInd w:val="0"/>
              <w:jc w:val="center"/>
              <w:rPr>
                <w:rStyle w:val="Strong"/>
                <w:rFonts w:asciiTheme="majorBidi" w:eastAsiaTheme="majorEastAsia" w:hAnsiTheme="majorBidi" w:cstheme="majorBidi"/>
                <w:b w:val="0"/>
                <w:bCs w:val="0"/>
                <w:i/>
                <w:iCs/>
                <w14:ligatures w14:val="none"/>
              </w:rPr>
            </w:pPr>
          </w:p>
        </w:tc>
      </w:tr>
      <w:tr w:rsidR="00865F0E" w:rsidRPr="00224191" w14:paraId="79A4A984" w14:textId="77777777" w:rsidTr="007A1EB6">
        <w:tc>
          <w:tcPr>
            <w:tcW w:w="7645" w:type="dxa"/>
          </w:tcPr>
          <w:p w14:paraId="12CE75A3" w14:textId="77777777" w:rsidR="00865F0E" w:rsidRPr="00A0093B" w:rsidRDefault="00865F0E" w:rsidP="00703D9E">
            <w:pPr>
              <w:pStyle w:val="ListParagraph"/>
              <w:autoSpaceDE w:val="0"/>
              <w:autoSpaceDN w:val="0"/>
              <w:adjustRightInd w:val="0"/>
              <w:rPr>
                <w:rStyle w:val="Strong"/>
                <w:rFonts w:ascii="Times New Roman" w:eastAsiaTheme="majorEastAsia" w:hAnsi="Times New Roman" w:cs="Times New Roman"/>
                <w:i/>
                <w:iCs/>
                <w14:ligatures w14:val="none"/>
              </w:rPr>
            </w:pPr>
          </w:p>
        </w:tc>
        <w:tc>
          <w:tcPr>
            <w:tcW w:w="1705" w:type="dxa"/>
          </w:tcPr>
          <w:p w14:paraId="1583BADF" w14:textId="77777777" w:rsidR="00865F0E" w:rsidRPr="00736C43" w:rsidRDefault="00865F0E" w:rsidP="00703D9E">
            <w:pPr>
              <w:autoSpaceDE w:val="0"/>
              <w:autoSpaceDN w:val="0"/>
              <w:adjustRightInd w:val="0"/>
              <w:jc w:val="center"/>
              <w:rPr>
                <w:rStyle w:val="Strong"/>
                <w:rFonts w:asciiTheme="majorBidi" w:eastAsiaTheme="majorEastAsia" w:hAnsiTheme="majorBidi" w:cstheme="majorBidi"/>
                <w:b w:val="0"/>
                <w:bCs w:val="0"/>
                <w:i/>
                <w:iCs/>
                <w14:ligatures w14:val="none"/>
              </w:rPr>
            </w:pPr>
          </w:p>
        </w:tc>
      </w:tr>
      <w:tr w:rsidR="00A0093B" w:rsidRPr="00224191" w14:paraId="1DBF3591" w14:textId="77777777" w:rsidTr="007A1EB6">
        <w:tc>
          <w:tcPr>
            <w:tcW w:w="7645" w:type="dxa"/>
          </w:tcPr>
          <w:p w14:paraId="4AD9A82B" w14:textId="6146ED63" w:rsidR="00A0093B" w:rsidRPr="00BF3F84" w:rsidRDefault="00277DE4" w:rsidP="00703D9E">
            <w:pPr>
              <w:rPr>
                <w:color w:val="2D3B45"/>
                <w:kern w:val="0"/>
              </w:rPr>
            </w:pPr>
            <w:hyperlink w:anchor="Schedule" w:history="1">
              <w:r w:rsidRPr="00865F0E">
                <w:rPr>
                  <w:rStyle w:val="Hyperlink"/>
                  <w:rFonts w:asciiTheme="majorBidi" w:hAnsiTheme="majorBidi" w:cstheme="majorBidi"/>
                  <w:b/>
                  <w:bCs/>
                  <w:kern w:val="0"/>
                </w:rPr>
                <w:t>Schedule</w:t>
              </w:r>
            </w:hyperlink>
            <w:r w:rsidRPr="00BF3F84">
              <w:rPr>
                <w:rFonts w:asciiTheme="majorBidi" w:hAnsiTheme="majorBidi" w:cstheme="majorBidi"/>
                <w:b/>
                <w:bCs/>
                <w:color w:val="2D3B45"/>
                <w:kern w:val="0"/>
              </w:rPr>
              <w:t xml:space="preserve"> </w:t>
            </w:r>
          </w:p>
        </w:tc>
        <w:tc>
          <w:tcPr>
            <w:tcW w:w="1705" w:type="dxa"/>
          </w:tcPr>
          <w:p w14:paraId="1B155DE1" w14:textId="711B3642" w:rsidR="00A0093B" w:rsidRPr="00736C43" w:rsidRDefault="00F22F06" w:rsidP="00703D9E">
            <w:pPr>
              <w:autoSpaceDE w:val="0"/>
              <w:autoSpaceDN w:val="0"/>
              <w:adjustRightInd w:val="0"/>
              <w:jc w:val="center"/>
              <w:rPr>
                <w:rStyle w:val="Strong"/>
                <w:rFonts w:asciiTheme="majorBidi" w:eastAsiaTheme="majorEastAsia" w:hAnsiTheme="majorBidi" w:cstheme="majorBidi"/>
                <w:b w:val="0"/>
                <w:bCs w:val="0"/>
                <w14:ligatures w14:val="none"/>
              </w:rPr>
            </w:pPr>
            <w:hyperlink w:anchor="Schedule" w:history="1">
              <w:r w:rsidRPr="001F51B3">
                <w:rPr>
                  <w:rStyle w:val="Hyperlink"/>
                  <w:rFonts w:asciiTheme="majorBidi" w:eastAsiaTheme="majorEastAsia" w:hAnsiTheme="majorBidi" w:cstheme="majorBidi"/>
                  <w14:ligatures w14:val="none"/>
                </w:rPr>
                <w:t>1</w:t>
              </w:r>
              <w:r w:rsidRPr="001F51B3">
                <w:rPr>
                  <w:rStyle w:val="Hyperlink"/>
                  <w:rFonts w:asciiTheme="majorBidi" w:eastAsiaTheme="majorEastAsia" w:hAnsiTheme="majorBidi" w:cstheme="majorBidi"/>
                </w:rPr>
                <w:t>9</w:t>
              </w:r>
            </w:hyperlink>
          </w:p>
        </w:tc>
      </w:tr>
      <w:tr w:rsidR="00277DE4" w:rsidRPr="00224191" w14:paraId="2371DA39" w14:textId="77777777" w:rsidTr="007A1EB6">
        <w:tc>
          <w:tcPr>
            <w:tcW w:w="7645" w:type="dxa"/>
          </w:tcPr>
          <w:p w14:paraId="75DCA8C8" w14:textId="2346786C" w:rsidR="00277DE4" w:rsidRPr="00BF3F84" w:rsidRDefault="00277DE4" w:rsidP="00703D9E">
            <w:pPr>
              <w:pStyle w:val="ListParagraph"/>
              <w:rPr>
                <w:rStyle w:val="Strong"/>
                <w:rFonts w:ascii="Times New Roman" w:eastAsiaTheme="majorEastAsia" w:hAnsi="Times New Roman" w:cs="Times New Roman"/>
                <w:i/>
                <w:iCs/>
                <w14:ligatures w14:val="none"/>
              </w:rPr>
            </w:pPr>
            <w:r w:rsidRPr="00BF3F84">
              <w:rPr>
                <w:rStyle w:val="Strong"/>
                <w:rFonts w:ascii="Times New Roman" w:eastAsiaTheme="majorEastAsia" w:hAnsi="Times New Roman" w:cs="Times New Roman"/>
                <w:i/>
                <w:iCs/>
                <w14:ligatures w14:val="none"/>
              </w:rPr>
              <w:t>Brochures, Fliers and Logos</w:t>
            </w:r>
          </w:p>
        </w:tc>
        <w:tc>
          <w:tcPr>
            <w:tcW w:w="1705" w:type="dxa"/>
          </w:tcPr>
          <w:p w14:paraId="2D43F745" w14:textId="77777777" w:rsidR="00277DE4" w:rsidRPr="00736C43" w:rsidRDefault="00277DE4" w:rsidP="00703D9E">
            <w:pPr>
              <w:autoSpaceDE w:val="0"/>
              <w:autoSpaceDN w:val="0"/>
              <w:adjustRightInd w:val="0"/>
              <w:jc w:val="center"/>
              <w:rPr>
                <w:rStyle w:val="Strong"/>
                <w:rFonts w:asciiTheme="majorBidi" w:eastAsiaTheme="majorEastAsia" w:hAnsiTheme="majorBidi" w:cstheme="majorBidi"/>
                <w:b w:val="0"/>
                <w:bCs w:val="0"/>
                <w14:ligatures w14:val="none"/>
              </w:rPr>
            </w:pPr>
          </w:p>
        </w:tc>
      </w:tr>
      <w:tr w:rsidR="00BF3F84" w:rsidRPr="00BF3F84" w14:paraId="615AEAB7" w14:textId="77777777" w:rsidTr="007A1EB6">
        <w:tc>
          <w:tcPr>
            <w:tcW w:w="7645" w:type="dxa"/>
          </w:tcPr>
          <w:p w14:paraId="023D411A" w14:textId="126AE848" w:rsidR="00BF3F84" w:rsidRPr="00BF3F84" w:rsidRDefault="00BF3F84" w:rsidP="00703D9E">
            <w:pPr>
              <w:pStyle w:val="ListParagraph"/>
              <w:rPr>
                <w:rStyle w:val="Strong"/>
                <w:rFonts w:ascii="Times New Roman" w:eastAsiaTheme="majorEastAsia" w:hAnsi="Times New Roman" w:cs="Times New Roman"/>
                <w:i/>
                <w:iCs/>
                <w14:ligatures w14:val="none"/>
              </w:rPr>
            </w:pPr>
            <w:r w:rsidRPr="00BF3F84">
              <w:rPr>
                <w:rStyle w:val="Strong"/>
                <w:rFonts w:ascii="Times New Roman" w:eastAsiaTheme="majorEastAsia" w:hAnsi="Times New Roman" w:cs="Times New Roman"/>
                <w:i/>
                <w:iCs/>
                <w14:ligatures w14:val="none"/>
              </w:rPr>
              <w:t xml:space="preserve">Tables and tables cover </w:t>
            </w:r>
          </w:p>
        </w:tc>
        <w:tc>
          <w:tcPr>
            <w:tcW w:w="1705" w:type="dxa"/>
          </w:tcPr>
          <w:p w14:paraId="02F73939" w14:textId="77777777" w:rsidR="00BF3F84" w:rsidRPr="00736C43" w:rsidRDefault="00BF3F84" w:rsidP="00703D9E">
            <w:pPr>
              <w:pStyle w:val="ListParagraph"/>
              <w:jc w:val="center"/>
              <w:rPr>
                <w:rStyle w:val="Strong"/>
                <w:rFonts w:asciiTheme="majorBidi" w:eastAsiaTheme="majorEastAsia" w:hAnsiTheme="majorBidi" w:cstheme="majorBidi"/>
                <w:b w:val="0"/>
                <w:bCs w:val="0"/>
                <w14:ligatures w14:val="none"/>
              </w:rPr>
            </w:pPr>
          </w:p>
        </w:tc>
      </w:tr>
      <w:tr w:rsidR="00BF3F84" w:rsidRPr="00BF3F84" w14:paraId="0266C5FF" w14:textId="77777777" w:rsidTr="007A1EB6">
        <w:tc>
          <w:tcPr>
            <w:tcW w:w="7645" w:type="dxa"/>
          </w:tcPr>
          <w:p w14:paraId="63981438" w14:textId="0F3AE134" w:rsidR="00BF3F84" w:rsidRPr="00BF3F84" w:rsidRDefault="00BF3F84" w:rsidP="00703D9E">
            <w:pPr>
              <w:pStyle w:val="ListParagraph"/>
              <w:rPr>
                <w:rStyle w:val="Strong"/>
                <w:rFonts w:ascii="Times New Roman" w:eastAsiaTheme="majorEastAsia" w:hAnsi="Times New Roman" w:cs="Times New Roman"/>
                <w:i/>
                <w:iCs/>
                <w14:ligatures w14:val="none"/>
              </w:rPr>
            </w:pPr>
            <w:r w:rsidRPr="00BF3F84">
              <w:rPr>
                <w:rStyle w:val="Strong"/>
                <w:rFonts w:ascii="Times New Roman" w:eastAsiaTheme="majorEastAsia" w:hAnsi="Times New Roman" w:cs="Times New Roman"/>
                <w:i/>
                <w:iCs/>
                <w14:ligatures w14:val="none"/>
              </w:rPr>
              <w:t xml:space="preserve">Letters </w:t>
            </w:r>
          </w:p>
        </w:tc>
        <w:tc>
          <w:tcPr>
            <w:tcW w:w="1705" w:type="dxa"/>
          </w:tcPr>
          <w:p w14:paraId="5C4C9E6E" w14:textId="77777777" w:rsidR="00BF3F84" w:rsidRPr="00736C43" w:rsidRDefault="00BF3F84" w:rsidP="00703D9E">
            <w:pPr>
              <w:pStyle w:val="ListParagraph"/>
              <w:jc w:val="center"/>
              <w:rPr>
                <w:rStyle w:val="Strong"/>
                <w:rFonts w:asciiTheme="majorBidi" w:eastAsiaTheme="majorEastAsia" w:hAnsiTheme="majorBidi" w:cstheme="majorBidi"/>
                <w:b w:val="0"/>
                <w:bCs w:val="0"/>
                <w14:ligatures w14:val="none"/>
              </w:rPr>
            </w:pPr>
          </w:p>
        </w:tc>
      </w:tr>
      <w:tr w:rsidR="00BF3F84" w:rsidRPr="00BF3F84" w14:paraId="2FA9D544" w14:textId="77777777" w:rsidTr="007A1EB6">
        <w:tc>
          <w:tcPr>
            <w:tcW w:w="7645" w:type="dxa"/>
          </w:tcPr>
          <w:p w14:paraId="6033E949" w14:textId="0524681D" w:rsidR="00BF3F84" w:rsidRPr="00BF3F84" w:rsidRDefault="00BF3F84" w:rsidP="00703D9E">
            <w:pPr>
              <w:pStyle w:val="ListParagraph"/>
              <w:rPr>
                <w:rStyle w:val="Strong"/>
                <w:rFonts w:ascii="Times New Roman" w:eastAsiaTheme="majorEastAsia" w:hAnsi="Times New Roman" w:cs="Times New Roman"/>
                <w:i/>
                <w:iCs/>
                <w14:ligatures w14:val="none"/>
              </w:rPr>
            </w:pPr>
            <w:r w:rsidRPr="00BF3F84">
              <w:rPr>
                <w:rStyle w:val="Strong"/>
                <w:rFonts w:ascii="Times New Roman" w:eastAsiaTheme="majorEastAsia" w:hAnsi="Times New Roman" w:cs="Times New Roman"/>
                <w:i/>
                <w:iCs/>
                <w14:ligatures w14:val="none"/>
              </w:rPr>
              <w:t xml:space="preserve">Task schedule </w:t>
            </w:r>
          </w:p>
        </w:tc>
        <w:tc>
          <w:tcPr>
            <w:tcW w:w="1705" w:type="dxa"/>
          </w:tcPr>
          <w:p w14:paraId="42897DBF" w14:textId="77777777" w:rsidR="00BF3F84" w:rsidRPr="00736C43" w:rsidRDefault="00BF3F84" w:rsidP="00703D9E">
            <w:pPr>
              <w:pStyle w:val="ListParagraph"/>
              <w:jc w:val="center"/>
              <w:rPr>
                <w:rStyle w:val="Strong"/>
                <w:rFonts w:asciiTheme="majorBidi" w:eastAsiaTheme="majorEastAsia" w:hAnsiTheme="majorBidi" w:cstheme="majorBidi"/>
                <w:b w:val="0"/>
                <w:bCs w:val="0"/>
                <w14:ligatures w14:val="none"/>
              </w:rPr>
            </w:pPr>
          </w:p>
        </w:tc>
      </w:tr>
      <w:tr w:rsidR="003242A8" w:rsidRPr="00BF3F84" w14:paraId="3E0F97FE" w14:textId="77777777" w:rsidTr="007A1EB6">
        <w:tc>
          <w:tcPr>
            <w:tcW w:w="7645" w:type="dxa"/>
          </w:tcPr>
          <w:p w14:paraId="776E2F78" w14:textId="77777777" w:rsidR="003242A8" w:rsidRPr="00BF3F84" w:rsidRDefault="003242A8" w:rsidP="00703D9E">
            <w:pPr>
              <w:pStyle w:val="ListParagraph"/>
              <w:rPr>
                <w:rStyle w:val="Strong"/>
                <w:rFonts w:ascii="Times New Roman" w:eastAsiaTheme="majorEastAsia" w:hAnsi="Times New Roman" w:cs="Times New Roman"/>
                <w:i/>
                <w:iCs/>
                <w14:ligatures w14:val="none"/>
              </w:rPr>
            </w:pPr>
          </w:p>
        </w:tc>
        <w:tc>
          <w:tcPr>
            <w:tcW w:w="1705" w:type="dxa"/>
          </w:tcPr>
          <w:p w14:paraId="59200FEB" w14:textId="77777777" w:rsidR="003242A8" w:rsidRPr="00736C43" w:rsidRDefault="003242A8" w:rsidP="00703D9E">
            <w:pPr>
              <w:pStyle w:val="ListParagraph"/>
              <w:jc w:val="center"/>
              <w:rPr>
                <w:rStyle w:val="Strong"/>
                <w:rFonts w:asciiTheme="majorBidi" w:eastAsiaTheme="majorEastAsia" w:hAnsiTheme="majorBidi" w:cstheme="majorBidi"/>
                <w:b w:val="0"/>
                <w:bCs w:val="0"/>
                <w14:ligatures w14:val="none"/>
              </w:rPr>
            </w:pPr>
          </w:p>
        </w:tc>
      </w:tr>
      <w:tr w:rsidR="00542279" w:rsidRPr="00EB61B9" w14:paraId="6E0F6450" w14:textId="77777777" w:rsidTr="007A1EB6">
        <w:tc>
          <w:tcPr>
            <w:tcW w:w="7645" w:type="dxa"/>
          </w:tcPr>
          <w:p w14:paraId="223B2820" w14:textId="532F2184" w:rsidR="00542279" w:rsidRPr="009640F6" w:rsidRDefault="00542279" w:rsidP="00703D9E">
            <w:pPr>
              <w:rPr>
                <w:rStyle w:val="Strong"/>
                <w:rFonts w:ascii="Times New Roman" w:eastAsiaTheme="majorEastAsia" w:hAnsi="Times New Roman" w:cs="Times New Roman"/>
                <w14:ligatures w14:val="none"/>
              </w:rPr>
            </w:pPr>
            <w:hyperlink w:anchor="Evaluation" w:history="1">
              <w:r w:rsidRPr="00865F0E">
                <w:rPr>
                  <w:rStyle w:val="Hyperlink"/>
                  <w:rFonts w:ascii="Times New Roman" w:eastAsiaTheme="majorEastAsia" w:hAnsi="Times New Roman" w:cs="Times New Roman"/>
                  <w14:ligatures w14:val="none"/>
                </w:rPr>
                <w:t>Evaluation Plan</w:t>
              </w:r>
            </w:hyperlink>
          </w:p>
        </w:tc>
        <w:tc>
          <w:tcPr>
            <w:tcW w:w="1705" w:type="dxa"/>
          </w:tcPr>
          <w:p w14:paraId="527F05D3" w14:textId="25FDC5C8" w:rsidR="00542279" w:rsidRPr="00736C43" w:rsidRDefault="0034421F" w:rsidP="00703D9E">
            <w:pPr>
              <w:jc w:val="center"/>
              <w:rPr>
                <w:rFonts w:asciiTheme="majorBidi" w:hAnsiTheme="majorBidi" w:cstheme="majorBidi"/>
                <w:color w:val="2D3B45"/>
                <w:kern w:val="0"/>
              </w:rPr>
            </w:pPr>
            <w:hyperlink w:anchor="Evaluation" w:history="1">
              <w:r w:rsidRPr="00C95A21">
                <w:rPr>
                  <w:rStyle w:val="Hyperlink"/>
                  <w:rFonts w:asciiTheme="majorBidi" w:hAnsiTheme="majorBidi" w:cstheme="majorBidi"/>
                  <w:kern w:val="0"/>
                </w:rPr>
                <w:t>2</w:t>
              </w:r>
              <w:r w:rsidR="00581656">
                <w:rPr>
                  <w:rStyle w:val="Hyperlink"/>
                  <w:rFonts w:asciiTheme="majorBidi" w:hAnsiTheme="majorBidi" w:cstheme="majorBidi"/>
                  <w:kern w:val="0"/>
                </w:rPr>
                <w:t>1</w:t>
              </w:r>
            </w:hyperlink>
          </w:p>
        </w:tc>
      </w:tr>
      <w:tr w:rsidR="003242A8" w:rsidRPr="00EB61B9" w14:paraId="61434C0F" w14:textId="77777777" w:rsidTr="007A1EB6">
        <w:tc>
          <w:tcPr>
            <w:tcW w:w="7645" w:type="dxa"/>
          </w:tcPr>
          <w:p w14:paraId="12F9B643" w14:textId="77777777" w:rsidR="003242A8" w:rsidRPr="009640F6" w:rsidRDefault="003242A8" w:rsidP="00703D9E">
            <w:pPr>
              <w:rPr>
                <w:rStyle w:val="Strong"/>
                <w:rFonts w:ascii="Times New Roman" w:eastAsiaTheme="majorEastAsia" w:hAnsi="Times New Roman" w:cs="Times New Roman"/>
                <w14:ligatures w14:val="none"/>
              </w:rPr>
            </w:pPr>
          </w:p>
        </w:tc>
        <w:tc>
          <w:tcPr>
            <w:tcW w:w="1705" w:type="dxa"/>
          </w:tcPr>
          <w:p w14:paraId="10D1F226" w14:textId="77777777" w:rsidR="003242A8" w:rsidRPr="00736C43" w:rsidRDefault="003242A8" w:rsidP="00703D9E">
            <w:pPr>
              <w:jc w:val="center"/>
              <w:rPr>
                <w:rFonts w:asciiTheme="majorBidi" w:hAnsiTheme="majorBidi" w:cstheme="majorBidi"/>
                <w:color w:val="2D3B45"/>
                <w:kern w:val="0"/>
              </w:rPr>
            </w:pPr>
          </w:p>
        </w:tc>
      </w:tr>
      <w:tr w:rsidR="002339D1" w:rsidRPr="002339D1" w14:paraId="6796B6C5" w14:textId="77777777" w:rsidTr="007A1EB6">
        <w:tc>
          <w:tcPr>
            <w:tcW w:w="7645" w:type="dxa"/>
          </w:tcPr>
          <w:p w14:paraId="3CA5E532" w14:textId="0EFA4689" w:rsidR="002339D1" w:rsidRPr="002339D1" w:rsidRDefault="002339D1" w:rsidP="00703D9E">
            <w:pPr>
              <w:rPr>
                <w:rFonts w:asciiTheme="majorBidi" w:hAnsiTheme="majorBidi" w:cstheme="majorBidi"/>
              </w:rPr>
            </w:pPr>
            <w:hyperlink w:anchor="Workscited" w:history="1">
              <w:r w:rsidRPr="00865F0E">
                <w:rPr>
                  <w:rStyle w:val="Hyperlink"/>
                  <w:rFonts w:asciiTheme="majorBidi" w:hAnsiTheme="majorBidi" w:cstheme="majorBidi"/>
                  <w:b/>
                  <w:bCs/>
                  <w:kern w:val="0"/>
                </w:rPr>
                <w:t>Appendix</w:t>
              </w:r>
            </w:hyperlink>
          </w:p>
        </w:tc>
        <w:tc>
          <w:tcPr>
            <w:tcW w:w="1705" w:type="dxa"/>
          </w:tcPr>
          <w:p w14:paraId="43567A18" w14:textId="6AB351FD" w:rsidR="002339D1" w:rsidRPr="00736C43" w:rsidRDefault="00875B79" w:rsidP="00703D9E">
            <w:pPr>
              <w:jc w:val="center"/>
              <w:rPr>
                <w:rFonts w:asciiTheme="majorBidi" w:hAnsiTheme="majorBidi" w:cstheme="majorBidi"/>
                <w:color w:val="2D3B45"/>
                <w:kern w:val="0"/>
              </w:rPr>
            </w:pPr>
            <w:hyperlink w:anchor="Workscited" w:history="1">
              <w:r w:rsidRPr="00C95A21">
                <w:rPr>
                  <w:rStyle w:val="Hyperlink"/>
                  <w:rFonts w:asciiTheme="majorBidi" w:hAnsiTheme="majorBidi" w:cstheme="majorBidi"/>
                  <w:kern w:val="0"/>
                </w:rPr>
                <w:t>2</w:t>
              </w:r>
              <w:r w:rsidR="00765B8D">
                <w:rPr>
                  <w:rStyle w:val="Hyperlink"/>
                  <w:rFonts w:asciiTheme="majorBidi" w:hAnsiTheme="majorBidi" w:cstheme="majorBidi"/>
                  <w:kern w:val="0"/>
                </w:rPr>
                <w:t>2</w:t>
              </w:r>
            </w:hyperlink>
          </w:p>
        </w:tc>
      </w:tr>
      <w:tr w:rsidR="002339D1" w:rsidRPr="004E5FB9" w14:paraId="5AFADAAE" w14:textId="77777777" w:rsidTr="007A1EB6">
        <w:tc>
          <w:tcPr>
            <w:tcW w:w="7645" w:type="dxa"/>
          </w:tcPr>
          <w:p w14:paraId="7CB22515" w14:textId="4D69378B" w:rsidR="002339D1" w:rsidRPr="004E5FB9" w:rsidRDefault="004E5FB9" w:rsidP="00703D9E">
            <w:pPr>
              <w:pStyle w:val="ListParagraph"/>
              <w:rPr>
                <w:rStyle w:val="Strong"/>
                <w:rFonts w:ascii="Times New Roman" w:eastAsiaTheme="majorEastAsia" w:hAnsi="Times New Roman" w:cs="Times New Roman"/>
                <w:i/>
                <w:iCs/>
                <w14:ligatures w14:val="none"/>
              </w:rPr>
            </w:pPr>
            <w:hyperlink w:anchor="Workscited" w:history="1">
              <w:r w:rsidRPr="00865F0E">
                <w:rPr>
                  <w:rStyle w:val="Hyperlink"/>
                  <w:rFonts w:ascii="Times New Roman" w:eastAsiaTheme="majorEastAsia" w:hAnsi="Times New Roman" w:cs="Times New Roman"/>
                  <w:i/>
                  <w:iCs/>
                  <w14:ligatures w14:val="none"/>
                </w:rPr>
                <w:t>Works cited</w:t>
              </w:r>
            </w:hyperlink>
            <w:r w:rsidR="002339D1" w:rsidRPr="004E5FB9">
              <w:rPr>
                <w:rStyle w:val="Strong"/>
                <w:rFonts w:ascii="Times New Roman" w:eastAsiaTheme="majorEastAsia" w:hAnsi="Times New Roman" w:cs="Times New Roman"/>
                <w:i/>
                <w:iCs/>
                <w14:ligatures w14:val="none"/>
              </w:rPr>
              <w:t xml:space="preserve"> </w:t>
            </w:r>
          </w:p>
        </w:tc>
        <w:tc>
          <w:tcPr>
            <w:tcW w:w="1705" w:type="dxa"/>
          </w:tcPr>
          <w:p w14:paraId="5945848C" w14:textId="6975A0B1" w:rsidR="002339D1" w:rsidRPr="00736C43" w:rsidRDefault="008330B8" w:rsidP="00703D9E">
            <w:pPr>
              <w:pStyle w:val="ListParagraph"/>
              <w:rPr>
                <w:rStyle w:val="Strong"/>
                <w:rFonts w:asciiTheme="majorBidi" w:eastAsiaTheme="majorEastAsia" w:hAnsiTheme="majorBidi" w:cstheme="majorBidi"/>
                <w:b w:val="0"/>
                <w:bCs w:val="0"/>
                <w14:ligatures w14:val="none"/>
              </w:rPr>
            </w:pPr>
            <w:hyperlink w:anchor="Workscited" w:history="1">
              <w:r w:rsidRPr="00C95A21">
                <w:rPr>
                  <w:rStyle w:val="Hyperlink"/>
                  <w:rFonts w:asciiTheme="majorBidi" w:eastAsiaTheme="majorEastAsia" w:hAnsiTheme="majorBidi" w:cstheme="majorBidi"/>
                  <w14:ligatures w14:val="none"/>
                </w:rPr>
                <w:t>2</w:t>
              </w:r>
              <w:r w:rsidRPr="00C95A21">
                <w:rPr>
                  <w:rStyle w:val="Hyperlink"/>
                  <w:rFonts w:asciiTheme="majorBidi" w:eastAsiaTheme="majorEastAsia" w:hAnsiTheme="majorBidi" w:cstheme="majorBidi"/>
                </w:rPr>
                <w:t>2</w:t>
              </w:r>
            </w:hyperlink>
          </w:p>
        </w:tc>
      </w:tr>
      <w:tr w:rsidR="00D260EC" w:rsidRPr="00D260EC" w14:paraId="1C7E0903" w14:textId="77777777" w:rsidTr="007A1EB6">
        <w:tc>
          <w:tcPr>
            <w:tcW w:w="7645" w:type="dxa"/>
          </w:tcPr>
          <w:p w14:paraId="25B670C5" w14:textId="3269E234" w:rsidR="00D260EC" w:rsidRPr="00D260EC" w:rsidRDefault="00D260EC" w:rsidP="00703D9E">
            <w:pPr>
              <w:pStyle w:val="ListParagraph"/>
              <w:rPr>
                <w:rStyle w:val="Strong"/>
                <w:rFonts w:ascii="Times New Roman" w:eastAsiaTheme="majorEastAsia" w:hAnsi="Times New Roman" w:cs="Times New Roman"/>
                <w:i/>
                <w:iCs/>
                <w14:ligatures w14:val="none"/>
              </w:rPr>
            </w:pPr>
            <w:hyperlink w:anchor="PressRelease" w:history="1">
              <w:r w:rsidRPr="00865F0E">
                <w:rPr>
                  <w:rStyle w:val="Hyperlink"/>
                  <w:rFonts w:ascii="Times New Roman" w:eastAsiaTheme="majorEastAsia" w:hAnsi="Times New Roman" w:cs="Times New Roman"/>
                  <w:i/>
                  <w:iCs/>
                  <w14:ligatures w14:val="none"/>
                </w:rPr>
                <w:t>Press Release</w:t>
              </w:r>
            </w:hyperlink>
          </w:p>
        </w:tc>
        <w:tc>
          <w:tcPr>
            <w:tcW w:w="1705" w:type="dxa"/>
          </w:tcPr>
          <w:p w14:paraId="6310F46E" w14:textId="2BA6E78F" w:rsidR="00D260EC" w:rsidRPr="00736C43" w:rsidRDefault="008330B8" w:rsidP="00703D9E">
            <w:pPr>
              <w:pStyle w:val="ListParagraph"/>
              <w:rPr>
                <w:rStyle w:val="Strong"/>
                <w:rFonts w:asciiTheme="majorBidi" w:eastAsiaTheme="majorEastAsia" w:hAnsiTheme="majorBidi" w:cstheme="majorBidi"/>
                <w:b w:val="0"/>
                <w:bCs w:val="0"/>
                <w14:ligatures w14:val="none"/>
              </w:rPr>
            </w:pPr>
            <w:hyperlink w:anchor="PressRelease" w:history="1">
              <w:r w:rsidRPr="00C95A21">
                <w:rPr>
                  <w:rStyle w:val="Hyperlink"/>
                  <w:rFonts w:asciiTheme="majorBidi" w:eastAsiaTheme="majorEastAsia" w:hAnsiTheme="majorBidi" w:cstheme="majorBidi"/>
                  <w14:ligatures w14:val="none"/>
                </w:rPr>
                <w:t>2</w:t>
              </w:r>
              <w:r w:rsidR="00F460F5">
                <w:rPr>
                  <w:rStyle w:val="Hyperlink"/>
                  <w:rFonts w:asciiTheme="majorBidi" w:eastAsiaTheme="majorEastAsia" w:hAnsiTheme="majorBidi" w:cstheme="majorBidi"/>
                </w:rPr>
                <w:t>2</w:t>
              </w:r>
            </w:hyperlink>
          </w:p>
        </w:tc>
      </w:tr>
      <w:tr w:rsidR="00542279" w:rsidRPr="00BF3F84" w14:paraId="6076D59C" w14:textId="77777777" w:rsidTr="007A1EB6">
        <w:tc>
          <w:tcPr>
            <w:tcW w:w="7645" w:type="dxa"/>
          </w:tcPr>
          <w:p w14:paraId="69115B25" w14:textId="02C46E8B" w:rsidR="00542279" w:rsidRPr="004E5F73" w:rsidRDefault="002B6FB7" w:rsidP="00703D9E">
            <w:pPr>
              <w:pStyle w:val="ListParagraph"/>
              <w:autoSpaceDE w:val="0"/>
              <w:autoSpaceDN w:val="0"/>
              <w:adjustRightInd w:val="0"/>
              <w:rPr>
                <w:rStyle w:val="Strong"/>
                <w:rFonts w:ascii="Times New Roman" w:eastAsiaTheme="majorEastAsia" w:hAnsi="Times New Roman" w:cs="Times New Roman"/>
                <w:i/>
                <w:iCs/>
                <w14:ligatures w14:val="none"/>
              </w:rPr>
            </w:pPr>
            <w:hyperlink w:anchor="CommuCris" w:history="1">
              <w:r w:rsidRPr="004E5F73">
                <w:rPr>
                  <w:rStyle w:val="Hyperlink"/>
                  <w:rFonts w:ascii="Times New Roman" w:eastAsiaTheme="majorEastAsia" w:hAnsi="Times New Roman" w:cs="Times New Roman"/>
                  <w:i/>
                  <w:iCs/>
                  <w14:ligatures w14:val="none"/>
                </w:rPr>
                <w:t>A</w:t>
              </w:r>
              <w:r w:rsidR="00542279" w:rsidRPr="004E5F73">
                <w:rPr>
                  <w:rStyle w:val="Hyperlink"/>
                  <w:rFonts w:ascii="Times New Roman" w:eastAsiaTheme="majorEastAsia" w:hAnsi="Times New Roman" w:cs="Times New Roman"/>
                  <w:i/>
                  <w:iCs/>
                  <w14:ligatures w14:val="none"/>
                </w:rPr>
                <w:t xml:space="preserve"> crisis communication plan</w:t>
              </w:r>
            </w:hyperlink>
          </w:p>
        </w:tc>
        <w:tc>
          <w:tcPr>
            <w:tcW w:w="1705" w:type="dxa"/>
          </w:tcPr>
          <w:p w14:paraId="59E27A33" w14:textId="1F0CBBBE" w:rsidR="00B6137B" w:rsidRPr="00B6137B" w:rsidRDefault="008330B8" w:rsidP="00B6137B">
            <w:pPr>
              <w:pStyle w:val="ListParagraph"/>
              <w:rPr>
                <w:rStyle w:val="Strong"/>
                <w:rFonts w:asciiTheme="majorBidi" w:eastAsiaTheme="majorEastAsia" w:hAnsiTheme="majorBidi" w:cstheme="majorBidi"/>
                <w:b w:val="0"/>
                <w:bCs w:val="0"/>
                <w:color w:val="467886" w:themeColor="hyperlink"/>
                <w:u w:val="single"/>
              </w:rPr>
            </w:pPr>
            <w:hyperlink w:anchor="CommuCris" w:history="1">
              <w:r w:rsidRPr="002D26AC">
                <w:rPr>
                  <w:rStyle w:val="Hyperlink"/>
                  <w:rFonts w:asciiTheme="majorBidi" w:eastAsiaTheme="majorEastAsia" w:hAnsiTheme="majorBidi" w:cstheme="majorBidi"/>
                  <w14:ligatures w14:val="none"/>
                </w:rPr>
                <w:t>2</w:t>
              </w:r>
              <w:r w:rsidR="00B6137B">
                <w:rPr>
                  <w:rStyle w:val="Hyperlink"/>
                  <w:rFonts w:asciiTheme="majorBidi" w:eastAsiaTheme="majorEastAsia" w:hAnsiTheme="majorBidi" w:cstheme="majorBidi"/>
                </w:rPr>
                <w:t>4</w:t>
              </w:r>
            </w:hyperlink>
          </w:p>
        </w:tc>
      </w:tr>
    </w:tbl>
    <w:p w14:paraId="54059610" w14:textId="237135D7" w:rsidR="00FE23DE" w:rsidRPr="00224191" w:rsidRDefault="00FE23DE" w:rsidP="004E5F73">
      <w:pPr>
        <w:autoSpaceDE w:val="0"/>
        <w:autoSpaceDN w:val="0"/>
        <w:adjustRightInd w:val="0"/>
        <w:spacing w:after="0" w:line="240" w:lineRule="auto"/>
        <w:ind w:firstLine="720"/>
        <w:rPr>
          <w:rStyle w:val="Strong"/>
          <w:rFonts w:ascii="Times New Roman" w:eastAsiaTheme="majorEastAsia" w:hAnsi="Times New Roman" w:cs="Times New Roman"/>
          <w:i/>
          <w:iCs/>
          <w14:ligatures w14:val="none"/>
        </w:rPr>
      </w:pPr>
    </w:p>
    <w:p w14:paraId="20AF4DA8" w14:textId="77777777" w:rsidR="00FE23DE" w:rsidRPr="00495C12" w:rsidRDefault="00FE23DE" w:rsidP="0000183D">
      <w:pPr>
        <w:spacing w:after="0" w:line="240" w:lineRule="auto"/>
        <w:rPr>
          <w:rFonts w:asciiTheme="majorBidi" w:hAnsiTheme="majorBidi" w:cstheme="majorBidi"/>
          <w:color w:val="2D3B45"/>
          <w:kern w:val="0"/>
        </w:rPr>
      </w:pPr>
    </w:p>
    <w:p w14:paraId="0087658C" w14:textId="77777777" w:rsidR="00CC452A" w:rsidRDefault="00CC452A" w:rsidP="0000183D">
      <w:pPr>
        <w:spacing w:after="0" w:line="240" w:lineRule="auto"/>
        <w:rPr>
          <w:rFonts w:asciiTheme="majorBidi" w:hAnsiTheme="majorBidi" w:cstheme="majorBidi"/>
          <w:b/>
          <w:bCs/>
          <w:color w:val="2D3B45"/>
          <w:kern w:val="0"/>
          <w:sz w:val="28"/>
          <w:szCs w:val="28"/>
        </w:rPr>
      </w:pPr>
    </w:p>
    <w:p w14:paraId="2EC1B22B" w14:textId="77777777" w:rsidR="00CC452A" w:rsidRDefault="00CC452A" w:rsidP="0000183D">
      <w:pPr>
        <w:spacing w:after="0" w:line="240" w:lineRule="auto"/>
        <w:rPr>
          <w:rFonts w:asciiTheme="majorBidi" w:hAnsiTheme="majorBidi" w:cstheme="majorBidi"/>
          <w:b/>
          <w:bCs/>
          <w:color w:val="2D3B45"/>
          <w:kern w:val="0"/>
          <w:sz w:val="28"/>
          <w:szCs w:val="28"/>
        </w:rPr>
      </w:pPr>
    </w:p>
    <w:p w14:paraId="534B7B55" w14:textId="77777777" w:rsidR="00CC452A" w:rsidRDefault="00CC452A" w:rsidP="0000183D">
      <w:pPr>
        <w:spacing w:after="0" w:line="240" w:lineRule="auto"/>
        <w:rPr>
          <w:rFonts w:asciiTheme="majorBidi" w:hAnsiTheme="majorBidi" w:cstheme="majorBidi"/>
          <w:b/>
          <w:bCs/>
          <w:color w:val="2D3B45"/>
          <w:kern w:val="0"/>
          <w:sz w:val="28"/>
          <w:szCs w:val="28"/>
        </w:rPr>
      </w:pPr>
    </w:p>
    <w:p w14:paraId="23D340A4" w14:textId="77777777" w:rsidR="00CC452A" w:rsidRDefault="00CC452A" w:rsidP="0000183D">
      <w:pPr>
        <w:spacing w:after="0" w:line="240" w:lineRule="auto"/>
        <w:rPr>
          <w:rFonts w:asciiTheme="majorBidi" w:hAnsiTheme="majorBidi" w:cstheme="majorBidi"/>
          <w:b/>
          <w:bCs/>
          <w:color w:val="2D3B45"/>
          <w:kern w:val="0"/>
          <w:sz w:val="28"/>
          <w:szCs w:val="28"/>
        </w:rPr>
      </w:pPr>
    </w:p>
    <w:p w14:paraId="588E66C1" w14:textId="77777777" w:rsidR="00CC452A" w:rsidRDefault="00CC452A" w:rsidP="0000183D">
      <w:pPr>
        <w:spacing w:after="0" w:line="240" w:lineRule="auto"/>
        <w:rPr>
          <w:rFonts w:asciiTheme="majorBidi" w:hAnsiTheme="majorBidi" w:cstheme="majorBidi"/>
          <w:b/>
          <w:bCs/>
          <w:color w:val="2D3B45"/>
          <w:kern w:val="0"/>
          <w:sz w:val="28"/>
          <w:szCs w:val="28"/>
        </w:rPr>
      </w:pPr>
    </w:p>
    <w:p w14:paraId="72C5E622" w14:textId="77777777" w:rsidR="00CC452A" w:rsidRDefault="00CC452A" w:rsidP="0000183D">
      <w:pPr>
        <w:spacing w:after="0" w:line="240" w:lineRule="auto"/>
        <w:rPr>
          <w:rFonts w:asciiTheme="majorBidi" w:hAnsiTheme="majorBidi" w:cstheme="majorBidi"/>
          <w:b/>
          <w:bCs/>
          <w:color w:val="2D3B45"/>
          <w:kern w:val="0"/>
          <w:sz w:val="28"/>
          <w:szCs w:val="28"/>
        </w:rPr>
      </w:pPr>
    </w:p>
    <w:p w14:paraId="71213697" w14:textId="77777777" w:rsidR="00CC452A" w:rsidRDefault="00CC452A" w:rsidP="0000183D">
      <w:pPr>
        <w:spacing w:after="0" w:line="240" w:lineRule="auto"/>
        <w:rPr>
          <w:rFonts w:asciiTheme="majorBidi" w:hAnsiTheme="majorBidi" w:cstheme="majorBidi"/>
          <w:b/>
          <w:bCs/>
          <w:color w:val="2D3B45"/>
          <w:kern w:val="0"/>
          <w:sz w:val="28"/>
          <w:szCs w:val="28"/>
        </w:rPr>
      </w:pPr>
    </w:p>
    <w:p w14:paraId="61F4DE56" w14:textId="77777777" w:rsidR="00CC452A" w:rsidRDefault="00CC452A" w:rsidP="0000183D">
      <w:pPr>
        <w:spacing w:after="0" w:line="240" w:lineRule="auto"/>
        <w:rPr>
          <w:rFonts w:asciiTheme="majorBidi" w:hAnsiTheme="majorBidi" w:cstheme="majorBidi"/>
          <w:b/>
          <w:bCs/>
          <w:color w:val="2D3B45"/>
          <w:kern w:val="0"/>
          <w:sz w:val="28"/>
          <w:szCs w:val="28"/>
        </w:rPr>
      </w:pPr>
    </w:p>
    <w:p w14:paraId="1B5A6EE1" w14:textId="77777777" w:rsidR="00CC452A" w:rsidRDefault="00CC452A" w:rsidP="0000183D">
      <w:pPr>
        <w:spacing w:after="0" w:line="240" w:lineRule="auto"/>
        <w:rPr>
          <w:rFonts w:asciiTheme="majorBidi" w:hAnsiTheme="majorBidi" w:cstheme="majorBidi"/>
          <w:b/>
          <w:bCs/>
          <w:color w:val="2D3B45"/>
          <w:kern w:val="0"/>
          <w:sz w:val="28"/>
          <w:szCs w:val="28"/>
        </w:rPr>
      </w:pPr>
    </w:p>
    <w:p w14:paraId="2D60B449" w14:textId="77777777" w:rsidR="00CC452A" w:rsidRDefault="00CC452A" w:rsidP="0000183D">
      <w:pPr>
        <w:spacing w:after="0" w:line="240" w:lineRule="auto"/>
        <w:rPr>
          <w:rFonts w:asciiTheme="majorBidi" w:hAnsiTheme="majorBidi" w:cstheme="majorBidi"/>
          <w:b/>
          <w:bCs/>
          <w:color w:val="2D3B45"/>
          <w:kern w:val="0"/>
          <w:sz w:val="28"/>
          <w:szCs w:val="28"/>
        </w:rPr>
      </w:pPr>
    </w:p>
    <w:p w14:paraId="48AF7D95" w14:textId="77777777" w:rsidR="00CC452A" w:rsidRDefault="00CC452A" w:rsidP="0000183D">
      <w:pPr>
        <w:spacing w:after="0" w:line="240" w:lineRule="auto"/>
        <w:rPr>
          <w:rFonts w:asciiTheme="majorBidi" w:hAnsiTheme="majorBidi" w:cstheme="majorBidi"/>
          <w:b/>
          <w:bCs/>
          <w:color w:val="2D3B45"/>
          <w:kern w:val="0"/>
          <w:sz w:val="28"/>
          <w:szCs w:val="28"/>
        </w:rPr>
      </w:pPr>
    </w:p>
    <w:p w14:paraId="1368FD64" w14:textId="77777777" w:rsidR="00CC452A" w:rsidRDefault="00CC452A" w:rsidP="0000183D">
      <w:pPr>
        <w:spacing w:after="0" w:line="240" w:lineRule="auto"/>
        <w:rPr>
          <w:rFonts w:asciiTheme="majorBidi" w:hAnsiTheme="majorBidi" w:cstheme="majorBidi"/>
          <w:b/>
          <w:bCs/>
          <w:color w:val="2D3B45"/>
          <w:kern w:val="0"/>
          <w:sz w:val="28"/>
          <w:szCs w:val="28"/>
        </w:rPr>
      </w:pPr>
    </w:p>
    <w:p w14:paraId="136628C5" w14:textId="77777777" w:rsidR="00CC452A" w:rsidRDefault="00CC452A" w:rsidP="0000183D">
      <w:pPr>
        <w:spacing w:after="0" w:line="240" w:lineRule="auto"/>
        <w:rPr>
          <w:rFonts w:asciiTheme="majorBidi" w:hAnsiTheme="majorBidi" w:cstheme="majorBidi"/>
          <w:b/>
          <w:bCs/>
          <w:color w:val="2D3B45"/>
          <w:kern w:val="0"/>
          <w:sz w:val="28"/>
          <w:szCs w:val="28"/>
        </w:rPr>
      </w:pPr>
    </w:p>
    <w:p w14:paraId="3DC38738" w14:textId="77777777" w:rsidR="00CC452A" w:rsidRDefault="00CC452A" w:rsidP="0000183D">
      <w:pPr>
        <w:spacing w:after="0" w:line="240" w:lineRule="auto"/>
        <w:rPr>
          <w:rFonts w:asciiTheme="majorBidi" w:hAnsiTheme="majorBidi" w:cstheme="majorBidi"/>
          <w:b/>
          <w:bCs/>
          <w:color w:val="2D3B45"/>
          <w:kern w:val="0"/>
          <w:sz w:val="28"/>
          <w:szCs w:val="28"/>
        </w:rPr>
      </w:pPr>
    </w:p>
    <w:p w14:paraId="2A212DE8" w14:textId="77777777" w:rsidR="00CC452A" w:rsidRDefault="00CC452A" w:rsidP="0000183D">
      <w:pPr>
        <w:spacing w:after="0" w:line="240" w:lineRule="auto"/>
        <w:rPr>
          <w:rFonts w:asciiTheme="majorBidi" w:hAnsiTheme="majorBidi" w:cstheme="majorBidi"/>
          <w:b/>
          <w:bCs/>
          <w:color w:val="2D3B45"/>
          <w:kern w:val="0"/>
          <w:sz w:val="28"/>
          <w:szCs w:val="28"/>
        </w:rPr>
      </w:pPr>
    </w:p>
    <w:p w14:paraId="2CD5EE76" w14:textId="77777777" w:rsidR="00CC452A" w:rsidRDefault="00CC452A" w:rsidP="0000183D">
      <w:pPr>
        <w:spacing w:after="0" w:line="240" w:lineRule="auto"/>
        <w:rPr>
          <w:rFonts w:asciiTheme="majorBidi" w:hAnsiTheme="majorBidi" w:cstheme="majorBidi"/>
          <w:b/>
          <w:bCs/>
          <w:color w:val="2D3B45"/>
          <w:kern w:val="0"/>
          <w:sz w:val="28"/>
          <w:szCs w:val="28"/>
        </w:rPr>
      </w:pPr>
    </w:p>
    <w:p w14:paraId="2FDEA850" w14:textId="77777777" w:rsidR="00CC452A" w:rsidRDefault="00CC452A" w:rsidP="0000183D">
      <w:pPr>
        <w:spacing w:after="0" w:line="240" w:lineRule="auto"/>
        <w:rPr>
          <w:rFonts w:asciiTheme="majorBidi" w:hAnsiTheme="majorBidi" w:cstheme="majorBidi"/>
          <w:b/>
          <w:bCs/>
          <w:color w:val="2D3B45"/>
          <w:kern w:val="0"/>
          <w:sz w:val="28"/>
          <w:szCs w:val="28"/>
        </w:rPr>
      </w:pPr>
    </w:p>
    <w:p w14:paraId="707D307D" w14:textId="77777777" w:rsidR="00CC452A" w:rsidRDefault="00CC452A" w:rsidP="0000183D">
      <w:pPr>
        <w:spacing w:after="0" w:line="240" w:lineRule="auto"/>
        <w:rPr>
          <w:rFonts w:asciiTheme="majorBidi" w:hAnsiTheme="majorBidi" w:cstheme="majorBidi"/>
          <w:b/>
          <w:bCs/>
          <w:color w:val="2D3B45"/>
          <w:kern w:val="0"/>
          <w:sz w:val="28"/>
          <w:szCs w:val="28"/>
        </w:rPr>
      </w:pPr>
    </w:p>
    <w:p w14:paraId="3650E403" w14:textId="77777777" w:rsidR="00CC452A" w:rsidRDefault="00CC452A" w:rsidP="0000183D">
      <w:pPr>
        <w:spacing w:after="0" w:line="240" w:lineRule="auto"/>
        <w:rPr>
          <w:rFonts w:asciiTheme="majorBidi" w:hAnsiTheme="majorBidi" w:cstheme="majorBidi"/>
          <w:b/>
          <w:bCs/>
          <w:color w:val="2D3B45"/>
          <w:kern w:val="0"/>
          <w:sz w:val="28"/>
          <w:szCs w:val="28"/>
        </w:rPr>
      </w:pPr>
    </w:p>
    <w:p w14:paraId="619D0236" w14:textId="77777777" w:rsidR="00CC452A" w:rsidRDefault="00CC452A" w:rsidP="0000183D">
      <w:pPr>
        <w:spacing w:after="0" w:line="240" w:lineRule="auto"/>
        <w:rPr>
          <w:rFonts w:asciiTheme="majorBidi" w:hAnsiTheme="majorBidi" w:cstheme="majorBidi"/>
          <w:b/>
          <w:bCs/>
          <w:color w:val="2D3B45"/>
          <w:kern w:val="0"/>
          <w:sz w:val="28"/>
          <w:szCs w:val="28"/>
        </w:rPr>
      </w:pPr>
    </w:p>
    <w:p w14:paraId="1A7716B9" w14:textId="77777777" w:rsidR="00CC452A" w:rsidRDefault="00CC452A" w:rsidP="0000183D">
      <w:pPr>
        <w:spacing w:after="0" w:line="240" w:lineRule="auto"/>
        <w:rPr>
          <w:rFonts w:asciiTheme="majorBidi" w:hAnsiTheme="majorBidi" w:cstheme="majorBidi"/>
          <w:b/>
          <w:bCs/>
          <w:color w:val="2D3B45"/>
          <w:kern w:val="0"/>
          <w:sz w:val="28"/>
          <w:szCs w:val="28"/>
        </w:rPr>
      </w:pPr>
    </w:p>
    <w:p w14:paraId="154EF0BE" w14:textId="77777777" w:rsidR="00CC452A" w:rsidRDefault="00CC452A" w:rsidP="0000183D">
      <w:pPr>
        <w:spacing w:after="0" w:line="240" w:lineRule="auto"/>
        <w:rPr>
          <w:rFonts w:asciiTheme="majorBidi" w:hAnsiTheme="majorBidi" w:cstheme="majorBidi"/>
          <w:b/>
          <w:bCs/>
          <w:color w:val="2D3B45"/>
          <w:kern w:val="0"/>
          <w:sz w:val="28"/>
          <w:szCs w:val="28"/>
        </w:rPr>
      </w:pPr>
    </w:p>
    <w:p w14:paraId="2723938C" w14:textId="77777777" w:rsidR="00CC452A" w:rsidRDefault="00CC452A" w:rsidP="0000183D">
      <w:pPr>
        <w:spacing w:after="0" w:line="240" w:lineRule="auto"/>
        <w:rPr>
          <w:rFonts w:asciiTheme="majorBidi" w:hAnsiTheme="majorBidi" w:cstheme="majorBidi"/>
          <w:b/>
          <w:bCs/>
          <w:color w:val="2D3B45"/>
          <w:kern w:val="0"/>
          <w:sz w:val="28"/>
          <w:szCs w:val="28"/>
        </w:rPr>
      </w:pPr>
    </w:p>
    <w:p w14:paraId="22432E8B" w14:textId="77777777" w:rsidR="00CC452A" w:rsidRDefault="00CC452A" w:rsidP="0000183D">
      <w:pPr>
        <w:spacing w:after="0" w:line="240" w:lineRule="auto"/>
        <w:rPr>
          <w:rFonts w:asciiTheme="majorBidi" w:hAnsiTheme="majorBidi" w:cstheme="majorBidi"/>
          <w:b/>
          <w:bCs/>
          <w:color w:val="2D3B45"/>
          <w:kern w:val="0"/>
          <w:sz w:val="28"/>
          <w:szCs w:val="28"/>
        </w:rPr>
      </w:pPr>
    </w:p>
    <w:p w14:paraId="4718B1D6" w14:textId="77777777" w:rsidR="00CC452A" w:rsidRDefault="00CC452A" w:rsidP="0000183D">
      <w:pPr>
        <w:spacing w:after="0" w:line="240" w:lineRule="auto"/>
        <w:rPr>
          <w:rFonts w:asciiTheme="majorBidi" w:hAnsiTheme="majorBidi" w:cstheme="majorBidi"/>
          <w:b/>
          <w:bCs/>
          <w:color w:val="2D3B45"/>
          <w:kern w:val="0"/>
          <w:sz w:val="28"/>
          <w:szCs w:val="28"/>
        </w:rPr>
      </w:pPr>
    </w:p>
    <w:p w14:paraId="229E0672" w14:textId="77777777" w:rsidR="00A53D2F" w:rsidRDefault="00A53D2F" w:rsidP="0000183D">
      <w:pPr>
        <w:spacing w:after="0" w:line="240" w:lineRule="auto"/>
        <w:rPr>
          <w:rFonts w:asciiTheme="majorBidi" w:hAnsiTheme="majorBidi" w:cstheme="majorBidi"/>
          <w:b/>
          <w:bCs/>
          <w:color w:val="2D3B45"/>
          <w:kern w:val="0"/>
          <w:sz w:val="28"/>
          <w:szCs w:val="28"/>
        </w:rPr>
      </w:pPr>
    </w:p>
    <w:p w14:paraId="01DDA967" w14:textId="6C48096A" w:rsidR="008124D8" w:rsidRPr="00E82379" w:rsidRDefault="005F4F57" w:rsidP="0000183D">
      <w:pPr>
        <w:spacing w:after="0" w:line="240" w:lineRule="auto"/>
        <w:rPr>
          <w:rFonts w:asciiTheme="majorBidi" w:hAnsiTheme="majorBidi" w:cstheme="majorBidi"/>
          <w:b/>
          <w:bCs/>
          <w:color w:val="2D3B45"/>
          <w:kern w:val="0"/>
          <w:sz w:val="20"/>
          <w:szCs w:val="20"/>
        </w:rPr>
      </w:pPr>
      <w:bookmarkStart w:id="2" w:name="Anasituation"/>
      <w:r w:rsidRPr="00E82379">
        <w:rPr>
          <w:rFonts w:asciiTheme="majorBidi" w:hAnsiTheme="majorBidi" w:cstheme="majorBidi"/>
          <w:b/>
          <w:bCs/>
          <w:color w:val="2D3B45"/>
          <w:kern w:val="0"/>
          <w:sz w:val="28"/>
          <w:szCs w:val="28"/>
        </w:rPr>
        <w:t>Analyzing the situation</w:t>
      </w:r>
    </w:p>
    <w:bookmarkEnd w:id="2"/>
    <w:p w14:paraId="400DA17D" w14:textId="18928435" w:rsidR="00CF57C2" w:rsidRDefault="009F72E2" w:rsidP="0000183D">
      <w:pPr>
        <w:pStyle w:val="NormalWeb"/>
        <w:spacing w:before="0" w:beforeAutospacing="0" w:after="0" w:afterAutospacing="0"/>
        <w:ind w:firstLine="720"/>
      </w:pPr>
      <w:r>
        <w:rPr>
          <w:color w:val="0E101A"/>
        </w:rPr>
        <w:t xml:space="preserve">Colorado CarShare organization will celebrate its 25th anniversary </w:t>
      </w:r>
      <w:r w:rsidR="00A348E6">
        <w:rPr>
          <w:color w:val="0E101A"/>
        </w:rPr>
        <w:t xml:space="preserve">in August </w:t>
      </w:r>
      <w:r w:rsidR="004E6D31">
        <w:rPr>
          <w:color w:val="0E101A"/>
        </w:rPr>
        <w:t xml:space="preserve">as </w:t>
      </w:r>
      <w:r w:rsidR="00932C54">
        <w:rPr>
          <w:color w:val="0E101A"/>
        </w:rPr>
        <w:t xml:space="preserve">a </w:t>
      </w:r>
      <w:r w:rsidR="00A348E6">
        <w:rPr>
          <w:color w:val="0E101A"/>
        </w:rPr>
        <w:t>Non-Profit</w:t>
      </w:r>
      <w:r w:rsidR="004E6D31">
        <w:rPr>
          <w:color w:val="0E101A"/>
        </w:rPr>
        <w:t xml:space="preserve"> Organization </w:t>
      </w:r>
      <w:r w:rsidR="00A348E6">
        <w:rPr>
          <w:color w:val="0E101A"/>
        </w:rPr>
        <w:t>in Colorado</w:t>
      </w:r>
      <w:r>
        <w:rPr>
          <w:color w:val="0E101A"/>
        </w:rPr>
        <w:t xml:space="preserve">. </w:t>
      </w:r>
      <w:r w:rsidR="00773D57">
        <w:t>CO CarShare provides a convenient and sustainable carsharing service, allowing members to access a fleet of vehicles for short-term use.</w:t>
      </w:r>
      <w:r w:rsidR="00EE683E">
        <w:t xml:space="preserve"> </w:t>
      </w:r>
      <w:r w:rsidR="00F048F5">
        <w:t xml:space="preserve">The organization targeted </w:t>
      </w:r>
      <w:r w:rsidR="006C61AE">
        <w:t>c</w:t>
      </w:r>
      <w:r w:rsidR="009C1670">
        <w:t xml:space="preserve">ustomers of </w:t>
      </w:r>
      <w:r w:rsidR="006C61AE">
        <w:t>u</w:t>
      </w:r>
      <w:r w:rsidR="00C32A34">
        <w:t>rban residents of Colorado cities</w:t>
      </w:r>
      <w:r w:rsidR="0035459C">
        <w:t xml:space="preserve"> who occasionally need </w:t>
      </w:r>
      <w:r w:rsidR="001E17AC">
        <w:t>cars for their errands</w:t>
      </w:r>
      <w:r w:rsidR="00D35111">
        <w:t xml:space="preserve">, </w:t>
      </w:r>
      <w:proofErr w:type="gramStart"/>
      <w:r w:rsidR="00D35111">
        <w:t>environmental</w:t>
      </w:r>
      <w:r w:rsidR="00B6627D">
        <w:t>ly</w:t>
      </w:r>
      <w:r w:rsidR="00D35111">
        <w:t>-conscious</w:t>
      </w:r>
      <w:proofErr w:type="gramEnd"/>
      <w:r w:rsidR="00B6627D">
        <w:t xml:space="preserve"> individual</w:t>
      </w:r>
      <w:r w:rsidR="00912709">
        <w:t>s</w:t>
      </w:r>
      <w:r w:rsidR="00083BA6">
        <w:t xml:space="preserve"> supporting sustainab</w:t>
      </w:r>
      <w:r w:rsidR="00932C54">
        <w:t>le</w:t>
      </w:r>
      <w:r w:rsidR="00083BA6">
        <w:t xml:space="preserve"> transportation, and </w:t>
      </w:r>
      <w:r w:rsidR="00302DC0">
        <w:t xml:space="preserve">business companies who </w:t>
      </w:r>
      <w:r w:rsidR="00A550D9">
        <w:t xml:space="preserve">want to avoid </w:t>
      </w:r>
      <w:r w:rsidR="00182F22">
        <w:t>accounting</w:t>
      </w:r>
      <w:r w:rsidR="00932C54">
        <w:t>-</w:t>
      </w:r>
      <w:r w:rsidR="00182F22">
        <w:t xml:space="preserve">related </w:t>
      </w:r>
      <w:r w:rsidR="00B10789">
        <w:t xml:space="preserve">transactions of </w:t>
      </w:r>
      <w:r w:rsidR="00182F22">
        <w:t>maintenance and insurance in their reports.</w:t>
      </w:r>
    </w:p>
    <w:p w14:paraId="5A14F84D" w14:textId="170D4CB8" w:rsidR="00F3476F" w:rsidRPr="00F3476F" w:rsidRDefault="00CF57C2" w:rsidP="0000183D">
      <w:pPr>
        <w:pStyle w:val="NormalWeb"/>
        <w:spacing w:before="0" w:beforeAutospacing="0" w:after="0" w:afterAutospacing="0"/>
        <w:ind w:firstLine="720"/>
      </w:pPr>
      <w:r>
        <w:t>Carsharing program significantly reduce</w:t>
      </w:r>
      <w:r w:rsidR="00D030AC">
        <w:t>s</w:t>
      </w:r>
      <w:r>
        <w:t xml:space="preserve"> the number of vehicles on the road, lower greenhouse gas emissions, </w:t>
      </w:r>
      <w:r w:rsidR="007F265C">
        <w:t xml:space="preserve">and </w:t>
      </w:r>
      <w:r>
        <w:t>contribut</w:t>
      </w:r>
      <w:r w:rsidR="007F265C">
        <w:t>e</w:t>
      </w:r>
      <w:r>
        <w:t xml:space="preserve"> to cleaner air and a healthier environment.</w:t>
      </w:r>
      <w:r w:rsidR="00F3476F" w:rsidRPr="009D4C15">
        <w:t xml:space="preserve"> </w:t>
      </w:r>
      <w:r w:rsidR="005C7CD0" w:rsidRPr="009D4C15">
        <w:t xml:space="preserve">The program </w:t>
      </w:r>
      <w:r w:rsidR="009D4C15" w:rsidRPr="00F3476F">
        <w:t xml:space="preserve">promotes </w:t>
      </w:r>
      <w:r w:rsidR="005C7CD0">
        <w:t>s</w:t>
      </w:r>
      <w:r w:rsidR="00F3476F" w:rsidRPr="00F3476F">
        <w:t xml:space="preserve">ustainable </w:t>
      </w:r>
      <w:r w:rsidR="005C7CD0">
        <w:t>h</w:t>
      </w:r>
      <w:r w:rsidR="00F3476F" w:rsidRPr="00F3476F">
        <w:t>abits</w:t>
      </w:r>
      <w:r w:rsidR="005C7CD0">
        <w:t xml:space="preserve"> </w:t>
      </w:r>
      <w:r w:rsidR="00E5703D">
        <w:t xml:space="preserve">by encouraging </w:t>
      </w:r>
      <w:r w:rsidR="00AE665C">
        <w:t>people to u</w:t>
      </w:r>
      <w:r w:rsidR="00F3476F" w:rsidRPr="00F3476F">
        <w:t xml:space="preserve">se alternative transportation methods, such as biking, walking, and public transit, for </w:t>
      </w:r>
      <w:r w:rsidR="009B3051">
        <w:t xml:space="preserve">their </w:t>
      </w:r>
      <w:r w:rsidR="00F3476F" w:rsidRPr="00F3476F">
        <w:t>daily commutes.</w:t>
      </w:r>
    </w:p>
    <w:p w14:paraId="2710CEBE" w14:textId="18F49E44" w:rsidR="009F72E2" w:rsidRDefault="009F72E2" w:rsidP="0000183D">
      <w:pPr>
        <w:pStyle w:val="NormalWeb"/>
        <w:spacing w:before="0" w:beforeAutospacing="0" w:after="0" w:afterAutospacing="0"/>
        <w:ind w:firstLine="360"/>
        <w:rPr>
          <w:color w:val="0E101A"/>
        </w:rPr>
      </w:pPr>
      <w:r>
        <w:rPr>
          <w:color w:val="0E101A"/>
        </w:rPr>
        <w:t xml:space="preserve">The organization underwent structural changes from </w:t>
      </w:r>
      <w:r w:rsidR="00932C54">
        <w:rPr>
          <w:color w:val="0E101A"/>
        </w:rPr>
        <w:t xml:space="preserve">a </w:t>
      </w:r>
      <w:r>
        <w:rPr>
          <w:color w:val="0E101A"/>
        </w:rPr>
        <w:t xml:space="preserve">Cooperative in 1997 to </w:t>
      </w:r>
      <w:r w:rsidR="00932C54">
        <w:rPr>
          <w:color w:val="0E101A"/>
        </w:rPr>
        <w:t xml:space="preserve">a </w:t>
      </w:r>
      <w:r>
        <w:rPr>
          <w:color w:val="0E101A"/>
        </w:rPr>
        <w:t xml:space="preserve">Non-Profit </w:t>
      </w:r>
      <w:r w:rsidR="00577F2E">
        <w:rPr>
          <w:color w:val="0E101A"/>
        </w:rPr>
        <w:t>organization</w:t>
      </w:r>
      <w:r>
        <w:rPr>
          <w:color w:val="0E101A"/>
        </w:rPr>
        <w:t xml:space="preserve"> in 1998</w:t>
      </w:r>
      <w:r w:rsidR="00577F2E" w:rsidRPr="00577F2E">
        <w:rPr>
          <w:color w:val="0E101A"/>
        </w:rPr>
        <w:t xml:space="preserve"> </w:t>
      </w:r>
      <w:r w:rsidR="004A4704">
        <w:rPr>
          <w:color w:val="0E101A"/>
        </w:rPr>
        <w:t xml:space="preserve">in </w:t>
      </w:r>
      <w:r w:rsidR="00577F2E">
        <w:rPr>
          <w:color w:val="0E101A"/>
        </w:rPr>
        <w:t>Boulder</w:t>
      </w:r>
      <w:r w:rsidR="00932C54">
        <w:rPr>
          <w:color w:val="0E101A"/>
        </w:rPr>
        <w:t>.</w:t>
      </w:r>
      <w:r>
        <w:rPr>
          <w:color w:val="0E101A"/>
        </w:rPr>
        <w:t xml:space="preserve"> </w:t>
      </w:r>
      <w:r w:rsidR="00932C54">
        <w:rPr>
          <w:color w:val="0E101A"/>
        </w:rPr>
        <w:t>I</w:t>
      </w:r>
      <w:r w:rsidR="00577F2E">
        <w:rPr>
          <w:color w:val="0E101A"/>
        </w:rPr>
        <w:t xml:space="preserve">t </w:t>
      </w:r>
      <w:r>
        <w:rPr>
          <w:color w:val="0E101A"/>
        </w:rPr>
        <w:t>received nonprofit statu</w:t>
      </w:r>
      <w:r w:rsidR="00932C54">
        <w:rPr>
          <w:color w:val="0E101A"/>
        </w:rPr>
        <w:t xml:space="preserve">s </w:t>
      </w:r>
      <w:r>
        <w:rPr>
          <w:color w:val="0E101A"/>
        </w:rPr>
        <w:t xml:space="preserve">501 (c)(3) in 2006, expanded to </w:t>
      </w:r>
      <w:r w:rsidR="00932C54">
        <w:rPr>
          <w:color w:val="0E101A"/>
        </w:rPr>
        <w:t xml:space="preserve">the </w:t>
      </w:r>
      <w:r>
        <w:rPr>
          <w:color w:val="0E101A"/>
        </w:rPr>
        <w:t xml:space="preserve">Denver </w:t>
      </w:r>
      <w:r w:rsidR="004A4704">
        <w:rPr>
          <w:color w:val="0E101A"/>
        </w:rPr>
        <w:t xml:space="preserve">area </w:t>
      </w:r>
      <w:r>
        <w:rPr>
          <w:color w:val="0E101A"/>
        </w:rPr>
        <w:t>as a new brand</w:t>
      </w:r>
      <w:r w:rsidR="00932C54">
        <w:rPr>
          <w:color w:val="0E101A"/>
        </w:rPr>
        <w:t>,</w:t>
      </w:r>
      <w:r>
        <w:rPr>
          <w:color w:val="0E101A"/>
        </w:rPr>
        <w:t xml:space="preserve"> </w:t>
      </w:r>
      <w:proofErr w:type="spellStart"/>
      <w:r>
        <w:rPr>
          <w:color w:val="0E101A"/>
        </w:rPr>
        <w:t>eGo-CarShare</w:t>
      </w:r>
      <w:proofErr w:type="spellEnd"/>
      <w:r>
        <w:rPr>
          <w:color w:val="0E101A"/>
        </w:rPr>
        <w:t xml:space="preserve"> in 2009, </w:t>
      </w:r>
      <w:r w:rsidR="00932C54">
        <w:rPr>
          <w:color w:val="0E101A"/>
        </w:rPr>
        <w:t xml:space="preserve">and </w:t>
      </w:r>
      <w:r w:rsidR="00C63CDB">
        <w:rPr>
          <w:color w:val="0E101A"/>
        </w:rPr>
        <w:t xml:space="preserve">the organization </w:t>
      </w:r>
      <w:r>
        <w:rPr>
          <w:color w:val="0E101A"/>
        </w:rPr>
        <w:t>rebranded and renamed to Colorado CarShare in 2020.</w:t>
      </w:r>
      <w:r w:rsidR="00D01207">
        <w:rPr>
          <w:rStyle w:val="FootnoteReference"/>
          <w:color w:val="0E101A"/>
        </w:rPr>
        <w:footnoteReference w:id="1"/>
      </w:r>
      <w:r w:rsidR="00D01207">
        <w:rPr>
          <w:color w:val="0E101A"/>
        </w:rPr>
        <w:t xml:space="preserve"> </w:t>
      </w:r>
    </w:p>
    <w:p w14:paraId="1AD35B09" w14:textId="213FE0BC" w:rsidR="003D7CF3" w:rsidRPr="00D01207" w:rsidRDefault="00667B67" w:rsidP="0000183D">
      <w:pPr>
        <w:pStyle w:val="NormalWeb"/>
        <w:spacing w:before="0" w:beforeAutospacing="0" w:after="0" w:afterAutospacing="0"/>
        <w:ind w:firstLine="360"/>
        <w:rPr>
          <w:color w:val="0E101A"/>
        </w:rPr>
      </w:pPr>
      <w:r>
        <w:rPr>
          <w:color w:val="0E101A"/>
        </w:rPr>
        <w:t>T</w:t>
      </w:r>
      <w:r w:rsidR="009F72E2">
        <w:rPr>
          <w:color w:val="0E101A"/>
        </w:rPr>
        <w:t>he presence of various competitors in the service sector, such as ride</w:t>
      </w:r>
      <w:r w:rsidR="007D02BD">
        <w:rPr>
          <w:color w:val="0E101A"/>
        </w:rPr>
        <w:t>-</w:t>
      </w:r>
      <w:r w:rsidR="009F72E2">
        <w:rPr>
          <w:color w:val="0E101A"/>
        </w:rPr>
        <w:t xml:space="preserve">share companies, rental car companies, and peer-to-peer carsharing companies, </w:t>
      </w:r>
      <w:r>
        <w:rPr>
          <w:color w:val="0E101A"/>
        </w:rPr>
        <w:t xml:space="preserve">exposed </w:t>
      </w:r>
      <w:r w:rsidR="009F72E2">
        <w:rPr>
          <w:color w:val="0E101A"/>
        </w:rPr>
        <w:t>C</w:t>
      </w:r>
      <w:r>
        <w:rPr>
          <w:color w:val="0E101A"/>
        </w:rPr>
        <w:t>O</w:t>
      </w:r>
      <w:r w:rsidR="009F72E2">
        <w:rPr>
          <w:color w:val="0E101A"/>
        </w:rPr>
        <w:t xml:space="preserve"> CarShare </w:t>
      </w:r>
      <w:r w:rsidR="006311DD">
        <w:rPr>
          <w:color w:val="0E101A"/>
        </w:rPr>
        <w:t>to</w:t>
      </w:r>
      <w:r w:rsidR="009F72E2">
        <w:rPr>
          <w:color w:val="0E101A"/>
        </w:rPr>
        <w:t xml:space="preserve"> significant challenges. Internal mismanagement and planning issues have led to a service availability problem. These internal issues can be categorized into </w:t>
      </w:r>
      <w:r w:rsidR="00E07304">
        <w:rPr>
          <w:color w:val="0E101A"/>
        </w:rPr>
        <w:t xml:space="preserve">two </w:t>
      </w:r>
      <w:r w:rsidR="001238EE">
        <w:rPr>
          <w:color w:val="0E101A"/>
        </w:rPr>
        <w:t>types</w:t>
      </w:r>
      <w:r w:rsidR="00E07304">
        <w:rPr>
          <w:color w:val="0E101A"/>
        </w:rPr>
        <w:t xml:space="preserve"> of </w:t>
      </w:r>
      <w:r w:rsidR="009F72E2" w:rsidRPr="00BA3A04">
        <w:rPr>
          <w:i/>
          <w:iCs/>
          <w:color w:val="0E101A"/>
        </w:rPr>
        <w:t>operational</w:t>
      </w:r>
      <w:r w:rsidR="009F72E2">
        <w:rPr>
          <w:color w:val="0E101A"/>
        </w:rPr>
        <w:t xml:space="preserve"> and </w:t>
      </w:r>
      <w:r w:rsidR="009F72E2" w:rsidRPr="00BA3A04">
        <w:rPr>
          <w:i/>
          <w:iCs/>
          <w:color w:val="0E101A"/>
        </w:rPr>
        <w:t>informational</w:t>
      </w:r>
      <w:r w:rsidR="009F72E2">
        <w:rPr>
          <w:color w:val="0E101A"/>
        </w:rPr>
        <w:t xml:space="preserve"> factors, which have hindered the organization from achieving its </w:t>
      </w:r>
      <w:r w:rsidR="006311DD">
        <w:rPr>
          <w:color w:val="0E101A"/>
        </w:rPr>
        <w:t>ult</w:t>
      </w:r>
      <w:r w:rsidR="00D63BA3">
        <w:rPr>
          <w:color w:val="0E101A"/>
        </w:rPr>
        <w:t>im</w:t>
      </w:r>
      <w:r w:rsidR="00FA291E">
        <w:rPr>
          <w:color w:val="0E101A"/>
        </w:rPr>
        <w:t xml:space="preserve">ate </w:t>
      </w:r>
      <w:r w:rsidR="009F72E2">
        <w:rPr>
          <w:color w:val="0E101A"/>
        </w:rPr>
        <w:t>goals.</w:t>
      </w:r>
    </w:p>
    <w:p w14:paraId="6374CE3D" w14:textId="77777777" w:rsidR="00E82379" w:rsidRDefault="00E82379" w:rsidP="00E82379">
      <w:pPr>
        <w:spacing w:after="0" w:line="240" w:lineRule="auto"/>
        <w:rPr>
          <w:rFonts w:asciiTheme="majorBidi" w:hAnsiTheme="majorBidi" w:cstheme="majorBidi"/>
          <w:b/>
          <w:bCs/>
          <w:i/>
          <w:iCs/>
          <w:color w:val="2D3B45"/>
          <w:kern w:val="0"/>
        </w:rPr>
      </w:pPr>
    </w:p>
    <w:p w14:paraId="6C042826" w14:textId="2DD1C4BA" w:rsidR="003D7CF3" w:rsidRPr="00E82379" w:rsidRDefault="003D7CF3" w:rsidP="00E82379">
      <w:pPr>
        <w:spacing w:after="0" w:line="240" w:lineRule="auto"/>
        <w:rPr>
          <w:rFonts w:asciiTheme="majorBidi" w:hAnsiTheme="majorBidi" w:cstheme="majorBidi"/>
          <w:b/>
          <w:bCs/>
          <w:color w:val="2D3B45"/>
          <w:kern w:val="0"/>
        </w:rPr>
      </w:pPr>
      <w:r w:rsidRPr="00E82379">
        <w:rPr>
          <w:rFonts w:asciiTheme="majorBidi" w:hAnsiTheme="majorBidi" w:cstheme="majorBidi"/>
          <w:b/>
          <w:bCs/>
          <w:i/>
          <w:iCs/>
          <w:color w:val="2D3B45"/>
          <w:kern w:val="0"/>
        </w:rPr>
        <w:t>Operational</w:t>
      </w:r>
      <w:r w:rsidRPr="00E82379">
        <w:rPr>
          <w:rFonts w:asciiTheme="majorBidi" w:hAnsiTheme="majorBidi" w:cstheme="majorBidi"/>
          <w:b/>
          <w:bCs/>
          <w:color w:val="2D3B45"/>
          <w:kern w:val="0"/>
        </w:rPr>
        <w:t xml:space="preserve"> </w:t>
      </w:r>
      <w:r w:rsidR="002F02FD" w:rsidRPr="00E82379">
        <w:rPr>
          <w:rFonts w:asciiTheme="majorBidi" w:hAnsiTheme="majorBidi" w:cstheme="majorBidi"/>
          <w:b/>
          <w:bCs/>
          <w:i/>
          <w:iCs/>
          <w:color w:val="2D3B45"/>
          <w:kern w:val="0"/>
        </w:rPr>
        <w:t>situation</w:t>
      </w:r>
      <w:r w:rsidRPr="00E82379">
        <w:rPr>
          <w:rFonts w:asciiTheme="majorBidi" w:hAnsiTheme="majorBidi" w:cstheme="majorBidi"/>
          <w:b/>
          <w:bCs/>
          <w:color w:val="2D3B45"/>
          <w:kern w:val="0"/>
        </w:rPr>
        <w:t xml:space="preserve">. </w:t>
      </w:r>
    </w:p>
    <w:p w14:paraId="56BDEA17" w14:textId="2780E784" w:rsidR="00C758BA" w:rsidRDefault="00C758BA" w:rsidP="0000183D">
      <w:pPr>
        <w:pStyle w:val="NormalWeb"/>
        <w:spacing w:before="0" w:beforeAutospacing="0" w:after="0" w:afterAutospacing="0"/>
        <w:ind w:firstLine="360"/>
        <w:rPr>
          <w:color w:val="0E101A"/>
        </w:rPr>
      </w:pPr>
      <w:r>
        <w:rPr>
          <w:color w:val="0E101A"/>
        </w:rPr>
        <w:t xml:space="preserve">The </w:t>
      </w:r>
      <w:r w:rsidR="00932C54">
        <w:rPr>
          <w:color w:val="0E101A"/>
        </w:rPr>
        <w:t xml:space="preserve">year </w:t>
      </w:r>
      <w:r>
        <w:rPr>
          <w:color w:val="0E101A"/>
        </w:rPr>
        <w:t>2009 marked a significant turning point</w:t>
      </w:r>
      <w:r w:rsidR="000F3948">
        <w:rPr>
          <w:color w:val="0E101A"/>
        </w:rPr>
        <w:t xml:space="preserve"> </w:t>
      </w:r>
      <w:r>
        <w:rPr>
          <w:color w:val="0E101A"/>
        </w:rPr>
        <w:t xml:space="preserve">for </w:t>
      </w:r>
      <w:r w:rsidR="00932C54">
        <w:rPr>
          <w:color w:val="0E101A"/>
        </w:rPr>
        <w:t xml:space="preserve">the </w:t>
      </w:r>
      <w:r w:rsidR="000F3948">
        <w:rPr>
          <w:color w:val="0E101A"/>
        </w:rPr>
        <w:t xml:space="preserve">CO </w:t>
      </w:r>
      <w:proofErr w:type="spellStart"/>
      <w:r w:rsidR="000F3948">
        <w:rPr>
          <w:color w:val="0E101A"/>
        </w:rPr>
        <w:t>CarShare</w:t>
      </w:r>
      <w:proofErr w:type="spellEnd"/>
      <w:r w:rsidR="000F3948">
        <w:rPr>
          <w:color w:val="0E101A"/>
        </w:rPr>
        <w:t xml:space="preserve"> </w:t>
      </w:r>
      <w:r>
        <w:rPr>
          <w:color w:val="0E101A"/>
        </w:rPr>
        <w:t xml:space="preserve">organization as </w:t>
      </w:r>
      <w:r w:rsidR="000F3948">
        <w:rPr>
          <w:color w:val="0E101A"/>
        </w:rPr>
        <w:t>it</w:t>
      </w:r>
      <w:r>
        <w:rPr>
          <w:color w:val="0E101A"/>
        </w:rPr>
        <w:t xml:space="preserve"> embarked on a geographic expansion to the Denver area. </w:t>
      </w:r>
      <w:r w:rsidR="00BC4E02">
        <w:rPr>
          <w:color w:val="0E101A"/>
        </w:rPr>
        <w:t xml:space="preserve">Although the </w:t>
      </w:r>
      <w:r>
        <w:rPr>
          <w:color w:val="0E101A"/>
        </w:rPr>
        <w:t>expansion</w:t>
      </w:r>
      <w:r w:rsidR="00BC4E02">
        <w:rPr>
          <w:color w:val="0E101A"/>
        </w:rPr>
        <w:t xml:space="preserve"> was </w:t>
      </w:r>
      <w:r>
        <w:rPr>
          <w:color w:val="0E101A"/>
        </w:rPr>
        <w:t>ambitious,</w:t>
      </w:r>
      <w:r w:rsidR="00BC4E02">
        <w:rPr>
          <w:color w:val="0E101A"/>
        </w:rPr>
        <w:t xml:space="preserve"> it </w:t>
      </w:r>
      <w:r>
        <w:rPr>
          <w:color w:val="0E101A"/>
        </w:rPr>
        <w:t xml:space="preserve">also brought </w:t>
      </w:r>
      <w:r w:rsidR="00D50A66">
        <w:rPr>
          <w:color w:val="0E101A"/>
        </w:rPr>
        <w:t>in</w:t>
      </w:r>
      <w:r>
        <w:rPr>
          <w:color w:val="0E101A"/>
        </w:rPr>
        <w:t xml:space="preserve">to light a series of operational challenges. The </w:t>
      </w:r>
      <w:r w:rsidR="00D50A66">
        <w:rPr>
          <w:color w:val="0E101A"/>
        </w:rPr>
        <w:t>expan</w:t>
      </w:r>
      <w:r w:rsidR="00932C54">
        <w:rPr>
          <w:color w:val="0E101A"/>
        </w:rPr>
        <w:t>sion</w:t>
      </w:r>
      <w:r w:rsidR="00D50A66">
        <w:rPr>
          <w:color w:val="0E101A"/>
        </w:rPr>
        <w:t xml:space="preserve"> </w:t>
      </w:r>
      <w:r w:rsidR="009E08DF">
        <w:rPr>
          <w:color w:val="0E101A"/>
        </w:rPr>
        <w:t>in</w:t>
      </w:r>
      <w:r>
        <w:rPr>
          <w:color w:val="0E101A"/>
        </w:rPr>
        <w:t xml:space="preserve"> geographic landscape, coupled with a limited number of vehicles, led to a stark imbalance between demand and supply. </w:t>
      </w:r>
      <w:r w:rsidR="00932C54">
        <w:rPr>
          <w:color w:val="0E101A"/>
        </w:rPr>
        <w:t>A</w:t>
      </w:r>
      <w:r>
        <w:rPr>
          <w:color w:val="0E101A"/>
        </w:rPr>
        <w:t xml:space="preserve"> sense of uncertainty </w:t>
      </w:r>
      <w:r w:rsidR="00EA7D81">
        <w:rPr>
          <w:color w:val="0E101A"/>
        </w:rPr>
        <w:t xml:space="preserve">circulated among customers </w:t>
      </w:r>
      <w:r w:rsidR="000A32C3">
        <w:rPr>
          <w:color w:val="0E101A"/>
        </w:rPr>
        <w:t>about the organization</w:t>
      </w:r>
      <w:r w:rsidR="00932C54">
        <w:rPr>
          <w:color w:val="0E101A"/>
        </w:rPr>
        <w:t>’s</w:t>
      </w:r>
      <w:r w:rsidR="000A32C3">
        <w:rPr>
          <w:color w:val="0E101A"/>
        </w:rPr>
        <w:t xml:space="preserve"> in</w:t>
      </w:r>
      <w:r>
        <w:rPr>
          <w:color w:val="0E101A"/>
        </w:rPr>
        <w:t xml:space="preserve">ability to consistently provide reliable service when </w:t>
      </w:r>
      <w:r w:rsidR="008C0B96">
        <w:rPr>
          <w:color w:val="0E101A"/>
        </w:rPr>
        <w:t>customers</w:t>
      </w:r>
      <w:r>
        <w:rPr>
          <w:color w:val="0E101A"/>
        </w:rPr>
        <w:t xml:space="preserve"> needed it most.</w:t>
      </w:r>
    </w:p>
    <w:p w14:paraId="4ECA6B91" w14:textId="6A85D21E" w:rsidR="00C758BA" w:rsidRDefault="00C758BA" w:rsidP="0000183D">
      <w:pPr>
        <w:pStyle w:val="NormalWeb"/>
        <w:spacing w:before="0" w:beforeAutospacing="0" w:after="0" w:afterAutospacing="0"/>
        <w:ind w:firstLine="360"/>
        <w:rPr>
          <w:color w:val="0E101A"/>
        </w:rPr>
      </w:pPr>
      <w:r>
        <w:rPr>
          <w:color w:val="0E101A"/>
        </w:rPr>
        <w:t>Moreover, the organization's decision to diversify its limited fleet of vehicles, including</w:t>
      </w:r>
      <w:r w:rsidR="00B36351">
        <w:rPr>
          <w:color w:val="0E101A"/>
        </w:rPr>
        <w:t xml:space="preserve"> </w:t>
      </w:r>
      <w:r>
        <w:rPr>
          <w:color w:val="0E101A"/>
        </w:rPr>
        <w:t>pickup trucks and all-wheel drive vehicles</w:t>
      </w:r>
      <w:r w:rsidR="004C481C">
        <w:rPr>
          <w:rStyle w:val="FootnoteReference"/>
          <w:rFonts w:asciiTheme="majorBidi" w:hAnsiTheme="majorBidi" w:cstheme="majorBidi"/>
          <w:color w:val="2D3B45"/>
        </w:rPr>
        <w:footnoteReference w:id="2"/>
      </w:r>
      <w:r>
        <w:rPr>
          <w:color w:val="0E101A"/>
        </w:rPr>
        <w:t>, has had unintended consequences.</w:t>
      </w:r>
      <w:r w:rsidR="008C0B96">
        <w:rPr>
          <w:color w:val="0E101A"/>
        </w:rPr>
        <w:t xml:space="preserve"> </w:t>
      </w:r>
      <w:r>
        <w:rPr>
          <w:color w:val="0E101A"/>
        </w:rPr>
        <w:t xml:space="preserve">This diversification has shifted the organization's focus away from </w:t>
      </w:r>
      <w:r w:rsidR="003F4BE0">
        <w:rPr>
          <w:color w:val="0E101A"/>
        </w:rPr>
        <w:t xml:space="preserve">transporting people </w:t>
      </w:r>
      <w:r>
        <w:rPr>
          <w:color w:val="0E101A"/>
        </w:rPr>
        <w:t xml:space="preserve">to transporting products or providing </w:t>
      </w:r>
      <w:r w:rsidR="00653562">
        <w:rPr>
          <w:color w:val="0E101A"/>
        </w:rPr>
        <w:t>leisure</w:t>
      </w:r>
      <w:r>
        <w:rPr>
          <w:color w:val="0E101A"/>
        </w:rPr>
        <w:t xml:space="preserve"> transportation, making it more challenging to effectively marke</w:t>
      </w:r>
      <w:r w:rsidR="00B36351">
        <w:rPr>
          <w:color w:val="0E101A"/>
        </w:rPr>
        <w:t>t its</w:t>
      </w:r>
      <w:r>
        <w:rPr>
          <w:color w:val="0E101A"/>
        </w:rPr>
        <w:t xml:space="preserve"> </w:t>
      </w:r>
      <w:r w:rsidR="00FC3ECB">
        <w:rPr>
          <w:color w:val="0E101A"/>
        </w:rPr>
        <w:t>mission</w:t>
      </w:r>
      <w:r>
        <w:rPr>
          <w:color w:val="0E101A"/>
        </w:rPr>
        <w:t>.</w:t>
      </w:r>
    </w:p>
    <w:p w14:paraId="51E06E85" w14:textId="1119307F" w:rsidR="00E2326D" w:rsidRDefault="00C758BA" w:rsidP="0000183D">
      <w:pPr>
        <w:pStyle w:val="NormalWeb"/>
        <w:spacing w:before="0" w:beforeAutospacing="0" w:after="0" w:afterAutospacing="0"/>
        <w:ind w:firstLine="360"/>
        <w:rPr>
          <w:rFonts w:asciiTheme="majorBidi" w:hAnsiTheme="majorBidi" w:cstheme="majorBidi"/>
          <w:color w:val="2D3B45"/>
        </w:rPr>
      </w:pPr>
      <w:r>
        <w:rPr>
          <w:color w:val="0E101A"/>
        </w:rPr>
        <w:t xml:space="preserve">The organization currently employs a traditional </w:t>
      </w:r>
      <w:r w:rsidR="004D27B1">
        <w:rPr>
          <w:color w:val="0E101A"/>
        </w:rPr>
        <w:t>scheme</w:t>
      </w:r>
      <w:r>
        <w:rPr>
          <w:color w:val="0E101A"/>
        </w:rPr>
        <w:t xml:space="preserve"> of 'return the car to its designated parking space.'</w:t>
      </w:r>
      <w:r w:rsidR="000D1300">
        <w:rPr>
          <w:rStyle w:val="FootnoteReference"/>
          <w:rFonts w:asciiTheme="majorBidi" w:hAnsiTheme="majorBidi" w:cstheme="majorBidi"/>
          <w:color w:val="2D3B45"/>
        </w:rPr>
        <w:footnoteReference w:id="3"/>
      </w:r>
      <w:r>
        <w:rPr>
          <w:color w:val="0E101A"/>
        </w:rPr>
        <w:t xml:space="preserve"> This approach can be a deterrent for users who do not plan to return to the same destination, potentially leading to user dissatisfaction and reduced usage.</w:t>
      </w:r>
      <w:r w:rsidR="000D4557">
        <w:rPr>
          <w:color w:val="0E101A"/>
        </w:rPr>
        <w:t xml:space="preserve"> </w:t>
      </w:r>
      <w:r w:rsidR="00314293" w:rsidRPr="00314293">
        <w:rPr>
          <w:rFonts w:asciiTheme="majorBidi" w:hAnsiTheme="majorBidi" w:cstheme="majorBidi"/>
          <w:color w:val="2D3B45"/>
        </w:rPr>
        <w:t xml:space="preserve">The most recent introduction of a one-way scheme in similar NPOs worldwide has brought about significant challenges. Users are now able to drop the car at destinations near their intended locations, but this has led to potential unbalancing between the demand and availability of vehicles, or between </w:t>
      </w:r>
      <w:r w:rsidR="00314293" w:rsidRPr="00314293">
        <w:rPr>
          <w:rFonts w:asciiTheme="majorBidi" w:hAnsiTheme="majorBidi" w:cstheme="majorBidi"/>
          <w:color w:val="2D3B45"/>
        </w:rPr>
        <w:lastRenderedPageBreak/>
        <w:t>the request for return of the vehicles and the availability of free slots</w:t>
      </w:r>
      <w:r w:rsidR="00702AA9">
        <w:rPr>
          <w:rFonts w:asciiTheme="majorBidi" w:hAnsiTheme="majorBidi" w:cstheme="majorBidi"/>
          <w:color w:val="2D3B45"/>
        </w:rPr>
        <w:t xml:space="preserve"> </w:t>
      </w:r>
      <w:r w:rsidR="00702AA9" w:rsidRPr="00314293">
        <w:rPr>
          <w:rFonts w:asciiTheme="majorBidi" w:hAnsiTheme="majorBidi" w:cstheme="majorBidi"/>
          <w:color w:val="2D3B45"/>
        </w:rPr>
        <w:t>(</w:t>
      </w:r>
      <w:proofErr w:type="spellStart"/>
      <w:r w:rsidR="00702AA9" w:rsidRPr="00314293">
        <w:rPr>
          <w:rFonts w:asciiTheme="majorBidi" w:hAnsiTheme="majorBidi" w:cstheme="majorBidi"/>
          <w:color w:val="2D3B45"/>
        </w:rPr>
        <w:t>Bruglieri</w:t>
      </w:r>
      <w:proofErr w:type="spellEnd"/>
      <w:r w:rsidR="00702AA9" w:rsidRPr="00314293">
        <w:rPr>
          <w:rFonts w:asciiTheme="majorBidi" w:hAnsiTheme="majorBidi" w:cstheme="majorBidi"/>
          <w:color w:val="2D3B45"/>
        </w:rPr>
        <w:t xml:space="preserve"> et al., 2014 </w:t>
      </w:r>
      <w:r w:rsidR="001238EE">
        <w:rPr>
          <w:rFonts w:asciiTheme="majorBidi" w:hAnsiTheme="majorBidi" w:cstheme="majorBidi"/>
          <w:color w:val="2D3B45"/>
        </w:rPr>
        <w:t>p.</w:t>
      </w:r>
      <w:r w:rsidR="00702AA9" w:rsidRPr="00314293">
        <w:rPr>
          <w:rFonts w:asciiTheme="majorBidi" w:hAnsiTheme="majorBidi" w:cstheme="majorBidi"/>
          <w:color w:val="2D3B45"/>
        </w:rPr>
        <w:t>19)</w:t>
      </w:r>
      <w:r w:rsidR="00314293" w:rsidRPr="00314293">
        <w:rPr>
          <w:rFonts w:asciiTheme="majorBidi" w:hAnsiTheme="majorBidi" w:cstheme="majorBidi"/>
          <w:color w:val="2D3B45"/>
        </w:rPr>
        <w:t xml:space="preserve">. </w:t>
      </w:r>
      <w:r w:rsidR="00535086">
        <w:rPr>
          <w:rFonts w:asciiTheme="majorBidi" w:hAnsiTheme="majorBidi" w:cstheme="majorBidi"/>
          <w:color w:val="2D3B45"/>
        </w:rPr>
        <w:t>This scheme</w:t>
      </w:r>
      <w:r w:rsidR="00314293" w:rsidRPr="00314293">
        <w:rPr>
          <w:rFonts w:asciiTheme="majorBidi" w:hAnsiTheme="majorBidi" w:cstheme="majorBidi"/>
          <w:color w:val="2D3B45"/>
        </w:rPr>
        <w:t xml:space="preserve"> necessitates the use of a relocator team. </w:t>
      </w:r>
    </w:p>
    <w:p w14:paraId="2F9C8280" w14:textId="320CED9D" w:rsidR="00264A78" w:rsidRDefault="00FD35F8" w:rsidP="0000183D">
      <w:pPr>
        <w:spacing w:after="0" w:line="240" w:lineRule="auto"/>
        <w:ind w:firstLine="360"/>
        <w:rPr>
          <w:rFonts w:asciiTheme="majorBidi" w:eastAsia="Times New Roman" w:hAnsiTheme="majorBidi" w:cstheme="majorBidi"/>
          <w:color w:val="2D3B45"/>
          <w:kern w:val="0"/>
          <w14:ligatures w14:val="none"/>
        </w:rPr>
      </w:pPr>
      <w:r w:rsidRPr="00FD35F8">
        <w:rPr>
          <w:rFonts w:asciiTheme="majorBidi" w:eastAsia="Times New Roman" w:hAnsiTheme="majorBidi" w:cstheme="majorBidi"/>
          <w:color w:val="2D3B45"/>
          <w:kern w:val="0"/>
          <w14:ligatures w14:val="none"/>
        </w:rPr>
        <w:t xml:space="preserve">Those issues are considered critical to an organization's success. The geographic boundaries and the tools utilized to implement the organization's goals are important in determining the targeted area of operation and the means used to achieve those goals. Expanding the scope of operation with </w:t>
      </w:r>
      <w:r w:rsidR="00932C54">
        <w:rPr>
          <w:rFonts w:asciiTheme="majorBidi" w:eastAsia="Times New Roman" w:hAnsiTheme="majorBidi" w:cstheme="majorBidi"/>
          <w:color w:val="2D3B45"/>
          <w:kern w:val="0"/>
          <w14:ligatures w14:val="none"/>
        </w:rPr>
        <w:t xml:space="preserve">a </w:t>
      </w:r>
      <w:r w:rsidRPr="00FD35F8">
        <w:rPr>
          <w:rFonts w:asciiTheme="majorBidi" w:eastAsia="Times New Roman" w:hAnsiTheme="majorBidi" w:cstheme="majorBidi"/>
          <w:color w:val="2D3B45"/>
          <w:kern w:val="0"/>
          <w14:ligatures w14:val="none"/>
        </w:rPr>
        <w:t>limited number of vehicles diminished the organization's visibility and ability to compete with other organizations and companies in the field.</w:t>
      </w:r>
    </w:p>
    <w:p w14:paraId="3796C2C6" w14:textId="77777777" w:rsidR="00E82379" w:rsidRDefault="00E82379" w:rsidP="00E82379">
      <w:pPr>
        <w:spacing w:after="0" w:line="240" w:lineRule="auto"/>
        <w:rPr>
          <w:rFonts w:asciiTheme="majorBidi" w:hAnsiTheme="majorBidi" w:cstheme="majorBidi"/>
          <w:b/>
          <w:bCs/>
          <w:i/>
          <w:iCs/>
          <w:color w:val="2D3B45"/>
          <w:kern w:val="0"/>
        </w:rPr>
      </w:pPr>
    </w:p>
    <w:p w14:paraId="68008E46" w14:textId="68344061" w:rsidR="002C04E3" w:rsidRPr="00E82379" w:rsidRDefault="007D37DA" w:rsidP="00E82379">
      <w:pPr>
        <w:spacing w:after="0" w:line="240" w:lineRule="auto"/>
        <w:rPr>
          <w:rFonts w:asciiTheme="majorBidi" w:hAnsiTheme="majorBidi" w:cstheme="majorBidi"/>
          <w:b/>
          <w:bCs/>
          <w:color w:val="2D3B45"/>
          <w:kern w:val="0"/>
        </w:rPr>
      </w:pPr>
      <w:r w:rsidRPr="00E82379">
        <w:rPr>
          <w:rFonts w:asciiTheme="majorBidi" w:hAnsiTheme="majorBidi" w:cstheme="majorBidi"/>
          <w:b/>
          <w:bCs/>
          <w:i/>
          <w:iCs/>
          <w:color w:val="2D3B45"/>
          <w:kern w:val="0"/>
        </w:rPr>
        <w:t>Informational</w:t>
      </w:r>
      <w:r w:rsidRPr="00E82379">
        <w:rPr>
          <w:rFonts w:asciiTheme="majorBidi" w:hAnsiTheme="majorBidi" w:cstheme="majorBidi"/>
          <w:b/>
          <w:bCs/>
          <w:color w:val="2D3B45"/>
          <w:kern w:val="0"/>
        </w:rPr>
        <w:t xml:space="preserve"> </w:t>
      </w:r>
      <w:r w:rsidR="002F02FD" w:rsidRPr="00E82379">
        <w:rPr>
          <w:rFonts w:asciiTheme="majorBidi" w:hAnsiTheme="majorBidi" w:cstheme="majorBidi"/>
          <w:b/>
          <w:bCs/>
          <w:i/>
          <w:iCs/>
          <w:color w:val="2D3B45"/>
          <w:kern w:val="0"/>
        </w:rPr>
        <w:t>situation</w:t>
      </w:r>
    </w:p>
    <w:p w14:paraId="2CA8F2F3" w14:textId="3CBD110A" w:rsidR="00F42AF2" w:rsidRDefault="00F42AF2" w:rsidP="0000183D">
      <w:pPr>
        <w:pStyle w:val="NormalWeb"/>
        <w:spacing w:before="0" w:beforeAutospacing="0" w:after="0" w:afterAutospacing="0"/>
        <w:ind w:firstLine="360"/>
        <w:rPr>
          <w:color w:val="0E101A"/>
        </w:rPr>
      </w:pPr>
      <w:r>
        <w:rPr>
          <w:color w:val="0E101A"/>
        </w:rPr>
        <w:t>The rebranding and renaming of the organization affected its reputation and contributed to the loss of its previous media coverage and customer reviews. The most recent organization, Facebook's posts</w:t>
      </w:r>
      <w:r w:rsidR="00F34D32">
        <w:rPr>
          <w:rStyle w:val="FootnoteReference"/>
          <w:rFonts w:asciiTheme="majorBidi" w:hAnsiTheme="majorBidi" w:cstheme="majorBidi"/>
        </w:rPr>
        <w:footnoteReference w:id="4"/>
      </w:r>
      <w:r>
        <w:rPr>
          <w:color w:val="0E101A"/>
        </w:rPr>
        <w:t xml:space="preserve">, lack the metrics (likes, comments, and shares), </w:t>
      </w:r>
      <w:r w:rsidR="00932C54">
        <w:rPr>
          <w:color w:val="0E101A"/>
        </w:rPr>
        <w:t>which</w:t>
      </w:r>
      <w:r>
        <w:rPr>
          <w:color w:val="0E101A"/>
        </w:rPr>
        <w:t xml:space="preserve"> are the most significant indicators of the organization's community involvement. The same thing applied to its X (previously known as </w:t>
      </w:r>
      <w:r w:rsidR="006D6F3F">
        <w:rPr>
          <w:color w:val="0E101A"/>
        </w:rPr>
        <w:t>Twitter</w:t>
      </w:r>
      <w:r>
        <w:rPr>
          <w:color w:val="0E101A"/>
        </w:rPr>
        <w:t xml:space="preserve">) account. The number of posts on Facebook averaged 13 posts per month of self-promoted ads, while the number of posts on </w:t>
      </w:r>
      <w:r w:rsidR="00932C54">
        <w:rPr>
          <w:color w:val="0E101A"/>
        </w:rPr>
        <w:t xml:space="preserve">the </w:t>
      </w:r>
      <w:r>
        <w:rPr>
          <w:color w:val="0E101A"/>
        </w:rPr>
        <w:t>X</w:t>
      </w:r>
      <w:r w:rsidR="00F34D32">
        <w:rPr>
          <w:color w:val="0E101A"/>
        </w:rPr>
        <w:t xml:space="preserve"> </w:t>
      </w:r>
      <w:r w:rsidR="00F34D32">
        <w:rPr>
          <w:rStyle w:val="FootnoteReference"/>
          <w:rFonts w:asciiTheme="majorBidi" w:hAnsiTheme="majorBidi" w:cstheme="majorBidi"/>
        </w:rPr>
        <w:footnoteReference w:id="5"/>
      </w:r>
      <w:r>
        <w:rPr>
          <w:color w:val="0E101A"/>
        </w:rPr>
        <w:t xml:space="preserve"> account averaged 8 self-promoted ads a month. </w:t>
      </w:r>
    </w:p>
    <w:p w14:paraId="0707088F" w14:textId="5B43E47C" w:rsidR="00647736" w:rsidRDefault="00647736" w:rsidP="0000183D">
      <w:pPr>
        <w:pStyle w:val="NormalWeb"/>
        <w:spacing w:before="0" w:beforeAutospacing="0" w:after="0" w:afterAutospacing="0"/>
        <w:ind w:firstLine="360"/>
        <w:rPr>
          <w:color w:val="0E101A"/>
        </w:rPr>
      </w:pPr>
      <w:r>
        <w:rPr>
          <w:color w:val="0E101A"/>
        </w:rPr>
        <w:t>Lim et al.</w:t>
      </w:r>
      <w:r w:rsidR="003615F1">
        <w:rPr>
          <w:color w:val="0E101A"/>
        </w:rPr>
        <w:t xml:space="preserve"> </w:t>
      </w:r>
      <w:r>
        <w:rPr>
          <w:color w:val="0E101A"/>
        </w:rPr>
        <w:t>(2021) argued that "appeals based in reason, logic, and numbers might prove most effective for rational thinkers. Additionally, individuals with low emotionality have little empathy and emotional attachment, perhaps rendering emotional appeals ineffective" (p. 852); most of the organizations</w:t>
      </w:r>
      <w:r w:rsidR="00932C54">
        <w:rPr>
          <w:color w:val="0E101A"/>
        </w:rPr>
        <w:t>’</w:t>
      </w:r>
      <w:r>
        <w:rPr>
          <w:color w:val="0E101A"/>
        </w:rPr>
        <w:t xml:space="preserve"> posts on social media focus on emotional appeal that lack rational appeal.</w:t>
      </w:r>
      <w:r w:rsidR="00BC46D2">
        <w:rPr>
          <w:color w:val="0E101A"/>
        </w:rPr>
        <w:t xml:space="preserve"> The Organization need</w:t>
      </w:r>
      <w:r w:rsidR="00932C54">
        <w:rPr>
          <w:color w:val="0E101A"/>
        </w:rPr>
        <w:t>s</w:t>
      </w:r>
      <w:r w:rsidR="00BC46D2">
        <w:rPr>
          <w:color w:val="0E101A"/>
        </w:rPr>
        <w:t xml:space="preserve"> to emphasi</w:t>
      </w:r>
      <w:r w:rsidR="00932C54">
        <w:rPr>
          <w:color w:val="0E101A"/>
        </w:rPr>
        <w:t>ze</w:t>
      </w:r>
      <w:r w:rsidR="00BC46D2">
        <w:rPr>
          <w:color w:val="0E101A"/>
        </w:rPr>
        <w:t xml:space="preserve"> the numbers that are more appeal</w:t>
      </w:r>
      <w:r w:rsidR="00932C54">
        <w:rPr>
          <w:color w:val="0E101A"/>
        </w:rPr>
        <w:t>ing</w:t>
      </w:r>
      <w:r w:rsidR="00BC46D2">
        <w:rPr>
          <w:color w:val="0E101A"/>
        </w:rPr>
        <w:t xml:space="preserve"> to the audience</w:t>
      </w:r>
      <w:r w:rsidR="00932C54">
        <w:rPr>
          <w:color w:val="0E101A"/>
        </w:rPr>
        <w:t>,</w:t>
      </w:r>
      <w:r w:rsidR="00BC46D2">
        <w:rPr>
          <w:color w:val="0E101A"/>
        </w:rPr>
        <w:t xml:space="preserve"> </w:t>
      </w:r>
      <w:r w:rsidR="00C66283">
        <w:rPr>
          <w:color w:val="0E101A"/>
        </w:rPr>
        <w:t>which are available on the organization</w:t>
      </w:r>
      <w:r w:rsidR="00932C54">
        <w:rPr>
          <w:color w:val="0E101A"/>
        </w:rPr>
        <w:t>’s</w:t>
      </w:r>
      <w:r w:rsidR="00C66283">
        <w:rPr>
          <w:color w:val="0E101A"/>
        </w:rPr>
        <w:t xml:space="preserve"> webpage</w:t>
      </w:r>
      <w:r w:rsidR="00582F9A">
        <w:rPr>
          <w:rStyle w:val="FootnoteReference"/>
          <w:color w:val="0E101A"/>
        </w:rPr>
        <w:footnoteReference w:id="6"/>
      </w:r>
      <w:r w:rsidR="00C66283">
        <w:rPr>
          <w:color w:val="0E101A"/>
        </w:rPr>
        <w:t xml:space="preserve">. </w:t>
      </w:r>
      <w:r>
        <w:rPr>
          <w:color w:val="0E101A"/>
        </w:rPr>
        <w:t xml:space="preserve"> </w:t>
      </w:r>
    </w:p>
    <w:p w14:paraId="33E010B2" w14:textId="502FA701" w:rsidR="00647736" w:rsidRDefault="00647736" w:rsidP="0000183D">
      <w:pPr>
        <w:pStyle w:val="NormalWeb"/>
        <w:spacing w:before="0" w:beforeAutospacing="0" w:after="0" w:afterAutospacing="0"/>
        <w:ind w:firstLine="360"/>
        <w:rPr>
          <w:color w:val="0E101A"/>
        </w:rPr>
      </w:pPr>
      <w:r>
        <w:rPr>
          <w:color w:val="0E101A"/>
        </w:rPr>
        <w:t xml:space="preserve">The informational issue is a direct result of not targeting specific groups who should be the followers and friends of our social media accounts. </w:t>
      </w:r>
      <w:r w:rsidR="00096EC5">
        <w:rPr>
          <w:color w:val="0E101A"/>
        </w:rPr>
        <w:t xml:space="preserve">The </w:t>
      </w:r>
      <w:r>
        <w:rPr>
          <w:color w:val="0E101A"/>
        </w:rPr>
        <w:t>message</w:t>
      </w:r>
      <w:r w:rsidR="00096EC5">
        <w:rPr>
          <w:color w:val="0E101A"/>
        </w:rPr>
        <w:t xml:space="preserve"> of the post</w:t>
      </w:r>
      <w:r>
        <w:rPr>
          <w:color w:val="0E101A"/>
        </w:rPr>
        <w:t xml:space="preserve"> needs to be dedicated to these targeted audiences, incentivizing them to interact with </w:t>
      </w:r>
      <w:r w:rsidR="00096EC5">
        <w:rPr>
          <w:color w:val="0E101A"/>
        </w:rPr>
        <w:t>the</w:t>
      </w:r>
      <w:r>
        <w:rPr>
          <w:color w:val="0E101A"/>
        </w:rPr>
        <w:t xml:space="preserve"> accounts. This personalized approach is crucial for effective communication.  </w:t>
      </w:r>
    </w:p>
    <w:p w14:paraId="35ED4E1A" w14:textId="77777777" w:rsidR="00647736" w:rsidRDefault="00647736" w:rsidP="0000183D">
      <w:pPr>
        <w:pStyle w:val="NormalWeb"/>
        <w:spacing w:before="0" w:beforeAutospacing="0" w:after="0" w:afterAutospacing="0"/>
        <w:ind w:firstLine="720"/>
        <w:rPr>
          <w:color w:val="0E101A"/>
        </w:rPr>
      </w:pPr>
      <w:r>
        <w:rPr>
          <w:color w:val="0E101A"/>
        </w:rPr>
        <w:t xml:space="preserve">Social media has become an integrated element in all types of organizations. However, </w:t>
      </w:r>
    </w:p>
    <w:p w14:paraId="6BDA170B" w14:textId="3149C380" w:rsidR="00647736" w:rsidRDefault="00647736" w:rsidP="0000183D">
      <w:pPr>
        <w:pStyle w:val="NormalWeb"/>
        <w:spacing w:before="0" w:beforeAutospacing="0" w:after="0" w:afterAutospacing="0"/>
        <w:rPr>
          <w:color w:val="0E101A"/>
        </w:rPr>
      </w:pPr>
      <w:r>
        <w:rPr>
          <w:color w:val="0E101A"/>
        </w:rPr>
        <w:t>Delia Dumitrica found that little attention was paid to intersecting and integrating social media in the larger organizational ecosystem. (</w:t>
      </w:r>
      <w:proofErr w:type="spellStart"/>
      <w:r>
        <w:rPr>
          <w:color w:val="0E101A"/>
        </w:rPr>
        <w:t>Sorce</w:t>
      </w:r>
      <w:proofErr w:type="spellEnd"/>
      <w:r>
        <w:rPr>
          <w:color w:val="0E101A"/>
        </w:rPr>
        <w:t>, 2021</w:t>
      </w:r>
      <w:r w:rsidR="00932C54">
        <w:rPr>
          <w:color w:val="0E101A"/>
        </w:rPr>
        <w:t>,</w:t>
      </w:r>
      <w:r w:rsidR="001238EE">
        <w:rPr>
          <w:color w:val="0E101A"/>
        </w:rPr>
        <w:t xml:space="preserve"> </w:t>
      </w:r>
      <w:r w:rsidR="00CF411D">
        <w:rPr>
          <w:color w:val="0E101A"/>
        </w:rPr>
        <w:t>p.</w:t>
      </w:r>
      <w:r>
        <w:rPr>
          <w:color w:val="0E101A"/>
        </w:rPr>
        <w:t xml:space="preserve">73). The best integration </w:t>
      </w:r>
      <w:r w:rsidR="00D97B1D">
        <w:rPr>
          <w:color w:val="0E101A"/>
        </w:rPr>
        <w:t xml:space="preserve">practices </w:t>
      </w:r>
      <w:r>
        <w:rPr>
          <w:color w:val="0E101A"/>
        </w:rPr>
        <w:t xml:space="preserve">of social media </w:t>
      </w:r>
      <w:r w:rsidR="00CC7E2D">
        <w:rPr>
          <w:color w:val="0E101A"/>
        </w:rPr>
        <w:t>are</w:t>
      </w:r>
      <w:r>
        <w:rPr>
          <w:color w:val="0E101A"/>
        </w:rPr>
        <w:t xml:space="preserve"> to incorporate </w:t>
      </w:r>
      <w:r w:rsidR="00D97B1D">
        <w:rPr>
          <w:color w:val="0E101A"/>
        </w:rPr>
        <w:t>the accounts</w:t>
      </w:r>
      <w:r>
        <w:rPr>
          <w:color w:val="0E101A"/>
        </w:rPr>
        <w:t xml:space="preserve"> with the tools of the organization's webpages to increase two-way communications, which is seen "as leading to relationship and community-building, and thus more desirable for engaging an organization's stakeholders to build strong community relationships" (</w:t>
      </w:r>
      <w:proofErr w:type="spellStart"/>
      <w:r>
        <w:rPr>
          <w:color w:val="0E101A"/>
        </w:rPr>
        <w:t>Sorce</w:t>
      </w:r>
      <w:proofErr w:type="spellEnd"/>
      <w:r>
        <w:rPr>
          <w:color w:val="0E101A"/>
        </w:rPr>
        <w:t>, 2021, p. 79)</w:t>
      </w:r>
      <w:r w:rsidR="004D6EB0">
        <w:rPr>
          <w:color w:val="0E101A"/>
        </w:rPr>
        <w:t>.</w:t>
      </w:r>
      <w:r w:rsidR="00594818">
        <w:rPr>
          <w:color w:val="0E101A"/>
        </w:rPr>
        <w:t xml:space="preserve"> </w:t>
      </w:r>
      <w:r w:rsidRPr="004D6EB0">
        <w:rPr>
          <w:rStyle w:val="Strong"/>
          <w:rFonts w:eastAsiaTheme="majorEastAsia"/>
          <w:b w:val="0"/>
          <w:bCs w:val="0"/>
          <w:color w:val="0E101A"/>
        </w:rPr>
        <w:t>This is not just a trend, but a strategic move that can significantly enhance our communication strategies</w:t>
      </w:r>
      <w:r w:rsidR="00594818">
        <w:rPr>
          <w:rStyle w:val="Strong"/>
          <w:rFonts w:eastAsiaTheme="majorEastAsia"/>
          <w:b w:val="0"/>
          <w:bCs w:val="0"/>
          <w:color w:val="0E101A"/>
        </w:rPr>
        <w:t>.</w:t>
      </w:r>
    </w:p>
    <w:p w14:paraId="28B2F031" w14:textId="75DDDBBD" w:rsidR="00647736" w:rsidRDefault="00647736" w:rsidP="0000183D">
      <w:pPr>
        <w:pStyle w:val="NormalWeb"/>
        <w:spacing w:before="0" w:beforeAutospacing="0" w:after="0" w:afterAutospacing="0"/>
        <w:ind w:firstLine="720"/>
        <w:rPr>
          <w:color w:val="0E101A"/>
        </w:rPr>
      </w:pPr>
      <w:r>
        <w:rPr>
          <w:color w:val="0E101A"/>
        </w:rPr>
        <w:t>Using the apps on the mobile phone has become the norm for providing similar services. However, the organization's webpage lacks any references to an app or a Facebook account. I was able to locate the app on the X platform with two links, one for the Apple store</w:t>
      </w:r>
      <w:r w:rsidR="00436877">
        <w:rPr>
          <w:rStyle w:val="FootnoteReference"/>
          <w:rFonts w:asciiTheme="majorBidi" w:hAnsiTheme="majorBidi" w:cstheme="majorBidi"/>
        </w:rPr>
        <w:footnoteReference w:id="7"/>
      </w:r>
      <w:r w:rsidR="00436877">
        <w:rPr>
          <w:color w:val="0E101A"/>
        </w:rPr>
        <w:t xml:space="preserve"> </w:t>
      </w:r>
      <w:r>
        <w:rPr>
          <w:color w:val="0E101A"/>
        </w:rPr>
        <w:t>and the other for Google Play, with over 100 downloads</w:t>
      </w:r>
      <w:r w:rsidR="00BD3DC7">
        <w:rPr>
          <w:rStyle w:val="FootnoteReference"/>
          <w:rFonts w:asciiTheme="majorBidi" w:hAnsiTheme="majorBidi" w:cstheme="majorBidi"/>
        </w:rPr>
        <w:footnoteReference w:id="8"/>
      </w:r>
      <w:r>
        <w:rPr>
          <w:color w:val="0E101A"/>
        </w:rPr>
        <w:t>. This app is not just another platform, but an exciting new tool that has the potential to revolutionize the NPO communication strategies. It can provide easy access to the organization's services, enable users to provide feedback on products, and serve as a powerful tool to promote the organization's goals, values, and mission.</w:t>
      </w:r>
    </w:p>
    <w:p w14:paraId="4A794461" w14:textId="3C438054" w:rsidR="00191B97" w:rsidRDefault="00D85CA6" w:rsidP="0000183D">
      <w:pPr>
        <w:spacing w:after="0" w:line="240" w:lineRule="auto"/>
        <w:rPr>
          <w:rFonts w:asciiTheme="majorBidi" w:hAnsiTheme="majorBidi" w:cstheme="majorBidi"/>
        </w:rPr>
      </w:pPr>
      <w:r>
        <w:rPr>
          <w:rFonts w:asciiTheme="majorBidi" w:hAnsiTheme="majorBidi" w:cstheme="majorBidi"/>
        </w:rPr>
        <w:lastRenderedPageBreak/>
        <w:t xml:space="preserve">The informational issue </w:t>
      </w:r>
      <w:r w:rsidR="000B7C6D">
        <w:rPr>
          <w:rFonts w:asciiTheme="majorBidi" w:hAnsiTheme="majorBidi" w:cstheme="majorBidi"/>
        </w:rPr>
        <w:t>is a result of the lack of specific targeted gro</w:t>
      </w:r>
      <w:r w:rsidR="00233773">
        <w:rPr>
          <w:rFonts w:asciiTheme="majorBidi" w:hAnsiTheme="majorBidi" w:cstheme="majorBidi"/>
        </w:rPr>
        <w:t xml:space="preserve">ups who should be the </w:t>
      </w:r>
    </w:p>
    <w:p w14:paraId="17038BCB" w14:textId="77777777" w:rsidR="00E82379" w:rsidRDefault="00E82379" w:rsidP="0000183D">
      <w:pPr>
        <w:spacing w:after="0" w:line="240" w:lineRule="auto"/>
        <w:rPr>
          <w:rFonts w:asciiTheme="majorBidi" w:hAnsiTheme="majorBidi" w:cstheme="majorBidi"/>
          <w:b/>
          <w:bCs/>
          <w:sz w:val="28"/>
          <w:szCs w:val="28"/>
        </w:rPr>
      </w:pPr>
    </w:p>
    <w:p w14:paraId="1168BF96" w14:textId="1906053C" w:rsidR="00FC34D6" w:rsidRPr="006970AC" w:rsidRDefault="00FC34D6" w:rsidP="0000183D">
      <w:pPr>
        <w:spacing w:after="0" w:line="240" w:lineRule="auto"/>
        <w:rPr>
          <w:rFonts w:asciiTheme="majorBidi" w:hAnsiTheme="majorBidi" w:cstheme="majorBidi"/>
          <w:b/>
          <w:bCs/>
          <w:sz w:val="28"/>
          <w:szCs w:val="28"/>
        </w:rPr>
      </w:pPr>
      <w:bookmarkStart w:id="3" w:name="Anaorganization"/>
      <w:r w:rsidRPr="006970AC">
        <w:rPr>
          <w:rFonts w:asciiTheme="majorBidi" w:hAnsiTheme="majorBidi" w:cstheme="majorBidi"/>
          <w:b/>
          <w:bCs/>
          <w:sz w:val="28"/>
          <w:szCs w:val="28"/>
        </w:rPr>
        <w:t>Analyzing the organization</w:t>
      </w:r>
    </w:p>
    <w:bookmarkEnd w:id="3"/>
    <w:p w14:paraId="09E74C8C" w14:textId="40D5170B" w:rsidR="00297417" w:rsidRPr="00297417" w:rsidRDefault="00297417" w:rsidP="000A2117">
      <w:pPr>
        <w:pStyle w:val="ListParagraph"/>
        <w:numPr>
          <w:ilvl w:val="0"/>
          <w:numId w:val="12"/>
        </w:numPr>
        <w:spacing w:after="0" w:line="240" w:lineRule="auto"/>
        <w:rPr>
          <w:rFonts w:asciiTheme="majorBidi" w:hAnsiTheme="majorBidi" w:cstheme="majorBidi"/>
          <w:b/>
          <w:bCs/>
          <w:sz w:val="32"/>
          <w:szCs w:val="32"/>
        </w:rPr>
      </w:pPr>
      <w:r w:rsidRPr="00297417">
        <w:rPr>
          <w:rFonts w:asciiTheme="majorBidi" w:hAnsiTheme="majorBidi" w:cstheme="majorBidi"/>
          <w:b/>
          <w:bCs/>
          <w:i/>
          <w:iCs/>
          <w:kern w:val="0"/>
        </w:rPr>
        <w:t>Internal Environment</w:t>
      </w:r>
    </w:p>
    <w:p w14:paraId="422121BF" w14:textId="42AACA3A" w:rsidR="002472EE" w:rsidRDefault="002472EE" w:rsidP="0000183D">
      <w:pPr>
        <w:pStyle w:val="NormalWeb"/>
        <w:spacing w:before="0" w:beforeAutospacing="0" w:after="0" w:afterAutospacing="0"/>
        <w:ind w:firstLine="360"/>
        <w:rPr>
          <w:color w:val="0E101A"/>
        </w:rPr>
      </w:pPr>
      <w:r>
        <w:rPr>
          <w:color w:val="0E101A"/>
        </w:rPr>
        <w:t xml:space="preserve">Despite its long period in the field, Co CarShare is facing visibility issues as a non-profit organization (NPO). Such issues often "exist within a changing environment and often are the result of conflicting values." (Smith, </w:t>
      </w:r>
      <w:r w:rsidR="00976FBF">
        <w:rPr>
          <w:color w:val="0E101A"/>
        </w:rPr>
        <w:t>2017) The</w:t>
      </w:r>
      <w:r>
        <w:rPr>
          <w:color w:val="0E101A"/>
        </w:rPr>
        <w:t xml:space="preserve"> visibility issue is shown clearly in the organization's mission statement, which currently lacks the organization's planning to "Live a car-free lifestyle"</w:t>
      </w:r>
      <w:r w:rsidR="008027D7">
        <w:rPr>
          <w:rStyle w:val="FootnoteReference"/>
          <w:rFonts w:asciiTheme="majorBidi" w:hAnsiTheme="majorBidi" w:cstheme="majorBidi"/>
          <w:color w:val="2D3B45"/>
        </w:rPr>
        <w:footnoteReference w:id="9"/>
      </w:r>
      <w:r>
        <w:rPr>
          <w:color w:val="0E101A"/>
        </w:rPr>
        <w:t>.</w:t>
      </w:r>
      <w:r w:rsidR="006228F9">
        <w:rPr>
          <w:color w:val="0E101A"/>
        </w:rPr>
        <w:t xml:space="preserve"> The mission emphasi</w:t>
      </w:r>
      <w:r w:rsidR="00932C54">
        <w:rPr>
          <w:color w:val="0E101A"/>
        </w:rPr>
        <w:t>ze</w:t>
      </w:r>
      <w:r w:rsidR="006228F9">
        <w:rPr>
          <w:color w:val="0E101A"/>
        </w:rPr>
        <w:t xml:space="preserve">s lifestyle rather than </w:t>
      </w:r>
      <w:r w:rsidR="0011056D">
        <w:rPr>
          <w:color w:val="0E101A"/>
        </w:rPr>
        <w:t xml:space="preserve">human and environmental </w:t>
      </w:r>
      <w:r w:rsidR="004644D5">
        <w:rPr>
          <w:color w:val="0E101A"/>
        </w:rPr>
        <w:t>benefits. This</w:t>
      </w:r>
      <w:r>
        <w:rPr>
          <w:color w:val="0E101A"/>
        </w:rPr>
        <w:t xml:space="preserve"> presents a clear opportunity for improvement, where the mission can be revised to highlight the benefits of the car-sharing projects on people's income, health, and the environment. </w:t>
      </w:r>
    </w:p>
    <w:p w14:paraId="3A03D0CD" w14:textId="113BD253" w:rsidR="006828B9" w:rsidRPr="00A40723" w:rsidRDefault="00A40723" w:rsidP="000A2117">
      <w:pPr>
        <w:pStyle w:val="ListParagraph"/>
        <w:numPr>
          <w:ilvl w:val="0"/>
          <w:numId w:val="12"/>
        </w:numPr>
        <w:spacing w:after="0" w:line="240" w:lineRule="auto"/>
        <w:rPr>
          <w:rFonts w:asciiTheme="majorBidi" w:hAnsiTheme="majorBidi" w:cstheme="majorBidi"/>
          <w:b/>
          <w:bCs/>
          <w:color w:val="2D3B45"/>
          <w:kern w:val="0"/>
        </w:rPr>
      </w:pPr>
      <w:r w:rsidRPr="00A40723">
        <w:rPr>
          <w:rFonts w:asciiTheme="majorBidi" w:hAnsiTheme="majorBidi" w:cstheme="majorBidi"/>
          <w:b/>
          <w:bCs/>
          <w:color w:val="2D3B45"/>
          <w:kern w:val="0"/>
        </w:rPr>
        <w:t>Public Perception</w:t>
      </w:r>
    </w:p>
    <w:p w14:paraId="2EEF294E" w14:textId="497A56C6" w:rsidR="00824CF3" w:rsidRDefault="00824CF3" w:rsidP="0000183D">
      <w:pPr>
        <w:pStyle w:val="NormalWeb"/>
        <w:spacing w:before="0" w:beforeAutospacing="0" w:after="0" w:afterAutospacing="0"/>
        <w:ind w:firstLine="360"/>
        <w:rPr>
          <w:color w:val="0E101A"/>
        </w:rPr>
      </w:pPr>
      <w:r>
        <w:rPr>
          <w:color w:val="0E101A"/>
        </w:rPr>
        <w:t xml:space="preserve">The organization enjoyed a very high reputation as </w:t>
      </w:r>
      <w:r w:rsidR="00932C54">
        <w:rPr>
          <w:color w:val="0E101A"/>
        </w:rPr>
        <w:t xml:space="preserve">an </w:t>
      </w:r>
      <w:r>
        <w:rPr>
          <w:color w:val="0E101A"/>
        </w:rPr>
        <w:t xml:space="preserve">NPO, and its revenues increased from $ 539,082in 2019 to $1,262,774 in 2022. Even though two years of this period were hit by the COVID-19 pandemic and the stay-at-home policy, </w:t>
      </w:r>
      <w:r w:rsidR="00932C54">
        <w:rPr>
          <w:color w:val="0E101A"/>
        </w:rPr>
        <w:t>t</w:t>
      </w:r>
      <w:r>
        <w:rPr>
          <w:color w:val="0E101A"/>
        </w:rPr>
        <w:t>he organization was very active and achieved a revenue of $818,834 and $846,096 in 2020 and 2021, respectively.</w:t>
      </w:r>
      <w:r w:rsidR="003D102B" w:rsidRPr="003D102B">
        <w:rPr>
          <w:rStyle w:val="FootnoteReference"/>
          <w:rFonts w:asciiTheme="majorBidi" w:hAnsiTheme="majorBidi" w:cstheme="majorBidi"/>
          <w:color w:val="2D3B45"/>
        </w:rPr>
        <w:t xml:space="preserve"> </w:t>
      </w:r>
      <w:r w:rsidR="003D102B">
        <w:rPr>
          <w:rStyle w:val="FootnoteReference"/>
          <w:rFonts w:asciiTheme="majorBidi" w:hAnsiTheme="majorBidi" w:cstheme="majorBidi"/>
          <w:color w:val="2D3B45"/>
        </w:rPr>
        <w:footnoteReference w:id="10"/>
      </w:r>
    </w:p>
    <w:p w14:paraId="37A2B135" w14:textId="41AC0CCD" w:rsidR="00281575" w:rsidRPr="00FD0903" w:rsidRDefault="00FD0903" w:rsidP="000A2117">
      <w:pPr>
        <w:pStyle w:val="ListParagraph"/>
        <w:numPr>
          <w:ilvl w:val="0"/>
          <w:numId w:val="12"/>
        </w:numPr>
        <w:spacing w:after="0" w:line="240" w:lineRule="auto"/>
        <w:rPr>
          <w:rFonts w:asciiTheme="majorBidi" w:hAnsiTheme="majorBidi" w:cstheme="majorBidi"/>
          <w:b/>
          <w:bCs/>
          <w:color w:val="2D3B45"/>
          <w:kern w:val="0"/>
        </w:rPr>
      </w:pPr>
      <w:r w:rsidRPr="00FD0903">
        <w:rPr>
          <w:rFonts w:asciiTheme="majorBidi" w:hAnsiTheme="majorBidi" w:cstheme="majorBidi"/>
          <w:b/>
          <w:bCs/>
          <w:color w:val="2D3B45"/>
          <w:kern w:val="0"/>
        </w:rPr>
        <w:t>External Environment</w:t>
      </w:r>
    </w:p>
    <w:p w14:paraId="749448B4" w14:textId="04513F2B" w:rsidR="00D345CC" w:rsidRPr="00D345CC" w:rsidRDefault="00D345CC" w:rsidP="0000183D">
      <w:pPr>
        <w:autoSpaceDE w:val="0"/>
        <w:autoSpaceDN w:val="0"/>
        <w:adjustRightInd w:val="0"/>
        <w:spacing w:after="0" w:line="240" w:lineRule="auto"/>
        <w:ind w:firstLine="360"/>
        <w:rPr>
          <w:rFonts w:asciiTheme="majorBidi" w:hAnsiTheme="majorBidi" w:cstheme="majorBidi"/>
        </w:rPr>
      </w:pPr>
      <w:r w:rsidRPr="00D345CC">
        <w:rPr>
          <w:rFonts w:asciiTheme="majorBidi" w:hAnsiTheme="majorBidi" w:cstheme="majorBidi"/>
        </w:rPr>
        <w:t>The organization received the support of the City of Denver in locating parking spots in various locations in the city. "First, the Denver Zoning Code includes provisions to incentivize car sharing through off-street parking reductions. Second, Denver's Strategic Parking Plan, a comprehensive citywide framework that helps articulate the city's approach to parking management, recommends implementing a car share program to encourage using multiple transportation modes to manage parking demand." (Ferrin, 2016</w:t>
      </w:r>
      <w:r w:rsidR="00932C54">
        <w:rPr>
          <w:rFonts w:asciiTheme="majorBidi" w:hAnsiTheme="majorBidi" w:cstheme="majorBidi"/>
        </w:rPr>
        <w:t>,</w:t>
      </w:r>
      <w:r w:rsidRPr="00D345CC">
        <w:rPr>
          <w:rFonts w:asciiTheme="majorBidi" w:hAnsiTheme="majorBidi" w:cstheme="majorBidi"/>
        </w:rPr>
        <w:t xml:space="preserve"> 37). Furthermore, the organization enjoyed the partnership with the City of Boulder</w:t>
      </w:r>
      <w:r w:rsidR="00932C54">
        <w:rPr>
          <w:rFonts w:asciiTheme="majorBidi" w:hAnsiTheme="majorBidi" w:cstheme="majorBidi"/>
        </w:rPr>
        <w:t>’s</w:t>
      </w:r>
      <w:r w:rsidRPr="00D345CC">
        <w:rPr>
          <w:rFonts w:asciiTheme="majorBidi" w:hAnsiTheme="majorBidi" w:cstheme="majorBidi"/>
        </w:rPr>
        <w:t xml:space="preserve"> pilot charging station program</w:t>
      </w:r>
      <w:r w:rsidR="00932C54">
        <w:rPr>
          <w:rFonts w:asciiTheme="majorBidi" w:hAnsiTheme="majorBidi" w:cstheme="majorBidi"/>
        </w:rPr>
        <w:t>.</w:t>
      </w:r>
      <w:r w:rsidRPr="00D345CC">
        <w:rPr>
          <w:rFonts w:asciiTheme="majorBidi" w:hAnsiTheme="majorBidi" w:cstheme="majorBidi"/>
        </w:rPr>
        <w:t xml:space="preserve"> "The City of Boulder will fund Colorado CarShare memberships. Xcel Energy will give rebates to Colorado CarShare for the EVs being used in the program and funding for the acquisition and installation of the bi-directional chargers." (Parkins, 2024</w:t>
      </w:r>
      <w:r w:rsidR="00F23739" w:rsidRPr="00D345CC">
        <w:rPr>
          <w:rFonts w:asciiTheme="majorBidi" w:hAnsiTheme="majorBidi" w:cstheme="majorBidi"/>
        </w:rPr>
        <w:t>).</w:t>
      </w:r>
    </w:p>
    <w:p w14:paraId="141257CA" w14:textId="49F965AD" w:rsidR="00A65533" w:rsidRDefault="00872F4E" w:rsidP="0000183D">
      <w:pPr>
        <w:autoSpaceDE w:val="0"/>
        <w:autoSpaceDN w:val="0"/>
        <w:adjustRightInd w:val="0"/>
        <w:spacing w:after="0" w:line="240" w:lineRule="auto"/>
        <w:ind w:firstLine="360"/>
        <w:rPr>
          <w:rFonts w:asciiTheme="majorBidi" w:hAnsiTheme="majorBidi" w:cstheme="majorBidi"/>
        </w:rPr>
      </w:pPr>
      <w:r>
        <w:rPr>
          <w:rFonts w:asciiTheme="majorBidi" w:hAnsiTheme="majorBidi" w:cstheme="majorBidi"/>
        </w:rPr>
        <w:t xml:space="preserve">The organization </w:t>
      </w:r>
      <w:r w:rsidR="00A65533">
        <w:rPr>
          <w:rFonts w:asciiTheme="majorBidi" w:hAnsiTheme="majorBidi" w:cstheme="majorBidi"/>
        </w:rPr>
        <w:t>ha</w:t>
      </w:r>
      <w:r w:rsidR="00932C54">
        <w:rPr>
          <w:rFonts w:asciiTheme="majorBidi" w:hAnsiTheme="majorBidi" w:cstheme="majorBidi"/>
        </w:rPr>
        <w:t>s</w:t>
      </w:r>
      <w:r w:rsidR="00A65533">
        <w:rPr>
          <w:rFonts w:asciiTheme="majorBidi" w:hAnsiTheme="majorBidi" w:cstheme="majorBidi"/>
        </w:rPr>
        <w:t xml:space="preserve"> low media coverage, the most updated news </w:t>
      </w:r>
      <w:r w:rsidR="00FE531A">
        <w:rPr>
          <w:rFonts w:asciiTheme="majorBidi" w:hAnsiTheme="majorBidi" w:cstheme="majorBidi"/>
        </w:rPr>
        <w:t>feature C</w:t>
      </w:r>
      <w:r w:rsidR="000D3825">
        <w:rPr>
          <w:rFonts w:asciiTheme="majorBidi" w:hAnsiTheme="majorBidi" w:cstheme="majorBidi"/>
        </w:rPr>
        <w:t>O</w:t>
      </w:r>
      <w:r w:rsidR="00FE531A">
        <w:rPr>
          <w:rFonts w:asciiTheme="majorBidi" w:hAnsiTheme="majorBidi" w:cstheme="majorBidi"/>
        </w:rPr>
        <w:t xml:space="preserve"> Carshare </w:t>
      </w:r>
      <w:r w:rsidR="00CD7692">
        <w:rPr>
          <w:rFonts w:asciiTheme="majorBidi" w:hAnsiTheme="majorBidi" w:cstheme="majorBidi"/>
        </w:rPr>
        <w:t xml:space="preserve">was dated back to May </w:t>
      </w:r>
      <w:r w:rsidR="006C1FC3">
        <w:rPr>
          <w:rFonts w:asciiTheme="majorBidi" w:hAnsiTheme="majorBidi" w:cstheme="majorBidi"/>
        </w:rPr>
        <w:t>21</w:t>
      </w:r>
      <w:r w:rsidR="006C1FC3" w:rsidRPr="006C1FC3">
        <w:rPr>
          <w:rFonts w:asciiTheme="majorBidi" w:hAnsiTheme="majorBidi" w:cstheme="majorBidi"/>
          <w:vertAlign w:val="superscript"/>
        </w:rPr>
        <w:t>st</w:t>
      </w:r>
      <w:r w:rsidR="00F23739">
        <w:rPr>
          <w:rFonts w:asciiTheme="majorBidi" w:hAnsiTheme="majorBidi" w:cstheme="majorBidi"/>
        </w:rPr>
        <w:t>, 2024,</w:t>
      </w:r>
      <w:r w:rsidR="006C1FC3">
        <w:rPr>
          <w:rFonts w:asciiTheme="majorBidi" w:hAnsiTheme="majorBidi" w:cstheme="majorBidi"/>
        </w:rPr>
        <w:t xml:space="preserve"> </w:t>
      </w:r>
      <w:r w:rsidR="000D3825">
        <w:rPr>
          <w:rFonts w:asciiTheme="majorBidi" w:hAnsiTheme="majorBidi" w:cstheme="majorBidi"/>
        </w:rPr>
        <w:t xml:space="preserve">for </w:t>
      </w:r>
      <w:r w:rsidR="00F23739">
        <w:rPr>
          <w:rFonts w:asciiTheme="majorBidi" w:hAnsiTheme="majorBidi" w:cstheme="majorBidi"/>
        </w:rPr>
        <w:t>its</w:t>
      </w:r>
      <w:r w:rsidR="00A75D68">
        <w:rPr>
          <w:rFonts w:asciiTheme="majorBidi" w:hAnsiTheme="majorBidi" w:cstheme="majorBidi"/>
        </w:rPr>
        <w:t xml:space="preserve"> </w:t>
      </w:r>
      <w:r w:rsidR="00C21F0B">
        <w:rPr>
          <w:rFonts w:asciiTheme="majorBidi" w:hAnsiTheme="majorBidi" w:cstheme="majorBidi"/>
        </w:rPr>
        <w:t xml:space="preserve">collaboration </w:t>
      </w:r>
      <w:r w:rsidR="00A75D68">
        <w:rPr>
          <w:rFonts w:asciiTheme="majorBidi" w:hAnsiTheme="majorBidi" w:cstheme="majorBidi"/>
        </w:rPr>
        <w:t>with</w:t>
      </w:r>
      <w:r w:rsidR="00C21F0B">
        <w:rPr>
          <w:rFonts w:asciiTheme="majorBidi" w:hAnsiTheme="majorBidi" w:cstheme="majorBidi"/>
        </w:rPr>
        <w:t xml:space="preserve"> the city of Boulder</w:t>
      </w:r>
      <w:r w:rsidR="00A75D68">
        <w:rPr>
          <w:rFonts w:asciiTheme="majorBidi" w:hAnsiTheme="majorBidi" w:cstheme="majorBidi"/>
        </w:rPr>
        <w:t xml:space="preserve"> and </w:t>
      </w:r>
      <w:r w:rsidR="006406D7">
        <w:rPr>
          <w:rFonts w:asciiTheme="majorBidi" w:hAnsiTheme="majorBidi" w:cstheme="majorBidi"/>
        </w:rPr>
        <w:t xml:space="preserve">Xcel Energy </w:t>
      </w:r>
      <w:r w:rsidR="00A75D68">
        <w:rPr>
          <w:rFonts w:asciiTheme="majorBidi" w:hAnsiTheme="majorBidi" w:cstheme="majorBidi"/>
        </w:rPr>
        <w:t xml:space="preserve">to create </w:t>
      </w:r>
      <w:r w:rsidR="00932C54">
        <w:rPr>
          <w:rFonts w:asciiTheme="majorBidi" w:hAnsiTheme="majorBidi" w:cstheme="majorBidi"/>
        </w:rPr>
        <w:t xml:space="preserve">a </w:t>
      </w:r>
      <w:r w:rsidR="00A75D68">
        <w:rPr>
          <w:rFonts w:asciiTheme="majorBidi" w:hAnsiTheme="majorBidi" w:cstheme="majorBidi"/>
        </w:rPr>
        <w:t>b</w:t>
      </w:r>
      <w:r w:rsidR="00F56127">
        <w:rPr>
          <w:rFonts w:asciiTheme="majorBidi" w:hAnsiTheme="majorBidi" w:cstheme="majorBidi"/>
        </w:rPr>
        <w:t>idirectional charg</w:t>
      </w:r>
      <w:r w:rsidR="009401AE">
        <w:rPr>
          <w:rFonts w:asciiTheme="majorBidi" w:hAnsiTheme="majorBidi" w:cstheme="majorBidi"/>
        </w:rPr>
        <w:t>ing</w:t>
      </w:r>
      <w:r w:rsidR="00A75D68">
        <w:rPr>
          <w:rFonts w:asciiTheme="majorBidi" w:hAnsiTheme="majorBidi" w:cstheme="majorBidi"/>
        </w:rPr>
        <w:t xml:space="preserve"> program</w:t>
      </w:r>
      <w:r w:rsidR="00902F50">
        <w:rPr>
          <w:rFonts w:asciiTheme="majorBidi" w:hAnsiTheme="majorBidi" w:cstheme="majorBidi"/>
        </w:rPr>
        <w:t xml:space="preserve"> in 30 </w:t>
      </w:r>
      <w:r w:rsidR="00932C54">
        <w:rPr>
          <w:rFonts w:asciiTheme="majorBidi" w:hAnsiTheme="majorBidi" w:cstheme="majorBidi"/>
        </w:rPr>
        <w:t>30-</w:t>
      </w:r>
      <w:r w:rsidR="00902F50">
        <w:rPr>
          <w:rFonts w:asciiTheme="majorBidi" w:hAnsiTheme="majorBidi" w:cstheme="majorBidi"/>
        </w:rPr>
        <w:t>second segment</w:t>
      </w:r>
      <w:r w:rsidR="00932C54">
        <w:rPr>
          <w:rFonts w:asciiTheme="majorBidi" w:hAnsiTheme="majorBidi" w:cstheme="majorBidi"/>
        </w:rPr>
        <w:t>s</w:t>
      </w:r>
      <w:r w:rsidR="00902F50">
        <w:rPr>
          <w:rFonts w:asciiTheme="majorBidi" w:hAnsiTheme="majorBidi" w:cstheme="majorBidi"/>
        </w:rPr>
        <w:t xml:space="preserve"> for </w:t>
      </w:r>
      <w:r w:rsidR="002955BF">
        <w:rPr>
          <w:rFonts w:asciiTheme="majorBidi" w:hAnsiTheme="majorBidi" w:cstheme="majorBidi"/>
        </w:rPr>
        <w:t>Denver7news on men.com</w:t>
      </w:r>
      <w:r w:rsidR="002955BF">
        <w:rPr>
          <w:rStyle w:val="FootnoteReference"/>
          <w:rFonts w:asciiTheme="majorBidi" w:hAnsiTheme="majorBidi" w:cstheme="majorBidi"/>
        </w:rPr>
        <w:footnoteReference w:id="11"/>
      </w:r>
      <w:r w:rsidR="00AE0E81">
        <w:rPr>
          <w:rFonts w:asciiTheme="majorBidi" w:hAnsiTheme="majorBidi" w:cstheme="majorBidi"/>
        </w:rPr>
        <w:t xml:space="preserve">. </w:t>
      </w:r>
      <w:r w:rsidR="00932C54">
        <w:rPr>
          <w:rFonts w:asciiTheme="majorBidi" w:hAnsiTheme="majorBidi" w:cstheme="majorBidi"/>
        </w:rPr>
        <w:t>T</w:t>
      </w:r>
      <w:r w:rsidR="004E30F4">
        <w:rPr>
          <w:rFonts w:asciiTheme="majorBidi" w:hAnsiTheme="majorBidi" w:cstheme="majorBidi"/>
        </w:rPr>
        <w:t xml:space="preserve">he organization issued </w:t>
      </w:r>
      <w:r w:rsidR="00932C54">
        <w:rPr>
          <w:rFonts w:asciiTheme="majorBidi" w:hAnsiTheme="majorBidi" w:cstheme="majorBidi"/>
        </w:rPr>
        <w:t xml:space="preserve">a </w:t>
      </w:r>
      <w:r w:rsidR="004E30F4">
        <w:rPr>
          <w:rFonts w:asciiTheme="majorBidi" w:hAnsiTheme="majorBidi" w:cstheme="majorBidi"/>
        </w:rPr>
        <w:t xml:space="preserve">press release </w:t>
      </w:r>
      <w:r w:rsidR="00396511">
        <w:rPr>
          <w:rFonts w:asciiTheme="majorBidi" w:hAnsiTheme="majorBidi" w:cstheme="majorBidi"/>
        </w:rPr>
        <w:t xml:space="preserve">dated </w:t>
      </w:r>
      <w:r w:rsidR="003A3961">
        <w:rPr>
          <w:rFonts w:asciiTheme="majorBidi" w:hAnsiTheme="majorBidi" w:cstheme="majorBidi"/>
        </w:rPr>
        <w:t>June 26</w:t>
      </w:r>
      <w:r w:rsidR="003A3961" w:rsidRPr="003A3961">
        <w:rPr>
          <w:rFonts w:asciiTheme="majorBidi" w:hAnsiTheme="majorBidi" w:cstheme="majorBidi"/>
          <w:vertAlign w:val="superscript"/>
        </w:rPr>
        <w:t>th</w:t>
      </w:r>
      <w:r w:rsidR="00F23739">
        <w:rPr>
          <w:rFonts w:asciiTheme="majorBidi" w:hAnsiTheme="majorBidi" w:cstheme="majorBidi"/>
        </w:rPr>
        <w:t>, 2023,</w:t>
      </w:r>
      <w:r w:rsidR="003A3961">
        <w:rPr>
          <w:rFonts w:asciiTheme="majorBidi" w:hAnsiTheme="majorBidi" w:cstheme="majorBidi"/>
        </w:rPr>
        <w:t xml:space="preserve"> </w:t>
      </w:r>
      <w:r w:rsidR="00DB2D2B">
        <w:rPr>
          <w:rFonts w:asciiTheme="majorBidi" w:hAnsiTheme="majorBidi" w:cstheme="majorBidi"/>
        </w:rPr>
        <w:t xml:space="preserve">related to the Partnership of </w:t>
      </w:r>
      <w:r w:rsidR="00DB2D2B" w:rsidRPr="00DB2D2B">
        <w:rPr>
          <w:rFonts w:asciiTheme="majorBidi" w:hAnsiTheme="majorBidi" w:cstheme="majorBidi"/>
        </w:rPr>
        <w:t>the Town of Breckenridge with Xcel Energy and Colorado CarShare to provide two shared electric vehicles (EVs) located in the South Gondola Parking Garage</w:t>
      </w:r>
      <w:r w:rsidR="0091661B">
        <w:rPr>
          <w:rFonts w:asciiTheme="majorBidi" w:hAnsiTheme="majorBidi" w:cstheme="majorBidi"/>
        </w:rPr>
        <w:t xml:space="preserve">. The </w:t>
      </w:r>
      <w:r w:rsidR="00D565B5">
        <w:rPr>
          <w:rFonts w:asciiTheme="majorBidi" w:hAnsiTheme="majorBidi" w:cstheme="majorBidi"/>
        </w:rPr>
        <w:t xml:space="preserve">event was covered by </w:t>
      </w:r>
      <w:r w:rsidR="00932C54">
        <w:rPr>
          <w:rFonts w:asciiTheme="majorBidi" w:hAnsiTheme="majorBidi" w:cstheme="majorBidi"/>
        </w:rPr>
        <w:t xml:space="preserve">the </w:t>
      </w:r>
      <w:r w:rsidR="008048C8">
        <w:rPr>
          <w:rFonts w:asciiTheme="majorBidi" w:hAnsiTheme="majorBidi" w:cstheme="majorBidi"/>
        </w:rPr>
        <w:t xml:space="preserve">2:44 report </w:t>
      </w:r>
      <w:r w:rsidR="0091661B">
        <w:rPr>
          <w:rFonts w:asciiTheme="majorBidi" w:hAnsiTheme="majorBidi" w:cstheme="majorBidi"/>
        </w:rPr>
        <w:t xml:space="preserve">by 9 </w:t>
      </w:r>
      <w:r w:rsidR="00932C54">
        <w:rPr>
          <w:rFonts w:asciiTheme="majorBidi" w:hAnsiTheme="majorBidi" w:cstheme="majorBidi"/>
        </w:rPr>
        <w:t>N</w:t>
      </w:r>
      <w:r w:rsidR="0091661B">
        <w:rPr>
          <w:rFonts w:asciiTheme="majorBidi" w:hAnsiTheme="majorBidi" w:cstheme="majorBidi"/>
        </w:rPr>
        <w:t>ews</w:t>
      </w:r>
      <w:r w:rsidR="008048C8">
        <w:rPr>
          <w:rFonts w:asciiTheme="majorBidi" w:hAnsiTheme="majorBidi" w:cstheme="majorBidi"/>
        </w:rPr>
        <w:t xml:space="preserve"> issued on July </w:t>
      </w:r>
      <w:r w:rsidR="000650D3">
        <w:rPr>
          <w:rFonts w:asciiTheme="majorBidi" w:hAnsiTheme="majorBidi" w:cstheme="majorBidi"/>
        </w:rPr>
        <w:t>4</w:t>
      </w:r>
      <w:r w:rsidR="000650D3" w:rsidRPr="000650D3">
        <w:rPr>
          <w:rFonts w:asciiTheme="majorBidi" w:hAnsiTheme="majorBidi" w:cstheme="majorBidi"/>
          <w:vertAlign w:val="superscript"/>
        </w:rPr>
        <w:t>th</w:t>
      </w:r>
      <w:r w:rsidR="00932C54">
        <w:rPr>
          <w:rFonts w:asciiTheme="majorBidi" w:hAnsiTheme="majorBidi" w:cstheme="majorBidi"/>
          <w:vertAlign w:val="superscript"/>
        </w:rPr>
        <w:t>,</w:t>
      </w:r>
      <w:r w:rsidR="000650D3">
        <w:rPr>
          <w:rFonts w:asciiTheme="majorBidi" w:hAnsiTheme="majorBidi" w:cstheme="majorBidi"/>
        </w:rPr>
        <w:t xml:space="preserve"> 2024</w:t>
      </w:r>
      <w:r w:rsidR="000650D3">
        <w:rPr>
          <w:rStyle w:val="FootnoteReference"/>
          <w:rFonts w:asciiTheme="majorBidi" w:hAnsiTheme="majorBidi" w:cstheme="majorBidi"/>
        </w:rPr>
        <w:footnoteReference w:id="12"/>
      </w:r>
      <w:r w:rsidR="000650D3">
        <w:rPr>
          <w:rFonts w:asciiTheme="majorBidi" w:hAnsiTheme="majorBidi" w:cstheme="majorBidi"/>
        </w:rPr>
        <w:t xml:space="preserve">. </w:t>
      </w:r>
    </w:p>
    <w:p w14:paraId="49F74373" w14:textId="7FBE737D" w:rsidR="00A51B57" w:rsidRDefault="00D345CC" w:rsidP="0000183D">
      <w:pPr>
        <w:autoSpaceDE w:val="0"/>
        <w:autoSpaceDN w:val="0"/>
        <w:adjustRightInd w:val="0"/>
        <w:spacing w:after="0" w:line="240" w:lineRule="auto"/>
        <w:ind w:firstLine="360"/>
        <w:rPr>
          <w:rFonts w:asciiTheme="majorBidi" w:hAnsiTheme="majorBidi" w:cstheme="majorBidi"/>
        </w:rPr>
      </w:pPr>
      <w:r w:rsidRPr="00D345CC">
        <w:rPr>
          <w:rFonts w:asciiTheme="majorBidi" w:hAnsiTheme="majorBidi" w:cstheme="majorBidi"/>
        </w:rPr>
        <w:t xml:space="preserve">Uber and Lyft ride-sharing companies are considered the most competitive to the CO </w:t>
      </w:r>
      <w:proofErr w:type="spellStart"/>
      <w:r w:rsidRPr="00D345CC">
        <w:rPr>
          <w:rFonts w:asciiTheme="majorBidi" w:hAnsiTheme="majorBidi" w:cstheme="majorBidi"/>
        </w:rPr>
        <w:t>CarShare</w:t>
      </w:r>
      <w:proofErr w:type="spellEnd"/>
      <w:r w:rsidRPr="00D345CC">
        <w:rPr>
          <w:rFonts w:asciiTheme="majorBidi" w:hAnsiTheme="majorBidi" w:cstheme="majorBidi"/>
        </w:rPr>
        <w:t xml:space="preserve"> organization</w:t>
      </w:r>
      <w:r w:rsidR="00932C54">
        <w:rPr>
          <w:rFonts w:asciiTheme="majorBidi" w:hAnsiTheme="majorBidi" w:cstheme="majorBidi"/>
        </w:rPr>
        <w:t>,</w:t>
      </w:r>
      <w:r w:rsidRPr="00D345CC">
        <w:rPr>
          <w:rFonts w:asciiTheme="majorBidi" w:hAnsiTheme="majorBidi" w:cstheme="majorBidi"/>
        </w:rPr>
        <w:t xml:space="preserve"> as both</w:t>
      </w:r>
      <w:r w:rsidR="0052698C">
        <w:rPr>
          <w:rFonts w:asciiTheme="majorBidi" w:hAnsiTheme="majorBidi" w:cstheme="majorBidi"/>
        </w:rPr>
        <w:t xml:space="preserve"> companies</w:t>
      </w:r>
      <w:r w:rsidRPr="00D345CC">
        <w:rPr>
          <w:rFonts w:asciiTheme="majorBidi" w:hAnsiTheme="majorBidi" w:cstheme="majorBidi"/>
        </w:rPr>
        <w:t xml:space="preserve"> advocate protecting the environment by utilizing EVs for transportation. Uber is partnered with Tesla to rent their vehicles to drivers. Both companies also promote fast service, cheaper fares, and an interactive platform that allows feedback and social media interactions.</w:t>
      </w:r>
    </w:p>
    <w:p w14:paraId="75E88EC3" w14:textId="77777777" w:rsidR="000C7479" w:rsidRDefault="000C7479" w:rsidP="00293EA4">
      <w:pPr>
        <w:spacing w:after="0" w:line="240" w:lineRule="auto"/>
        <w:rPr>
          <w:rFonts w:asciiTheme="majorBidi" w:hAnsiTheme="majorBidi" w:cstheme="majorBidi"/>
          <w:b/>
          <w:bCs/>
          <w:color w:val="2D3B45"/>
          <w:kern w:val="0"/>
          <w:sz w:val="28"/>
          <w:szCs w:val="28"/>
        </w:rPr>
      </w:pPr>
    </w:p>
    <w:p w14:paraId="341F7FC1" w14:textId="77777777" w:rsidR="00EE742C" w:rsidRDefault="00EE742C" w:rsidP="00293EA4">
      <w:pPr>
        <w:spacing w:after="0" w:line="240" w:lineRule="auto"/>
        <w:rPr>
          <w:rFonts w:asciiTheme="majorBidi" w:hAnsiTheme="majorBidi" w:cstheme="majorBidi"/>
          <w:b/>
          <w:bCs/>
          <w:color w:val="2D3B45"/>
          <w:kern w:val="0"/>
          <w:sz w:val="28"/>
          <w:szCs w:val="28"/>
        </w:rPr>
      </w:pPr>
    </w:p>
    <w:p w14:paraId="3BE01400" w14:textId="0D709C0E" w:rsidR="00346A9D" w:rsidRPr="006970AC" w:rsidRDefault="00346A9D" w:rsidP="00293EA4">
      <w:pPr>
        <w:spacing w:after="0" w:line="240" w:lineRule="auto"/>
        <w:rPr>
          <w:rFonts w:asciiTheme="majorBidi" w:hAnsiTheme="majorBidi" w:cstheme="majorBidi"/>
          <w:b/>
          <w:bCs/>
          <w:color w:val="2D3B45"/>
          <w:kern w:val="0"/>
          <w:sz w:val="28"/>
          <w:szCs w:val="28"/>
        </w:rPr>
      </w:pPr>
      <w:bookmarkStart w:id="4" w:name="publics"/>
      <w:r w:rsidRPr="006970AC">
        <w:rPr>
          <w:rFonts w:asciiTheme="majorBidi" w:hAnsiTheme="majorBidi" w:cstheme="majorBidi"/>
          <w:b/>
          <w:bCs/>
          <w:color w:val="2D3B45"/>
          <w:kern w:val="0"/>
          <w:sz w:val="28"/>
          <w:szCs w:val="28"/>
        </w:rPr>
        <w:t xml:space="preserve">Publics of the Co CarShare </w:t>
      </w:r>
      <w:bookmarkEnd w:id="4"/>
      <w:r w:rsidRPr="006970AC">
        <w:rPr>
          <w:rFonts w:asciiTheme="majorBidi" w:hAnsiTheme="majorBidi" w:cstheme="majorBidi"/>
          <w:b/>
          <w:bCs/>
          <w:color w:val="2D3B45"/>
          <w:kern w:val="0"/>
          <w:sz w:val="28"/>
          <w:szCs w:val="28"/>
        </w:rPr>
        <w:t xml:space="preserve">Organization </w:t>
      </w:r>
    </w:p>
    <w:p w14:paraId="5F76DC38" w14:textId="77777777" w:rsidR="000C7479" w:rsidRDefault="000C7479" w:rsidP="0000183D">
      <w:pPr>
        <w:spacing w:after="0" w:line="240" w:lineRule="auto"/>
        <w:rPr>
          <w:rFonts w:asciiTheme="majorBidi" w:hAnsiTheme="majorBidi" w:cstheme="majorBidi"/>
          <w:b/>
          <w:bCs/>
          <w:color w:val="2D3B45"/>
          <w:kern w:val="0"/>
        </w:rPr>
      </w:pPr>
    </w:p>
    <w:p w14:paraId="1E6C1A2B" w14:textId="4B1AD554" w:rsidR="00346A9D" w:rsidRDefault="00346A9D" w:rsidP="0000183D">
      <w:pPr>
        <w:spacing w:after="0" w:line="240" w:lineRule="auto"/>
        <w:rPr>
          <w:rFonts w:asciiTheme="majorBidi" w:hAnsiTheme="majorBidi" w:cstheme="majorBidi"/>
          <w:color w:val="2D3B45"/>
          <w:kern w:val="0"/>
        </w:rPr>
      </w:pPr>
      <w:r w:rsidRPr="00043A46">
        <w:rPr>
          <w:rFonts w:asciiTheme="majorBidi" w:hAnsiTheme="majorBidi" w:cstheme="majorBidi"/>
          <w:b/>
          <w:bCs/>
          <w:color w:val="2D3B45"/>
          <w:kern w:val="0"/>
        </w:rPr>
        <w:t>Active Public:</w:t>
      </w:r>
      <w:r>
        <w:rPr>
          <w:rFonts w:asciiTheme="majorBidi" w:hAnsiTheme="majorBidi" w:cstheme="majorBidi"/>
          <w:color w:val="2D3B45"/>
          <w:kern w:val="0"/>
        </w:rPr>
        <w:t xml:space="preserve"> UC Students </w:t>
      </w:r>
    </w:p>
    <w:p w14:paraId="3434B91E" w14:textId="486173DA" w:rsidR="00346A9D" w:rsidRDefault="00346A9D" w:rsidP="0000183D">
      <w:pPr>
        <w:pStyle w:val="NormalWeb"/>
        <w:spacing w:before="0" w:beforeAutospacing="0" w:after="0" w:afterAutospacing="0"/>
        <w:rPr>
          <w:color w:val="0E101A"/>
        </w:rPr>
      </w:pPr>
      <w:r>
        <w:rPr>
          <w:color w:val="0E101A"/>
        </w:rPr>
        <w:t xml:space="preserve">The organization identified students and universities as the active, friendly public that “can be an opportunity for building coalitions” (Smith, 2017, p. 82) to support the goal and mission of the organization.  The organization offers “a waived registration fee ($25 value) + $20 in Colorado </w:t>
      </w:r>
      <w:proofErr w:type="spellStart"/>
      <w:r>
        <w:rPr>
          <w:color w:val="0E101A"/>
        </w:rPr>
        <w:t>CarShare</w:t>
      </w:r>
      <w:proofErr w:type="spellEnd"/>
      <w:r>
        <w:rPr>
          <w:color w:val="0E101A"/>
        </w:rPr>
        <w:t xml:space="preserve"> driving credit”</w:t>
      </w:r>
      <w:r w:rsidRPr="00621C3E">
        <w:rPr>
          <w:rStyle w:val="FootnoteReference"/>
          <w:rFonts w:asciiTheme="majorBidi" w:hAnsiTheme="majorBidi" w:cstheme="majorBidi"/>
          <w:b/>
          <w:bCs/>
          <w:color w:val="2D3B45"/>
        </w:rPr>
        <w:t xml:space="preserve"> </w:t>
      </w:r>
      <w:r>
        <w:rPr>
          <w:rStyle w:val="FootnoteReference"/>
          <w:rFonts w:asciiTheme="majorBidi" w:hAnsiTheme="majorBidi" w:cstheme="majorBidi"/>
          <w:b/>
          <w:bCs/>
          <w:color w:val="2D3B45"/>
        </w:rPr>
        <w:footnoteReference w:id="13"/>
      </w:r>
      <w:r>
        <w:rPr>
          <w:rStyle w:val="FootnoteReference"/>
          <w:rFonts w:asciiTheme="majorBidi" w:hAnsiTheme="majorBidi" w:cstheme="majorBidi"/>
          <w:b/>
          <w:bCs/>
          <w:color w:val="2D3B45"/>
        </w:rPr>
        <w:t xml:space="preserve">, </w:t>
      </w:r>
      <w:r>
        <w:rPr>
          <w:rStyle w:val="FootnoteReference"/>
          <w:rFonts w:asciiTheme="majorBidi" w:hAnsiTheme="majorBidi" w:cstheme="majorBidi"/>
          <w:b/>
          <w:bCs/>
          <w:color w:val="2D3B45"/>
        </w:rPr>
        <w:footnoteReference w:id="14"/>
      </w:r>
      <w:r>
        <w:rPr>
          <w:color w:val="0E101A"/>
        </w:rPr>
        <w:t>. The university students are a homogen</w:t>
      </w:r>
      <w:r w:rsidR="00932C54">
        <w:rPr>
          <w:color w:val="0E101A"/>
        </w:rPr>
        <w:t>e</w:t>
      </w:r>
      <w:r>
        <w:rPr>
          <w:color w:val="0E101A"/>
        </w:rPr>
        <w:t xml:space="preserve">ous and important group with critical characteristics that motivate the organization to deal with them. </w:t>
      </w:r>
    </w:p>
    <w:p w14:paraId="65AE710A" w14:textId="0395859C" w:rsidR="00346A9D" w:rsidRDefault="00346A9D" w:rsidP="0000183D">
      <w:pPr>
        <w:pStyle w:val="NormalWeb"/>
        <w:numPr>
          <w:ilvl w:val="0"/>
          <w:numId w:val="5"/>
        </w:numPr>
        <w:spacing w:before="0" w:beforeAutospacing="0" w:after="0" w:afterAutospacing="0"/>
        <w:rPr>
          <w:color w:val="0E101A"/>
        </w:rPr>
      </w:pPr>
      <w:r>
        <w:rPr>
          <w:rStyle w:val="Strong"/>
          <w:rFonts w:eastAsiaTheme="majorEastAsia"/>
          <w:color w:val="0E101A"/>
        </w:rPr>
        <w:t xml:space="preserve">Public relations situation: </w:t>
      </w:r>
      <w:r>
        <w:rPr>
          <w:color w:val="0E101A"/>
        </w:rPr>
        <w:t>UC has a considerable number of out-of-state and out-of-city students. Usually, those students do not have a car. They need a car for their daily errands and at the beginning and end of the semester</w:t>
      </w:r>
      <w:r w:rsidR="00932C54">
        <w:rPr>
          <w:color w:val="0E101A"/>
        </w:rPr>
        <w:t>,</w:t>
      </w:r>
      <w:r>
        <w:rPr>
          <w:color w:val="0E101A"/>
        </w:rPr>
        <w:t xml:space="preserve"> when they need a vehicle to carry their luggage to their residence or to the airport. </w:t>
      </w:r>
    </w:p>
    <w:p w14:paraId="70336EDC" w14:textId="77777777" w:rsidR="00346A9D" w:rsidRDefault="00346A9D" w:rsidP="0000183D">
      <w:pPr>
        <w:pStyle w:val="NormalWeb"/>
        <w:numPr>
          <w:ilvl w:val="0"/>
          <w:numId w:val="5"/>
        </w:numPr>
        <w:spacing w:before="0" w:beforeAutospacing="0" w:after="0" w:afterAutospacing="0"/>
        <w:rPr>
          <w:color w:val="0E101A"/>
        </w:rPr>
      </w:pPr>
      <w:r>
        <w:rPr>
          <w:rStyle w:val="Strong"/>
          <w:rFonts w:eastAsiaTheme="majorEastAsia"/>
          <w:color w:val="0E101A"/>
        </w:rPr>
        <w:t>Demographics</w:t>
      </w:r>
      <w:r>
        <w:rPr>
          <w:color w:val="0E101A"/>
        </w:rPr>
        <w:t>: the students have the same age18-35, similar socio-economic status, i.e., drive less time and do not own a car, and similar income, i.e., low income, same educational level. They might actively engage with the organization’s activities or use its services and products.</w:t>
      </w:r>
    </w:p>
    <w:p w14:paraId="0030F326" w14:textId="63BD4C49" w:rsidR="00346A9D" w:rsidRDefault="00346A9D" w:rsidP="0000183D">
      <w:pPr>
        <w:pStyle w:val="NormalWeb"/>
        <w:numPr>
          <w:ilvl w:val="0"/>
          <w:numId w:val="5"/>
        </w:numPr>
        <w:spacing w:before="0" w:beforeAutospacing="0" w:after="0" w:afterAutospacing="0"/>
        <w:rPr>
          <w:color w:val="0E101A"/>
        </w:rPr>
      </w:pPr>
      <w:r>
        <w:rPr>
          <w:rStyle w:val="Strong"/>
          <w:rFonts w:eastAsiaTheme="majorEastAsia"/>
          <w:color w:val="0E101A"/>
        </w:rPr>
        <w:t>Personality Preferences:</w:t>
      </w:r>
      <w:r w:rsidR="00247F78">
        <w:rPr>
          <w:rStyle w:val="Strong"/>
          <w:rFonts w:eastAsiaTheme="majorEastAsia"/>
          <w:color w:val="0E101A"/>
        </w:rPr>
        <w:t xml:space="preserve"> </w:t>
      </w:r>
      <w:r>
        <w:rPr>
          <w:color w:val="0E101A"/>
        </w:rPr>
        <w:t>The university</w:t>
      </w:r>
      <w:r w:rsidR="007E599A">
        <w:rPr>
          <w:color w:val="0E101A"/>
        </w:rPr>
        <w:t>’s</w:t>
      </w:r>
      <w:r>
        <w:rPr>
          <w:color w:val="0E101A"/>
        </w:rPr>
        <w:t xml:space="preserve"> educated students are more aware of </w:t>
      </w:r>
      <w:r w:rsidR="007E599A">
        <w:rPr>
          <w:color w:val="0E101A"/>
        </w:rPr>
        <w:t>global</w:t>
      </w:r>
      <w:r>
        <w:rPr>
          <w:color w:val="0E101A"/>
        </w:rPr>
        <w:t xml:space="preserve"> warming and climate </w:t>
      </w:r>
      <w:r w:rsidR="007E599A">
        <w:rPr>
          <w:color w:val="0E101A"/>
        </w:rPr>
        <w:t>change,</w:t>
      </w:r>
      <w:r>
        <w:rPr>
          <w:color w:val="0E101A"/>
        </w:rPr>
        <w:t xml:space="preserve"> and they are more ready to adapt and </w:t>
      </w:r>
      <w:r w:rsidR="00932C54">
        <w:rPr>
          <w:color w:val="0E101A"/>
        </w:rPr>
        <w:t xml:space="preserve">are </w:t>
      </w:r>
      <w:r>
        <w:rPr>
          <w:color w:val="0E101A"/>
        </w:rPr>
        <w:t>actively involved in protecting the environment.</w:t>
      </w:r>
    </w:p>
    <w:p w14:paraId="70ECAAC7" w14:textId="2A419700" w:rsidR="00346A9D" w:rsidRDefault="00346A9D" w:rsidP="0000183D">
      <w:pPr>
        <w:pStyle w:val="NormalWeb"/>
        <w:numPr>
          <w:ilvl w:val="0"/>
          <w:numId w:val="5"/>
        </w:numPr>
        <w:spacing w:before="0" w:beforeAutospacing="0" w:after="0" w:afterAutospacing="0"/>
        <w:rPr>
          <w:color w:val="0E101A"/>
        </w:rPr>
      </w:pPr>
      <w:r w:rsidRPr="00621C3E">
        <w:rPr>
          <w:b/>
          <w:bCs/>
          <w:color w:val="0E101A"/>
        </w:rPr>
        <w:t>Communication Behavior</w:t>
      </w:r>
      <w:r>
        <w:rPr>
          <w:color w:val="0E101A"/>
        </w:rPr>
        <w:t xml:space="preserve">: </w:t>
      </w:r>
      <w:r w:rsidR="00932C54">
        <w:rPr>
          <w:color w:val="0E101A"/>
        </w:rPr>
        <w:t>Y</w:t>
      </w:r>
      <w:r>
        <w:rPr>
          <w:color w:val="0E101A"/>
        </w:rPr>
        <w:t>oung university students are technology savvy, and the</w:t>
      </w:r>
      <w:r w:rsidR="00932C54">
        <w:rPr>
          <w:color w:val="0E101A"/>
        </w:rPr>
        <w:t>y</w:t>
      </w:r>
      <w:r>
        <w:rPr>
          <w:color w:val="0E101A"/>
        </w:rPr>
        <w:t xml:space="preserve"> use social media as </w:t>
      </w:r>
      <w:r w:rsidR="00932C54">
        <w:rPr>
          <w:color w:val="0E101A"/>
        </w:rPr>
        <w:t xml:space="preserve">a </w:t>
      </w:r>
      <w:r>
        <w:rPr>
          <w:color w:val="0E101A"/>
        </w:rPr>
        <w:t>means of communication. They are a good opportunity to promote the organization’s services, mission, and goal</w:t>
      </w:r>
      <w:r w:rsidR="00932C54">
        <w:rPr>
          <w:color w:val="0E101A"/>
        </w:rPr>
        <w:t>s</w:t>
      </w:r>
      <w:r>
        <w:rPr>
          <w:color w:val="0E101A"/>
        </w:rPr>
        <w:t xml:space="preserve">. In addition, they are more willing to volunteer to serve the </w:t>
      </w:r>
      <w:r w:rsidR="007E599A">
        <w:rPr>
          <w:color w:val="0E101A"/>
        </w:rPr>
        <w:t>organization’s</w:t>
      </w:r>
      <w:r>
        <w:rPr>
          <w:color w:val="0E101A"/>
        </w:rPr>
        <w:t xml:space="preserve"> purposes. </w:t>
      </w:r>
    </w:p>
    <w:p w14:paraId="02F6A4BF" w14:textId="77777777" w:rsidR="000C7479" w:rsidRDefault="000C7479" w:rsidP="0000183D">
      <w:pPr>
        <w:pStyle w:val="NormalWeb"/>
        <w:spacing w:before="0" w:beforeAutospacing="0" w:after="0" w:afterAutospacing="0"/>
        <w:rPr>
          <w:rStyle w:val="Strong"/>
          <w:rFonts w:eastAsiaTheme="majorEastAsia"/>
          <w:color w:val="0E101A"/>
        </w:rPr>
      </w:pPr>
    </w:p>
    <w:p w14:paraId="42609A6B" w14:textId="5574F562" w:rsidR="00346A9D" w:rsidRDefault="00346A9D" w:rsidP="0000183D">
      <w:pPr>
        <w:pStyle w:val="NormalWeb"/>
        <w:spacing w:before="0" w:beforeAutospacing="0" w:after="0" w:afterAutospacing="0"/>
        <w:rPr>
          <w:color w:val="0E101A"/>
        </w:rPr>
      </w:pPr>
      <w:r>
        <w:rPr>
          <w:rStyle w:val="Strong"/>
          <w:rFonts w:eastAsiaTheme="majorEastAsia"/>
          <w:color w:val="0E101A"/>
        </w:rPr>
        <w:t>Aware public:</w:t>
      </w:r>
      <w:r>
        <w:rPr>
          <w:color w:val="0E101A"/>
        </w:rPr>
        <w:t xml:space="preserve"> Residents of State housing. </w:t>
      </w:r>
    </w:p>
    <w:p w14:paraId="0F10C1FB" w14:textId="70D811F7" w:rsidR="00346A9D" w:rsidRDefault="00346A9D" w:rsidP="0000183D">
      <w:pPr>
        <w:pStyle w:val="NormalWeb"/>
        <w:spacing w:before="0" w:beforeAutospacing="0" w:after="0" w:afterAutospacing="0"/>
        <w:ind w:firstLine="360"/>
        <w:rPr>
          <w:color w:val="0E101A"/>
        </w:rPr>
      </w:pPr>
      <w:r>
        <w:rPr>
          <w:color w:val="0E101A"/>
        </w:rPr>
        <w:t>The organization is in partnership with the Denver Housing Authority or Boulder Housing Partners</w:t>
      </w:r>
      <w:r>
        <w:rPr>
          <w:rStyle w:val="FootnoteReference"/>
          <w:rFonts w:asciiTheme="majorBidi" w:hAnsiTheme="majorBidi" w:cstheme="majorBidi"/>
          <w:color w:val="2D3B45"/>
        </w:rPr>
        <w:footnoteReference w:id="15"/>
      </w:r>
      <w:r>
        <w:rPr>
          <w:color w:val="0E101A"/>
        </w:rPr>
        <w:t xml:space="preserve">. The residents of those areas should be aware of the organization’s services through booklets and printed publications distributed during </w:t>
      </w:r>
      <w:r w:rsidR="00932C54">
        <w:rPr>
          <w:color w:val="0E101A"/>
        </w:rPr>
        <w:t xml:space="preserve">the </w:t>
      </w:r>
      <w:r>
        <w:rPr>
          <w:color w:val="0E101A"/>
        </w:rPr>
        <w:t>signing off for the programs. However, the likelihood of using those services is at a low rate. This group is not homogen</w:t>
      </w:r>
      <w:r w:rsidR="00932C54">
        <w:rPr>
          <w:color w:val="0E101A"/>
        </w:rPr>
        <w:t>e</w:t>
      </w:r>
      <w:r>
        <w:rPr>
          <w:color w:val="0E101A"/>
        </w:rPr>
        <w:t>ous, but they are important</w:t>
      </w:r>
      <w:r w:rsidR="00932C54">
        <w:rPr>
          <w:color w:val="0E101A"/>
        </w:rPr>
        <w:t>,</w:t>
      </w:r>
      <w:r>
        <w:rPr>
          <w:color w:val="0E101A"/>
        </w:rPr>
        <w:t xml:space="preserve"> as their personal circumstances change, the chances </w:t>
      </w:r>
      <w:r w:rsidR="00932C54">
        <w:rPr>
          <w:color w:val="0E101A"/>
        </w:rPr>
        <w:t>of</w:t>
      </w:r>
      <w:r>
        <w:rPr>
          <w:color w:val="0E101A"/>
        </w:rPr>
        <w:t xml:space="preserve"> be</w:t>
      </w:r>
      <w:r w:rsidR="00932C54">
        <w:rPr>
          <w:color w:val="0E101A"/>
        </w:rPr>
        <w:t>ing</w:t>
      </w:r>
      <w:r>
        <w:rPr>
          <w:color w:val="0E101A"/>
        </w:rPr>
        <w:t xml:space="preserve"> an active public </w:t>
      </w:r>
      <w:r w:rsidR="00932C54">
        <w:rPr>
          <w:color w:val="0E101A"/>
        </w:rPr>
        <w:t>in</w:t>
      </w:r>
      <w:r>
        <w:rPr>
          <w:color w:val="0E101A"/>
        </w:rPr>
        <w:t xml:space="preserve"> the organization increase. </w:t>
      </w:r>
    </w:p>
    <w:p w14:paraId="10EE7C20" w14:textId="269D7238" w:rsidR="00346A9D" w:rsidRDefault="00346A9D" w:rsidP="0000183D">
      <w:pPr>
        <w:pStyle w:val="NormalWeb"/>
        <w:spacing w:before="0" w:beforeAutospacing="0" w:after="0" w:afterAutospacing="0"/>
        <w:ind w:left="720"/>
        <w:rPr>
          <w:color w:val="0E101A"/>
        </w:rPr>
      </w:pPr>
      <w:r>
        <w:rPr>
          <w:color w:val="0E101A"/>
        </w:rPr>
        <w:t xml:space="preserve">1-    </w:t>
      </w:r>
      <w:r>
        <w:rPr>
          <w:rStyle w:val="Strong"/>
          <w:rFonts w:eastAsiaTheme="majorEastAsia"/>
          <w:color w:val="0E101A"/>
        </w:rPr>
        <w:t>Demographics</w:t>
      </w:r>
      <w:r>
        <w:rPr>
          <w:color w:val="0E101A"/>
        </w:rPr>
        <w:t xml:space="preserve">: Residents of </w:t>
      </w:r>
      <w:r w:rsidR="00932C54">
        <w:rPr>
          <w:color w:val="0E101A"/>
        </w:rPr>
        <w:t xml:space="preserve">the </w:t>
      </w:r>
      <w:r>
        <w:rPr>
          <w:color w:val="0E101A"/>
        </w:rPr>
        <w:t xml:space="preserve">housing are low-income families. However, most of the families </w:t>
      </w:r>
      <w:r w:rsidR="00932C54">
        <w:rPr>
          <w:color w:val="0E101A"/>
        </w:rPr>
        <w:t>have</w:t>
      </w:r>
      <w:r>
        <w:rPr>
          <w:color w:val="0E101A"/>
        </w:rPr>
        <w:t xml:space="preserve"> a car</w:t>
      </w:r>
      <w:r w:rsidR="00932C54">
        <w:rPr>
          <w:color w:val="0E101A"/>
        </w:rPr>
        <w:t>,</w:t>
      </w:r>
      <w:r>
        <w:rPr>
          <w:color w:val="0E101A"/>
        </w:rPr>
        <w:t xml:space="preserve"> or they are driving a lot</w:t>
      </w:r>
      <w:r>
        <w:rPr>
          <w:rStyle w:val="Strong"/>
          <w:rFonts w:eastAsiaTheme="majorEastAsia"/>
          <w:color w:val="0E101A"/>
        </w:rPr>
        <w:t xml:space="preserve"> </w:t>
      </w:r>
      <w:r>
        <w:rPr>
          <w:color w:val="0E101A"/>
        </w:rPr>
        <w:t xml:space="preserve">to commute to </w:t>
      </w:r>
      <w:r w:rsidR="00932C54">
        <w:rPr>
          <w:color w:val="0E101A"/>
        </w:rPr>
        <w:t>work and</w:t>
      </w:r>
      <w:r>
        <w:rPr>
          <w:color w:val="0E101A"/>
        </w:rPr>
        <w:t xml:space="preserve"> need to park in nearby spots to facilitate. However, because of their low income, their cars might face a lot of technical breakdowns that forcing them to use </w:t>
      </w:r>
      <w:r w:rsidR="00932C54">
        <w:rPr>
          <w:color w:val="0E101A"/>
        </w:rPr>
        <w:t xml:space="preserve">the </w:t>
      </w:r>
      <w:r>
        <w:rPr>
          <w:color w:val="0E101A"/>
        </w:rPr>
        <w:t xml:space="preserve">CO </w:t>
      </w:r>
      <w:proofErr w:type="spellStart"/>
      <w:r>
        <w:rPr>
          <w:color w:val="0E101A"/>
        </w:rPr>
        <w:t>CarShare</w:t>
      </w:r>
      <w:proofErr w:type="spellEnd"/>
      <w:r>
        <w:rPr>
          <w:color w:val="0E101A"/>
        </w:rPr>
        <w:t xml:space="preserve"> application. </w:t>
      </w:r>
    </w:p>
    <w:p w14:paraId="281C851C" w14:textId="77777777" w:rsidR="00346A9D" w:rsidRDefault="00346A9D" w:rsidP="0000183D">
      <w:pPr>
        <w:pStyle w:val="NormalWeb"/>
        <w:spacing w:before="0" w:beforeAutospacing="0" w:after="0" w:afterAutospacing="0"/>
        <w:ind w:left="720"/>
        <w:rPr>
          <w:color w:val="0E101A"/>
        </w:rPr>
      </w:pPr>
      <w:r>
        <w:rPr>
          <w:color w:val="0E101A"/>
        </w:rPr>
        <w:t xml:space="preserve">2-    </w:t>
      </w:r>
      <w:r>
        <w:rPr>
          <w:rStyle w:val="Strong"/>
          <w:rFonts w:eastAsiaTheme="majorEastAsia"/>
          <w:color w:val="0E101A"/>
        </w:rPr>
        <w:t xml:space="preserve"> Personality Preferences: </w:t>
      </w:r>
      <w:r>
        <w:rPr>
          <w:color w:val="0E101A"/>
        </w:rPr>
        <w:t xml:space="preserve">The heads of the household are part of Generation X and have fixed ideas about the little effects of humans on the environment. They are less interested in participating in efforts to protect the environment. However, the merits of logic, reasoning, and numbers appeal more to them than emotional appeals. </w:t>
      </w:r>
    </w:p>
    <w:p w14:paraId="692B4076" w14:textId="77777777" w:rsidR="00346A9D" w:rsidRDefault="00346A9D" w:rsidP="0000183D">
      <w:pPr>
        <w:pStyle w:val="NormalWeb"/>
        <w:spacing w:before="0" w:beforeAutospacing="0" w:after="0" w:afterAutospacing="0"/>
        <w:ind w:left="720"/>
      </w:pPr>
      <w:r>
        <w:rPr>
          <w:color w:val="0E101A"/>
        </w:rPr>
        <w:lastRenderedPageBreak/>
        <w:t>3—</w:t>
      </w:r>
      <w:r>
        <w:rPr>
          <w:rStyle w:val="Strong"/>
          <w:rFonts w:eastAsiaTheme="majorEastAsia"/>
          <w:color w:val="0E101A"/>
        </w:rPr>
        <w:t>Communication Behavior:</w:t>
      </w:r>
      <w:r>
        <w:rPr>
          <w:color w:val="0E101A"/>
        </w:rPr>
        <w:t xml:space="preserve"> Low-income families tend to use traditional means of communication, such as TV, Radio, and Newspapers, to gain information. The best available means of communication with the public is through printed publications and flyers.</w:t>
      </w:r>
    </w:p>
    <w:p w14:paraId="3AF14871" w14:textId="77777777" w:rsidR="000C7479" w:rsidRDefault="000C7479" w:rsidP="0000183D">
      <w:pPr>
        <w:pStyle w:val="NormalWeb"/>
        <w:spacing w:before="0" w:beforeAutospacing="0" w:after="0" w:afterAutospacing="0"/>
        <w:rPr>
          <w:rStyle w:val="Strong"/>
          <w:rFonts w:eastAsiaTheme="majorEastAsia"/>
          <w:color w:val="0E101A"/>
        </w:rPr>
      </w:pPr>
    </w:p>
    <w:p w14:paraId="3B54DF09" w14:textId="6FF8E836" w:rsidR="00346A9D" w:rsidRDefault="00346A9D" w:rsidP="0000183D">
      <w:pPr>
        <w:pStyle w:val="NormalWeb"/>
        <w:spacing w:before="0" w:beforeAutospacing="0" w:after="0" w:afterAutospacing="0"/>
        <w:rPr>
          <w:color w:val="0E101A"/>
        </w:rPr>
      </w:pPr>
      <w:r>
        <w:rPr>
          <w:rStyle w:val="Strong"/>
          <w:rFonts w:eastAsiaTheme="majorEastAsia"/>
          <w:color w:val="0E101A"/>
        </w:rPr>
        <w:t xml:space="preserve">Apathetic public: </w:t>
      </w:r>
      <w:r>
        <w:rPr>
          <w:color w:val="0E101A"/>
        </w:rPr>
        <w:t>Businesses organizations</w:t>
      </w:r>
    </w:p>
    <w:p w14:paraId="41FD32E3" w14:textId="013383D9" w:rsidR="00346A9D" w:rsidRDefault="00346A9D" w:rsidP="0000183D">
      <w:pPr>
        <w:pStyle w:val="NormalWeb"/>
        <w:spacing w:before="0" w:beforeAutospacing="0" w:after="0" w:afterAutospacing="0"/>
        <w:rPr>
          <w:color w:val="0E101A"/>
        </w:rPr>
      </w:pPr>
      <w:r>
        <w:rPr>
          <w:color w:val="0E101A"/>
        </w:rPr>
        <w:t>CO Carshare, a third-party service provider, offers its services to various organizations. Business organizations are often seen as apathetic public because they face an issue that "is not significant enough to warrant its attention and/or the consequences are not perceived as being important" (Smith, 2017, p.82). The main issue for these organizations is the use of the Co CarShare vehicles logo, which potentially conflicts with the organizations' own branding and promotional efforts.</w:t>
      </w:r>
    </w:p>
    <w:p w14:paraId="29960768" w14:textId="77777777" w:rsidR="00346A9D" w:rsidRDefault="00346A9D" w:rsidP="0000183D">
      <w:pPr>
        <w:pStyle w:val="NormalWeb"/>
        <w:spacing w:before="0" w:beforeAutospacing="0" w:after="0" w:afterAutospacing="0"/>
        <w:ind w:firstLine="720"/>
        <w:rPr>
          <w:color w:val="0E101A"/>
        </w:rPr>
      </w:pPr>
      <w:r>
        <w:rPr>
          <w:color w:val="0E101A"/>
        </w:rPr>
        <w:t xml:space="preserve">1- </w:t>
      </w:r>
      <w:r>
        <w:rPr>
          <w:rStyle w:val="Strong"/>
          <w:rFonts w:eastAsiaTheme="majorEastAsia"/>
          <w:color w:val="0E101A"/>
        </w:rPr>
        <w:t xml:space="preserve">Public Relations Situation: </w:t>
      </w:r>
      <w:r>
        <w:rPr>
          <w:color w:val="0E101A"/>
        </w:rPr>
        <w:t xml:space="preserve">Business organizations generally want to sell their products to their clients; they are not in the market to buy products from other organizations during their transactions. Using third-party services complicates business operations by increasing the number of transactions with third parties instead of direct transactions. </w:t>
      </w:r>
    </w:p>
    <w:p w14:paraId="7BA6EB8E" w14:textId="1E20590C" w:rsidR="00346A9D" w:rsidRDefault="00346A9D" w:rsidP="0000183D">
      <w:pPr>
        <w:pStyle w:val="NormalWeb"/>
        <w:spacing w:before="0" w:beforeAutospacing="0" w:after="0" w:afterAutospacing="0"/>
        <w:ind w:firstLine="720"/>
        <w:rPr>
          <w:color w:val="0E101A"/>
        </w:rPr>
      </w:pPr>
      <w:r>
        <w:rPr>
          <w:color w:val="0E101A"/>
        </w:rPr>
        <w:t xml:space="preserve">2- </w:t>
      </w:r>
      <w:r>
        <w:rPr>
          <w:rStyle w:val="Strong"/>
          <w:rFonts w:eastAsiaTheme="majorEastAsia"/>
          <w:color w:val="0E101A"/>
        </w:rPr>
        <w:t>Organization:</w:t>
      </w:r>
      <w:r>
        <w:rPr>
          <w:color w:val="0E101A"/>
        </w:rPr>
        <w:t xml:space="preserve"> Business organizations are based on profit maximization, while NPO</w:t>
      </w:r>
      <w:r w:rsidR="00932C54">
        <w:rPr>
          <w:color w:val="0E101A"/>
        </w:rPr>
        <w:t>s</w:t>
      </w:r>
      <w:r>
        <w:rPr>
          <w:color w:val="0E101A"/>
        </w:rPr>
        <w:t xml:space="preserve"> businesses are based on community engagement. Such cooperation leads to misunderstanding among other publics and creates conflicts of interest because of differences in organizational culture and operational styles. It has negative impacts on both </w:t>
      </w:r>
      <w:r w:rsidR="00932C54">
        <w:rPr>
          <w:color w:val="0E101A"/>
        </w:rPr>
        <w:t xml:space="preserve">the </w:t>
      </w:r>
      <w:r>
        <w:rPr>
          <w:color w:val="0E101A"/>
        </w:rPr>
        <w:t>Business and NOP reputations.</w:t>
      </w:r>
    </w:p>
    <w:p w14:paraId="4DA7B16D" w14:textId="77777777" w:rsidR="00346A9D" w:rsidRDefault="00346A9D" w:rsidP="0000183D">
      <w:pPr>
        <w:pStyle w:val="NormalWeb"/>
        <w:spacing w:before="0" w:beforeAutospacing="0" w:after="0" w:afterAutospacing="0"/>
        <w:ind w:firstLine="720"/>
        <w:rPr>
          <w:color w:val="0E101A"/>
        </w:rPr>
      </w:pPr>
      <w:r>
        <w:rPr>
          <w:color w:val="0E101A"/>
        </w:rPr>
        <w:t xml:space="preserve">3- </w:t>
      </w:r>
      <w:r>
        <w:rPr>
          <w:rStyle w:val="Strong"/>
          <w:rFonts w:eastAsiaTheme="majorEastAsia"/>
          <w:color w:val="0E101A"/>
        </w:rPr>
        <w:t>Communication Behavior:</w:t>
      </w:r>
      <w:r>
        <w:rPr>
          <w:color w:val="0E101A"/>
        </w:rPr>
        <w:t xml:space="preserve"> Business organizations have different means of communication than NPOs. Business organizations depend on commercial ads that appeal emotionally to the public, while NPOs depend on less expensive means of communication, such as blogs, newsletters, and emails. This complicates the communication of both organizations' public and hinders information from reaching them, thus obstructing their involvement, especially in the NPO's activities.</w:t>
      </w:r>
    </w:p>
    <w:p w14:paraId="6DE045BA" w14:textId="77777777" w:rsidR="000C7479" w:rsidRDefault="000C7479" w:rsidP="0000183D">
      <w:pPr>
        <w:spacing w:after="0" w:line="240" w:lineRule="auto"/>
        <w:rPr>
          <w:rFonts w:asciiTheme="majorBidi" w:hAnsiTheme="majorBidi" w:cstheme="majorBidi"/>
          <w:b/>
          <w:bCs/>
          <w:color w:val="2D3B45"/>
          <w:kern w:val="0"/>
          <w:sz w:val="28"/>
          <w:szCs w:val="28"/>
        </w:rPr>
      </w:pPr>
    </w:p>
    <w:p w14:paraId="49088BA0" w14:textId="77777777" w:rsidR="00EE742C" w:rsidRDefault="00EE742C" w:rsidP="0000183D">
      <w:pPr>
        <w:spacing w:after="0" w:line="240" w:lineRule="auto"/>
        <w:rPr>
          <w:rFonts w:asciiTheme="majorBidi" w:hAnsiTheme="majorBidi" w:cstheme="majorBidi"/>
          <w:b/>
          <w:bCs/>
          <w:color w:val="2D3B45"/>
          <w:kern w:val="0"/>
          <w:sz w:val="28"/>
          <w:szCs w:val="28"/>
        </w:rPr>
      </w:pPr>
    </w:p>
    <w:p w14:paraId="4D68FAAC" w14:textId="77777777" w:rsidR="00EE742C" w:rsidRDefault="00EE742C" w:rsidP="0000183D">
      <w:pPr>
        <w:spacing w:after="0" w:line="240" w:lineRule="auto"/>
        <w:rPr>
          <w:rFonts w:asciiTheme="majorBidi" w:hAnsiTheme="majorBidi" w:cstheme="majorBidi"/>
          <w:b/>
          <w:bCs/>
          <w:color w:val="2D3B45"/>
          <w:kern w:val="0"/>
          <w:sz w:val="28"/>
          <w:szCs w:val="28"/>
        </w:rPr>
      </w:pPr>
    </w:p>
    <w:p w14:paraId="04A2CC04" w14:textId="77777777" w:rsidR="00EE742C" w:rsidRDefault="00EE742C" w:rsidP="0000183D">
      <w:pPr>
        <w:spacing w:after="0" w:line="240" w:lineRule="auto"/>
        <w:rPr>
          <w:rFonts w:asciiTheme="majorBidi" w:hAnsiTheme="majorBidi" w:cstheme="majorBidi"/>
          <w:b/>
          <w:bCs/>
          <w:color w:val="2D3B45"/>
          <w:kern w:val="0"/>
          <w:sz w:val="28"/>
          <w:szCs w:val="28"/>
        </w:rPr>
      </w:pPr>
    </w:p>
    <w:p w14:paraId="6E376119" w14:textId="77777777" w:rsidR="00EE742C" w:rsidRDefault="00EE742C" w:rsidP="0000183D">
      <w:pPr>
        <w:spacing w:after="0" w:line="240" w:lineRule="auto"/>
        <w:rPr>
          <w:rFonts w:asciiTheme="majorBidi" w:hAnsiTheme="majorBidi" w:cstheme="majorBidi"/>
          <w:b/>
          <w:bCs/>
          <w:color w:val="2D3B45"/>
          <w:kern w:val="0"/>
          <w:sz w:val="28"/>
          <w:szCs w:val="28"/>
        </w:rPr>
      </w:pPr>
    </w:p>
    <w:p w14:paraId="37EFCAA5" w14:textId="77777777" w:rsidR="00EE742C" w:rsidRDefault="00EE742C" w:rsidP="0000183D">
      <w:pPr>
        <w:spacing w:after="0" w:line="240" w:lineRule="auto"/>
        <w:rPr>
          <w:rFonts w:asciiTheme="majorBidi" w:hAnsiTheme="majorBidi" w:cstheme="majorBidi"/>
          <w:b/>
          <w:bCs/>
          <w:color w:val="2D3B45"/>
          <w:kern w:val="0"/>
          <w:sz w:val="28"/>
          <w:szCs w:val="28"/>
        </w:rPr>
      </w:pPr>
    </w:p>
    <w:p w14:paraId="35F96098" w14:textId="77777777" w:rsidR="00EE742C" w:rsidRDefault="00EE742C" w:rsidP="0000183D">
      <w:pPr>
        <w:spacing w:after="0" w:line="240" w:lineRule="auto"/>
        <w:rPr>
          <w:rFonts w:asciiTheme="majorBidi" w:hAnsiTheme="majorBidi" w:cstheme="majorBidi"/>
          <w:b/>
          <w:bCs/>
          <w:color w:val="2D3B45"/>
          <w:kern w:val="0"/>
          <w:sz w:val="28"/>
          <w:szCs w:val="28"/>
        </w:rPr>
      </w:pPr>
    </w:p>
    <w:p w14:paraId="5DFD4956" w14:textId="77777777" w:rsidR="00EE742C" w:rsidRDefault="00EE742C" w:rsidP="0000183D">
      <w:pPr>
        <w:spacing w:after="0" w:line="240" w:lineRule="auto"/>
        <w:rPr>
          <w:rFonts w:asciiTheme="majorBidi" w:hAnsiTheme="majorBidi" w:cstheme="majorBidi"/>
          <w:b/>
          <w:bCs/>
          <w:color w:val="2D3B45"/>
          <w:kern w:val="0"/>
          <w:sz w:val="28"/>
          <w:szCs w:val="28"/>
        </w:rPr>
      </w:pPr>
    </w:p>
    <w:p w14:paraId="074F1066" w14:textId="77777777" w:rsidR="00EE742C" w:rsidRDefault="00EE742C" w:rsidP="0000183D">
      <w:pPr>
        <w:spacing w:after="0" w:line="240" w:lineRule="auto"/>
        <w:rPr>
          <w:rFonts w:asciiTheme="majorBidi" w:hAnsiTheme="majorBidi" w:cstheme="majorBidi"/>
          <w:b/>
          <w:bCs/>
          <w:color w:val="2D3B45"/>
          <w:kern w:val="0"/>
          <w:sz w:val="28"/>
          <w:szCs w:val="28"/>
        </w:rPr>
      </w:pPr>
    </w:p>
    <w:p w14:paraId="28F31F6E" w14:textId="77777777" w:rsidR="00EE742C" w:rsidRDefault="00EE742C" w:rsidP="0000183D">
      <w:pPr>
        <w:spacing w:after="0" w:line="240" w:lineRule="auto"/>
        <w:rPr>
          <w:rFonts w:asciiTheme="majorBidi" w:hAnsiTheme="majorBidi" w:cstheme="majorBidi"/>
          <w:b/>
          <w:bCs/>
          <w:color w:val="2D3B45"/>
          <w:kern w:val="0"/>
          <w:sz w:val="28"/>
          <w:szCs w:val="28"/>
        </w:rPr>
      </w:pPr>
    </w:p>
    <w:p w14:paraId="152C42AA" w14:textId="77777777" w:rsidR="00EE742C" w:rsidRDefault="00EE742C" w:rsidP="0000183D">
      <w:pPr>
        <w:spacing w:after="0" w:line="240" w:lineRule="auto"/>
        <w:rPr>
          <w:rFonts w:asciiTheme="majorBidi" w:hAnsiTheme="majorBidi" w:cstheme="majorBidi"/>
          <w:b/>
          <w:bCs/>
          <w:color w:val="2D3B45"/>
          <w:kern w:val="0"/>
          <w:sz w:val="28"/>
          <w:szCs w:val="28"/>
        </w:rPr>
      </w:pPr>
    </w:p>
    <w:p w14:paraId="2F831ECB" w14:textId="77777777" w:rsidR="00EE742C" w:rsidRDefault="00EE742C" w:rsidP="0000183D">
      <w:pPr>
        <w:spacing w:after="0" w:line="240" w:lineRule="auto"/>
        <w:rPr>
          <w:rFonts w:asciiTheme="majorBidi" w:hAnsiTheme="majorBidi" w:cstheme="majorBidi"/>
          <w:b/>
          <w:bCs/>
          <w:color w:val="2D3B45"/>
          <w:kern w:val="0"/>
          <w:sz w:val="28"/>
          <w:szCs w:val="28"/>
        </w:rPr>
      </w:pPr>
    </w:p>
    <w:p w14:paraId="6331EB2A" w14:textId="77777777" w:rsidR="00EE742C" w:rsidRDefault="00EE742C" w:rsidP="0000183D">
      <w:pPr>
        <w:spacing w:after="0" w:line="240" w:lineRule="auto"/>
        <w:rPr>
          <w:rFonts w:asciiTheme="majorBidi" w:hAnsiTheme="majorBidi" w:cstheme="majorBidi"/>
          <w:b/>
          <w:bCs/>
          <w:color w:val="2D3B45"/>
          <w:kern w:val="0"/>
          <w:sz w:val="28"/>
          <w:szCs w:val="28"/>
        </w:rPr>
      </w:pPr>
    </w:p>
    <w:p w14:paraId="5A224587" w14:textId="77777777" w:rsidR="00EE742C" w:rsidRDefault="00EE742C" w:rsidP="0000183D">
      <w:pPr>
        <w:spacing w:after="0" w:line="240" w:lineRule="auto"/>
        <w:rPr>
          <w:rFonts w:asciiTheme="majorBidi" w:hAnsiTheme="majorBidi" w:cstheme="majorBidi"/>
          <w:b/>
          <w:bCs/>
          <w:color w:val="2D3B45"/>
          <w:kern w:val="0"/>
          <w:sz w:val="28"/>
          <w:szCs w:val="28"/>
        </w:rPr>
      </w:pPr>
    </w:p>
    <w:p w14:paraId="6FA776DF" w14:textId="77777777" w:rsidR="00EE742C" w:rsidRDefault="00EE742C" w:rsidP="0000183D">
      <w:pPr>
        <w:spacing w:after="0" w:line="240" w:lineRule="auto"/>
        <w:rPr>
          <w:rFonts w:asciiTheme="majorBidi" w:hAnsiTheme="majorBidi" w:cstheme="majorBidi"/>
          <w:b/>
          <w:bCs/>
          <w:color w:val="2D3B45"/>
          <w:kern w:val="0"/>
          <w:sz w:val="28"/>
          <w:szCs w:val="28"/>
        </w:rPr>
      </w:pPr>
    </w:p>
    <w:p w14:paraId="30C1CA87" w14:textId="77777777" w:rsidR="00EE742C" w:rsidRDefault="00EE742C" w:rsidP="0000183D">
      <w:pPr>
        <w:spacing w:after="0" w:line="240" w:lineRule="auto"/>
        <w:rPr>
          <w:rFonts w:asciiTheme="majorBidi" w:hAnsiTheme="majorBidi" w:cstheme="majorBidi"/>
          <w:b/>
          <w:bCs/>
          <w:color w:val="2D3B45"/>
          <w:kern w:val="0"/>
          <w:sz w:val="28"/>
          <w:szCs w:val="28"/>
        </w:rPr>
      </w:pPr>
    </w:p>
    <w:p w14:paraId="6EA2B736" w14:textId="77777777" w:rsidR="00EE742C" w:rsidRDefault="00EE742C" w:rsidP="0000183D">
      <w:pPr>
        <w:spacing w:after="0" w:line="240" w:lineRule="auto"/>
        <w:rPr>
          <w:rFonts w:asciiTheme="majorBidi" w:hAnsiTheme="majorBidi" w:cstheme="majorBidi"/>
          <w:b/>
          <w:bCs/>
          <w:color w:val="2D3B45"/>
          <w:kern w:val="0"/>
          <w:sz w:val="28"/>
          <w:szCs w:val="28"/>
        </w:rPr>
      </w:pPr>
    </w:p>
    <w:p w14:paraId="1A223F37" w14:textId="77777777" w:rsidR="00EE742C" w:rsidRDefault="00EE742C" w:rsidP="0000183D">
      <w:pPr>
        <w:spacing w:after="0" w:line="240" w:lineRule="auto"/>
        <w:rPr>
          <w:rFonts w:asciiTheme="majorBidi" w:hAnsiTheme="majorBidi" w:cstheme="majorBidi"/>
          <w:b/>
          <w:bCs/>
          <w:color w:val="2D3B45"/>
          <w:kern w:val="0"/>
          <w:sz w:val="28"/>
          <w:szCs w:val="28"/>
        </w:rPr>
      </w:pPr>
    </w:p>
    <w:p w14:paraId="5DD4C7EE" w14:textId="77777777" w:rsidR="00EE742C" w:rsidRDefault="00EE742C" w:rsidP="0000183D">
      <w:pPr>
        <w:spacing w:after="0" w:line="240" w:lineRule="auto"/>
        <w:rPr>
          <w:rFonts w:asciiTheme="majorBidi" w:hAnsiTheme="majorBidi" w:cstheme="majorBidi"/>
          <w:b/>
          <w:bCs/>
          <w:color w:val="2D3B45"/>
          <w:kern w:val="0"/>
          <w:sz w:val="28"/>
          <w:szCs w:val="28"/>
        </w:rPr>
      </w:pPr>
    </w:p>
    <w:p w14:paraId="2BDCF475" w14:textId="2EDFE158" w:rsidR="00B50B71" w:rsidRPr="0054354C" w:rsidRDefault="00B50B71" w:rsidP="0000183D">
      <w:pPr>
        <w:spacing w:after="0" w:line="240" w:lineRule="auto"/>
        <w:rPr>
          <w:rFonts w:asciiTheme="majorBidi" w:hAnsiTheme="majorBidi" w:cstheme="majorBidi"/>
          <w:b/>
          <w:bCs/>
          <w:color w:val="2D3B45"/>
          <w:kern w:val="0"/>
          <w:sz w:val="28"/>
          <w:szCs w:val="28"/>
        </w:rPr>
      </w:pPr>
      <w:bookmarkStart w:id="5" w:name="straplanning"/>
      <w:r w:rsidRPr="0054354C">
        <w:rPr>
          <w:rFonts w:asciiTheme="majorBidi" w:hAnsiTheme="majorBidi" w:cstheme="majorBidi"/>
          <w:b/>
          <w:bCs/>
          <w:color w:val="2D3B45"/>
          <w:kern w:val="0"/>
          <w:sz w:val="28"/>
          <w:szCs w:val="28"/>
        </w:rPr>
        <w:t>Strategic Planning for CO CarShare</w:t>
      </w:r>
      <w:bookmarkEnd w:id="5"/>
    </w:p>
    <w:p w14:paraId="58C6800F" w14:textId="77777777" w:rsidR="000C7479" w:rsidRDefault="000C7479" w:rsidP="0000183D">
      <w:pPr>
        <w:pStyle w:val="NormalWeb"/>
        <w:spacing w:before="0" w:beforeAutospacing="0" w:after="0" w:afterAutospacing="0"/>
        <w:rPr>
          <w:rStyle w:val="Strong"/>
          <w:rFonts w:eastAsiaTheme="majorEastAsia"/>
          <w:color w:val="0E101A"/>
        </w:rPr>
      </w:pPr>
    </w:p>
    <w:p w14:paraId="569AE61F" w14:textId="4FDFD3A0" w:rsidR="00B50B71" w:rsidRDefault="00B50B71" w:rsidP="0000183D">
      <w:pPr>
        <w:pStyle w:val="NormalWeb"/>
        <w:spacing w:before="0" w:beforeAutospacing="0" w:after="0" w:afterAutospacing="0"/>
        <w:rPr>
          <w:rStyle w:val="Strong"/>
          <w:rFonts w:eastAsiaTheme="majorEastAsia"/>
          <w:color w:val="0E101A"/>
        </w:rPr>
      </w:pPr>
      <w:r>
        <w:rPr>
          <w:rStyle w:val="Strong"/>
          <w:rFonts w:eastAsiaTheme="majorEastAsia"/>
          <w:color w:val="0E101A"/>
        </w:rPr>
        <w:t xml:space="preserve">positioning </w:t>
      </w:r>
    </w:p>
    <w:p w14:paraId="4FF45ACA" w14:textId="77777777" w:rsidR="008706D8" w:rsidRDefault="008706D8" w:rsidP="0000183D">
      <w:pPr>
        <w:pStyle w:val="NormalWeb"/>
        <w:spacing w:before="0" w:beforeAutospacing="0" w:after="0" w:afterAutospacing="0"/>
        <w:rPr>
          <w:color w:val="0E101A"/>
        </w:rPr>
      </w:pPr>
    </w:p>
    <w:p w14:paraId="74826420" w14:textId="680F1ED0" w:rsidR="00B50B71" w:rsidRPr="008A51FC" w:rsidRDefault="00B50B71" w:rsidP="008A51FC">
      <w:pPr>
        <w:pStyle w:val="NormalWeb"/>
        <w:spacing w:before="0" w:beforeAutospacing="0" w:after="0" w:afterAutospacing="0"/>
        <w:rPr>
          <w:rStyle w:val="Strong"/>
          <w:b w:val="0"/>
          <w:bCs w:val="0"/>
          <w:color w:val="0E101A"/>
        </w:rPr>
      </w:pPr>
      <w:r>
        <w:rPr>
          <w:color w:val="0E101A"/>
        </w:rPr>
        <w:t>Co CarShare wants to be known for its engagement in local communities and for providing reliable transportation services that save time, money, and the environment.</w:t>
      </w:r>
    </w:p>
    <w:p w14:paraId="6E70945F" w14:textId="77777777" w:rsidR="000C7479" w:rsidRDefault="000C7479" w:rsidP="0000183D">
      <w:pPr>
        <w:pStyle w:val="NormalWeb"/>
        <w:spacing w:before="0" w:beforeAutospacing="0" w:after="0" w:afterAutospacing="0"/>
        <w:rPr>
          <w:rStyle w:val="Strong"/>
          <w:rFonts w:eastAsiaTheme="majorEastAsia"/>
          <w:color w:val="0E101A"/>
        </w:rPr>
      </w:pPr>
    </w:p>
    <w:p w14:paraId="494823E0" w14:textId="522B9E9B" w:rsidR="00B50B71" w:rsidRDefault="00B50B71" w:rsidP="0000183D">
      <w:pPr>
        <w:pStyle w:val="NormalWeb"/>
        <w:spacing w:before="0" w:beforeAutospacing="0" w:after="0" w:afterAutospacing="0"/>
        <w:rPr>
          <w:rStyle w:val="Strong"/>
          <w:rFonts w:eastAsiaTheme="majorEastAsia"/>
          <w:color w:val="0E101A"/>
        </w:rPr>
      </w:pPr>
      <w:r>
        <w:rPr>
          <w:rStyle w:val="Strong"/>
          <w:rFonts w:eastAsiaTheme="majorEastAsia"/>
          <w:color w:val="0E101A"/>
        </w:rPr>
        <w:t>Goals</w:t>
      </w:r>
    </w:p>
    <w:p w14:paraId="341C2414" w14:textId="77777777" w:rsidR="008706D8" w:rsidRDefault="008706D8" w:rsidP="0000183D">
      <w:pPr>
        <w:pStyle w:val="NormalWeb"/>
        <w:spacing w:before="0" w:beforeAutospacing="0" w:after="0" w:afterAutospacing="0"/>
        <w:rPr>
          <w:rStyle w:val="Strong"/>
          <w:rFonts w:eastAsiaTheme="majorEastAsia"/>
          <w:color w:val="0E101A"/>
        </w:rPr>
      </w:pPr>
    </w:p>
    <w:p w14:paraId="486DDCB8" w14:textId="08F829CD" w:rsidR="00B50B71" w:rsidRDefault="00B50B71" w:rsidP="008706D8">
      <w:pPr>
        <w:pStyle w:val="NormalWeb"/>
        <w:numPr>
          <w:ilvl w:val="0"/>
          <w:numId w:val="41"/>
        </w:numPr>
        <w:spacing w:before="0" w:beforeAutospacing="0" w:after="0" w:afterAutospacing="0"/>
        <w:rPr>
          <w:rStyle w:val="Strong"/>
          <w:rFonts w:eastAsiaTheme="majorEastAsia"/>
          <w:color w:val="0E101A"/>
        </w:rPr>
      </w:pPr>
      <w:r w:rsidRPr="00A4260C">
        <w:rPr>
          <w:rStyle w:val="Strong"/>
          <w:rFonts w:eastAsiaTheme="majorEastAsia"/>
          <w:b w:val="0"/>
          <w:bCs w:val="0"/>
          <w:color w:val="0E101A"/>
        </w:rPr>
        <w:t>To</w:t>
      </w:r>
      <w:r w:rsidRPr="00A4260C">
        <w:rPr>
          <w:color w:val="0E101A"/>
        </w:rPr>
        <w:t xml:space="preserve"> protect </w:t>
      </w:r>
      <w:r w:rsidR="008D1B67" w:rsidRPr="00A4260C">
        <w:rPr>
          <w:color w:val="0E101A"/>
        </w:rPr>
        <w:t xml:space="preserve">CO </w:t>
      </w:r>
      <w:proofErr w:type="spellStart"/>
      <w:r w:rsidR="008D1B67" w:rsidRPr="00A4260C">
        <w:rPr>
          <w:color w:val="0E101A"/>
        </w:rPr>
        <w:t>CarShare</w:t>
      </w:r>
      <w:proofErr w:type="spellEnd"/>
      <w:r w:rsidR="008D1B67" w:rsidRPr="00A4260C">
        <w:rPr>
          <w:color w:val="0E101A"/>
        </w:rPr>
        <w:t xml:space="preserve"> as </w:t>
      </w:r>
      <w:r w:rsidR="00932C54">
        <w:rPr>
          <w:color w:val="0E101A"/>
        </w:rPr>
        <w:t xml:space="preserve">a </w:t>
      </w:r>
      <w:r w:rsidR="0071747A" w:rsidRPr="00A4260C">
        <w:rPr>
          <w:color w:val="0E101A"/>
        </w:rPr>
        <w:t xml:space="preserve">Colorado pioneer </w:t>
      </w:r>
      <w:r w:rsidR="00C41679" w:rsidRPr="00A4260C">
        <w:rPr>
          <w:color w:val="0E101A"/>
        </w:rPr>
        <w:t xml:space="preserve">NPO in the field of </w:t>
      </w:r>
      <w:r w:rsidRPr="00A4260C">
        <w:rPr>
          <w:color w:val="0E101A"/>
        </w:rPr>
        <w:t>Electric Vehicle (EV)</w:t>
      </w:r>
      <w:r>
        <w:rPr>
          <w:color w:val="0E101A"/>
        </w:rPr>
        <w:t xml:space="preserve"> carsharing (</w:t>
      </w:r>
      <w:r>
        <w:rPr>
          <w:rStyle w:val="Strong"/>
          <w:rFonts w:eastAsiaTheme="majorEastAsia"/>
          <w:color w:val="0E101A"/>
        </w:rPr>
        <w:t>Reputation Goal).</w:t>
      </w:r>
    </w:p>
    <w:p w14:paraId="688DEDB0" w14:textId="77777777" w:rsidR="00C7379F" w:rsidRDefault="00C7379F" w:rsidP="00C7379F">
      <w:pPr>
        <w:pStyle w:val="NormalWeb"/>
        <w:spacing w:before="0" w:beforeAutospacing="0" w:after="0" w:afterAutospacing="0"/>
        <w:ind w:left="720"/>
        <w:rPr>
          <w:rStyle w:val="Strong"/>
          <w:rFonts w:eastAsiaTheme="majorEastAsia"/>
          <w:color w:val="0E101A"/>
        </w:rPr>
      </w:pPr>
    </w:p>
    <w:p w14:paraId="0EA89AFE" w14:textId="77777777" w:rsidR="00C7379F" w:rsidRDefault="00B50B71" w:rsidP="00A4260C">
      <w:pPr>
        <w:pStyle w:val="NormalWeb"/>
        <w:numPr>
          <w:ilvl w:val="0"/>
          <w:numId w:val="41"/>
        </w:numPr>
        <w:spacing w:before="0" w:beforeAutospacing="0" w:after="0" w:afterAutospacing="0"/>
        <w:rPr>
          <w:color w:val="0E101A"/>
        </w:rPr>
      </w:pPr>
      <w:r w:rsidRPr="00A4260C">
        <w:rPr>
          <w:color w:val="0E101A"/>
        </w:rPr>
        <w:t>To promote the organization's relationship with business organizations (</w:t>
      </w:r>
      <w:r w:rsidRPr="00A4260C">
        <w:rPr>
          <w:rStyle w:val="Strong"/>
          <w:rFonts w:eastAsiaTheme="majorEastAsia"/>
          <w:color w:val="0E101A"/>
        </w:rPr>
        <w:t>Relationship Goal)</w:t>
      </w:r>
      <w:r w:rsidRPr="00A4260C">
        <w:rPr>
          <w:color w:val="0E101A"/>
        </w:rPr>
        <w:t>.</w:t>
      </w:r>
    </w:p>
    <w:p w14:paraId="35D2FCA2" w14:textId="0DA85A9B" w:rsidR="00A4260C" w:rsidRDefault="00B50B71" w:rsidP="00C7379F">
      <w:pPr>
        <w:pStyle w:val="NormalWeb"/>
        <w:spacing w:before="0" w:beforeAutospacing="0" w:after="0" w:afterAutospacing="0"/>
        <w:ind w:left="720"/>
        <w:rPr>
          <w:rStyle w:val="Strong"/>
          <w:b w:val="0"/>
          <w:bCs w:val="0"/>
          <w:color w:val="0E101A"/>
        </w:rPr>
      </w:pPr>
      <w:r w:rsidRPr="00A4260C">
        <w:rPr>
          <w:color w:val="0E101A"/>
        </w:rPr>
        <w:t xml:space="preserve"> </w:t>
      </w:r>
    </w:p>
    <w:p w14:paraId="791FCDCC" w14:textId="69C14077" w:rsidR="00B50B71" w:rsidRPr="00A4260C" w:rsidRDefault="00B50B71" w:rsidP="00A4260C">
      <w:pPr>
        <w:pStyle w:val="NormalWeb"/>
        <w:numPr>
          <w:ilvl w:val="0"/>
          <w:numId w:val="41"/>
        </w:numPr>
        <w:spacing w:before="0" w:beforeAutospacing="0" w:after="0" w:afterAutospacing="0"/>
        <w:rPr>
          <w:rStyle w:val="Strong"/>
          <w:b w:val="0"/>
          <w:bCs w:val="0"/>
          <w:color w:val="0E101A"/>
        </w:rPr>
      </w:pPr>
      <w:r w:rsidRPr="00A4260C">
        <w:rPr>
          <w:color w:val="0E101A"/>
        </w:rPr>
        <w:t>To increase the number of trips by local communities (</w:t>
      </w:r>
      <w:r w:rsidRPr="00A4260C">
        <w:rPr>
          <w:rStyle w:val="Strong"/>
          <w:rFonts w:eastAsiaTheme="majorEastAsia"/>
          <w:color w:val="0E101A"/>
        </w:rPr>
        <w:t>Task Goals)</w:t>
      </w:r>
      <w:r w:rsidRPr="00A4260C">
        <w:rPr>
          <w:color w:val="0E101A"/>
        </w:rPr>
        <w:t>.</w:t>
      </w:r>
    </w:p>
    <w:p w14:paraId="6432F56F" w14:textId="77777777" w:rsidR="000C7479" w:rsidRDefault="000C7479" w:rsidP="00515B44">
      <w:pPr>
        <w:pStyle w:val="NormalWeb"/>
        <w:spacing w:before="0" w:beforeAutospacing="0" w:after="0" w:afterAutospacing="0"/>
        <w:rPr>
          <w:rStyle w:val="Strong"/>
          <w:rFonts w:eastAsiaTheme="majorEastAsia"/>
          <w:color w:val="0E101A"/>
        </w:rPr>
      </w:pPr>
    </w:p>
    <w:p w14:paraId="7845F541" w14:textId="1C898EAB" w:rsidR="00B50B71" w:rsidRDefault="00B50B71" w:rsidP="00515B44">
      <w:pPr>
        <w:pStyle w:val="NormalWeb"/>
        <w:spacing w:before="0" w:beforeAutospacing="0" w:after="0" w:afterAutospacing="0"/>
        <w:rPr>
          <w:rStyle w:val="Strong"/>
          <w:rFonts w:eastAsiaTheme="majorEastAsia"/>
          <w:color w:val="0E101A"/>
        </w:rPr>
      </w:pPr>
      <w:r>
        <w:rPr>
          <w:rStyle w:val="Strong"/>
          <w:rFonts w:eastAsiaTheme="majorEastAsia"/>
          <w:color w:val="0E101A"/>
        </w:rPr>
        <w:t>Public Relations Objective:</w:t>
      </w:r>
    </w:p>
    <w:p w14:paraId="39CDDBBB" w14:textId="77777777" w:rsidR="00D2508B" w:rsidRPr="00515B44" w:rsidRDefault="00D2508B" w:rsidP="00515B44">
      <w:pPr>
        <w:pStyle w:val="NormalWeb"/>
        <w:spacing w:before="0" w:beforeAutospacing="0" w:after="0" w:afterAutospacing="0"/>
        <w:rPr>
          <w:rStyle w:val="Strong"/>
          <w:b w:val="0"/>
          <w:bCs w:val="0"/>
          <w:color w:val="0E101A"/>
        </w:rPr>
      </w:pPr>
    </w:p>
    <w:p w14:paraId="2EDEAAA9" w14:textId="102641BE" w:rsidR="00B50B71" w:rsidRDefault="00B50B71" w:rsidP="0000183D">
      <w:pPr>
        <w:pStyle w:val="NormalWeb"/>
        <w:spacing w:before="0" w:beforeAutospacing="0" w:after="0" w:afterAutospacing="0"/>
        <w:rPr>
          <w:color w:val="0E101A"/>
        </w:rPr>
      </w:pPr>
      <w:r>
        <w:rPr>
          <w:rStyle w:val="Strong"/>
          <w:rFonts w:eastAsiaTheme="majorEastAsia"/>
          <w:color w:val="0E101A"/>
        </w:rPr>
        <w:t>Public</w:t>
      </w:r>
      <w:r>
        <w:rPr>
          <w:color w:val="0E101A"/>
        </w:rPr>
        <w:t xml:space="preserve">: University of Colorado Students </w:t>
      </w:r>
      <w:r>
        <w:rPr>
          <w:rStyle w:val="Strong"/>
          <w:rFonts w:eastAsiaTheme="majorEastAsia"/>
          <w:color w:val="0E101A"/>
        </w:rPr>
        <w:t>(Active Public)</w:t>
      </w:r>
      <w:r>
        <w:rPr>
          <w:color w:val="0E101A"/>
        </w:rPr>
        <w:t>.</w:t>
      </w:r>
    </w:p>
    <w:p w14:paraId="28902720" w14:textId="41531567" w:rsidR="00B50B71" w:rsidRDefault="00B50B71" w:rsidP="00515B44">
      <w:pPr>
        <w:pStyle w:val="NormalWeb"/>
        <w:spacing w:before="0" w:beforeAutospacing="0" w:after="0" w:afterAutospacing="0"/>
        <w:rPr>
          <w:color w:val="0E101A"/>
        </w:rPr>
      </w:pPr>
      <w:r>
        <w:rPr>
          <w:color w:val="0E101A"/>
        </w:rPr>
        <w:t>Re: Goal 1 for University of Colorado Students.</w:t>
      </w:r>
    </w:p>
    <w:p w14:paraId="4D564920" w14:textId="77777777" w:rsidR="00D2508B" w:rsidRDefault="00D2508B" w:rsidP="00515B44">
      <w:pPr>
        <w:pStyle w:val="NormalWeb"/>
        <w:spacing w:before="0" w:beforeAutospacing="0" w:after="0" w:afterAutospacing="0"/>
        <w:rPr>
          <w:color w:val="0E101A"/>
        </w:rPr>
      </w:pPr>
    </w:p>
    <w:p w14:paraId="6D2A8078" w14:textId="37A724FD" w:rsidR="00B50B71" w:rsidRPr="00D2508B" w:rsidRDefault="00B50B71" w:rsidP="00515B44">
      <w:pPr>
        <w:pStyle w:val="NormalWeb"/>
        <w:numPr>
          <w:ilvl w:val="1"/>
          <w:numId w:val="6"/>
        </w:numPr>
        <w:spacing w:before="0" w:beforeAutospacing="0" w:after="0" w:afterAutospacing="0"/>
        <w:rPr>
          <w:b/>
          <w:bCs/>
          <w:color w:val="0E101A"/>
        </w:rPr>
      </w:pPr>
      <w:r>
        <w:rPr>
          <w:color w:val="0E101A"/>
        </w:rPr>
        <w:t>To have an effect on awareness on University of Colorado students; specifically, to increase their knowledge of the impact EV carsharing on environment.</w:t>
      </w:r>
      <w:r w:rsidR="00E85415">
        <w:rPr>
          <w:color w:val="0E101A"/>
        </w:rPr>
        <w:t xml:space="preserve"> To held 4 </w:t>
      </w:r>
      <w:r w:rsidR="00C77960">
        <w:rPr>
          <w:color w:val="0E101A"/>
        </w:rPr>
        <w:t xml:space="preserve">meetings in </w:t>
      </w:r>
      <w:r w:rsidR="00186986">
        <w:rPr>
          <w:color w:val="0E101A"/>
        </w:rPr>
        <w:t xml:space="preserve">two </w:t>
      </w:r>
      <w:r w:rsidR="00C77960">
        <w:rPr>
          <w:color w:val="0E101A"/>
        </w:rPr>
        <w:t>c</w:t>
      </w:r>
      <w:r w:rsidR="00B462F1">
        <w:rPr>
          <w:color w:val="0E101A"/>
        </w:rPr>
        <w:t>ampus</w:t>
      </w:r>
      <w:r w:rsidR="00186986">
        <w:rPr>
          <w:color w:val="0E101A"/>
        </w:rPr>
        <w:t>es</w:t>
      </w:r>
      <w:r w:rsidR="00B462F1">
        <w:rPr>
          <w:color w:val="0E101A"/>
        </w:rPr>
        <w:t>, one each month</w:t>
      </w:r>
      <w:r w:rsidR="006D678E">
        <w:rPr>
          <w:color w:val="0E101A"/>
        </w:rPr>
        <w:t xml:space="preserve">, </w:t>
      </w:r>
      <w:r w:rsidR="007664F8">
        <w:rPr>
          <w:color w:val="0E101A"/>
        </w:rPr>
        <w:t>hosting</w:t>
      </w:r>
      <w:r w:rsidR="006D678E">
        <w:rPr>
          <w:color w:val="0E101A"/>
        </w:rPr>
        <w:t xml:space="preserve"> </w:t>
      </w:r>
      <w:r w:rsidR="00B916FB">
        <w:rPr>
          <w:color w:val="0E101A"/>
        </w:rPr>
        <w:t>250</w:t>
      </w:r>
      <w:r w:rsidR="006D678E">
        <w:rPr>
          <w:color w:val="0E101A"/>
        </w:rPr>
        <w:t xml:space="preserve"> students</w:t>
      </w:r>
      <w:r w:rsidR="00B916FB">
        <w:rPr>
          <w:color w:val="0E101A"/>
        </w:rPr>
        <w:t xml:space="preserve"> from different </w:t>
      </w:r>
      <w:r w:rsidR="000565ED">
        <w:rPr>
          <w:color w:val="0E101A"/>
        </w:rPr>
        <w:t>undergrad level by the end of December</w:t>
      </w:r>
      <w:r w:rsidR="00BD375B">
        <w:rPr>
          <w:color w:val="0E101A"/>
        </w:rPr>
        <w:t xml:space="preserve"> 2024.</w:t>
      </w:r>
      <w:r w:rsidR="00650DC3">
        <w:rPr>
          <w:color w:val="0E101A"/>
        </w:rPr>
        <w:t xml:space="preserve"> </w:t>
      </w:r>
      <w:r w:rsidR="00650DC3" w:rsidRPr="007D6BEF">
        <w:rPr>
          <w:color w:val="0E101A"/>
        </w:rPr>
        <w:t xml:space="preserve">To explain </w:t>
      </w:r>
      <w:r w:rsidR="00E95D62" w:rsidRPr="007D6BEF">
        <w:rPr>
          <w:color w:val="0E101A"/>
        </w:rPr>
        <w:t xml:space="preserve">the benefits of </w:t>
      </w:r>
      <w:r w:rsidRPr="007D6BEF">
        <w:rPr>
          <w:color w:val="0E101A"/>
        </w:rPr>
        <w:t>reduc</w:t>
      </w:r>
      <w:r w:rsidR="00E95D62" w:rsidRPr="007D6BEF">
        <w:rPr>
          <w:color w:val="0E101A"/>
        </w:rPr>
        <w:t>ing the</w:t>
      </w:r>
      <w:r w:rsidRPr="007D6BEF">
        <w:rPr>
          <w:color w:val="0E101A"/>
        </w:rPr>
        <w:t xml:space="preserve"> raw materials such as metal and plastic needed for vehicle production, minimize tire consumption, and decrease parking spots</w:t>
      </w:r>
      <w:r w:rsidR="00AC570F" w:rsidRPr="007D6BEF">
        <w:rPr>
          <w:color w:val="0E101A"/>
        </w:rPr>
        <w:t xml:space="preserve"> on environment</w:t>
      </w:r>
      <w:r w:rsidRPr="007D6BEF">
        <w:rPr>
          <w:color w:val="0E101A"/>
        </w:rPr>
        <w:t>.</w:t>
      </w:r>
    </w:p>
    <w:p w14:paraId="745075E3" w14:textId="77777777" w:rsidR="00D2508B" w:rsidRPr="00515B44" w:rsidRDefault="00D2508B" w:rsidP="00D2508B">
      <w:pPr>
        <w:pStyle w:val="NormalWeb"/>
        <w:spacing w:before="0" w:beforeAutospacing="0" w:after="0" w:afterAutospacing="0"/>
        <w:rPr>
          <w:b/>
          <w:bCs/>
          <w:color w:val="0E101A"/>
        </w:rPr>
      </w:pPr>
    </w:p>
    <w:p w14:paraId="04ADFBD7" w14:textId="77777777" w:rsidR="007351DE" w:rsidRDefault="00B50B71" w:rsidP="007351DE">
      <w:pPr>
        <w:pStyle w:val="NormalWeb"/>
        <w:numPr>
          <w:ilvl w:val="1"/>
          <w:numId w:val="6"/>
        </w:numPr>
        <w:spacing w:before="0" w:beforeAutospacing="0" w:after="0" w:afterAutospacing="0"/>
        <w:rPr>
          <w:color w:val="0E101A"/>
        </w:rPr>
      </w:pPr>
      <w:r>
        <w:rPr>
          <w:color w:val="0E101A"/>
        </w:rPr>
        <w:t xml:space="preserve">To have an effect on acceptance on University of Colorado students; specifically, to generate interest in protecting the environment by downloading the organization apps 1000 times by the end of December 31st, 2024. </w:t>
      </w:r>
    </w:p>
    <w:p w14:paraId="21A3078D" w14:textId="77777777" w:rsidR="007351DE" w:rsidRDefault="007351DE" w:rsidP="007351DE">
      <w:pPr>
        <w:pStyle w:val="ListParagraph"/>
        <w:rPr>
          <w:color w:val="0E101A"/>
        </w:rPr>
      </w:pPr>
    </w:p>
    <w:p w14:paraId="674BFF6A" w14:textId="54EC34AF" w:rsidR="00B50B71" w:rsidRPr="007351DE" w:rsidRDefault="00B50B71" w:rsidP="007351DE">
      <w:pPr>
        <w:pStyle w:val="NormalWeb"/>
        <w:numPr>
          <w:ilvl w:val="1"/>
          <w:numId w:val="6"/>
        </w:numPr>
        <w:spacing w:before="0" w:beforeAutospacing="0" w:after="0" w:afterAutospacing="0"/>
        <w:rPr>
          <w:color w:val="0E101A"/>
        </w:rPr>
      </w:pPr>
      <w:r w:rsidRPr="007351DE">
        <w:rPr>
          <w:color w:val="0E101A"/>
        </w:rPr>
        <w:t xml:space="preserve">To have an effect on action; specifically, to let University of Colorado students make 10,000 trips by the end of December 31st, 2024. </w:t>
      </w:r>
    </w:p>
    <w:p w14:paraId="559BDB3A" w14:textId="77777777" w:rsidR="00B50B71" w:rsidRDefault="00B50B71" w:rsidP="0000183D">
      <w:pPr>
        <w:pStyle w:val="NormalWeb"/>
        <w:spacing w:before="0" w:beforeAutospacing="0" w:after="0" w:afterAutospacing="0"/>
        <w:rPr>
          <w:rStyle w:val="Strong"/>
          <w:rFonts w:eastAsiaTheme="majorEastAsia"/>
          <w:color w:val="0E101A"/>
        </w:rPr>
      </w:pPr>
    </w:p>
    <w:p w14:paraId="332005DF" w14:textId="77777777" w:rsidR="00B50B71" w:rsidRDefault="00B50B71" w:rsidP="0000183D">
      <w:pPr>
        <w:pStyle w:val="NormalWeb"/>
        <w:spacing w:before="0" w:beforeAutospacing="0" w:after="0" w:afterAutospacing="0"/>
        <w:rPr>
          <w:color w:val="0E101A"/>
        </w:rPr>
      </w:pPr>
      <w:r>
        <w:rPr>
          <w:rStyle w:val="Strong"/>
          <w:rFonts w:eastAsiaTheme="majorEastAsia"/>
          <w:color w:val="0E101A"/>
        </w:rPr>
        <w:t>Public</w:t>
      </w:r>
      <w:r>
        <w:rPr>
          <w:color w:val="0E101A"/>
        </w:rPr>
        <w:t>: Business organizations (</w:t>
      </w:r>
      <w:r>
        <w:rPr>
          <w:rStyle w:val="Strong"/>
          <w:rFonts w:eastAsiaTheme="majorEastAsia"/>
          <w:color w:val="0E101A"/>
        </w:rPr>
        <w:t>Apathetic public)</w:t>
      </w:r>
      <w:r>
        <w:rPr>
          <w:color w:val="0E101A"/>
        </w:rPr>
        <w:t>.</w:t>
      </w:r>
    </w:p>
    <w:p w14:paraId="6E8E1C71" w14:textId="77777777" w:rsidR="00B50B71" w:rsidRDefault="00B50B71" w:rsidP="0000183D">
      <w:pPr>
        <w:pStyle w:val="NormalWeb"/>
        <w:spacing w:before="0" w:beforeAutospacing="0" w:after="0" w:afterAutospacing="0"/>
        <w:rPr>
          <w:color w:val="0E101A"/>
        </w:rPr>
      </w:pPr>
      <w:r>
        <w:rPr>
          <w:color w:val="0E101A"/>
        </w:rPr>
        <w:t>Re: Goals 2 for Business Organizations. </w:t>
      </w:r>
    </w:p>
    <w:p w14:paraId="5CE6127C" w14:textId="77777777" w:rsidR="00B50B71" w:rsidRDefault="00B50B71" w:rsidP="0000183D">
      <w:pPr>
        <w:pStyle w:val="NormalWeb"/>
        <w:spacing w:before="0" w:beforeAutospacing="0" w:after="0" w:afterAutospacing="0"/>
        <w:rPr>
          <w:color w:val="0E101A"/>
        </w:rPr>
      </w:pPr>
    </w:p>
    <w:p w14:paraId="7DD25CA1" w14:textId="77777777" w:rsidR="007351DE" w:rsidRDefault="00B50B71" w:rsidP="00EE742C">
      <w:pPr>
        <w:pStyle w:val="NormalWeb"/>
        <w:spacing w:before="0" w:beforeAutospacing="0" w:after="0" w:afterAutospacing="0"/>
        <w:rPr>
          <w:color w:val="0E101A"/>
        </w:rPr>
      </w:pPr>
      <w:r w:rsidRPr="00EE742C">
        <w:rPr>
          <w:b/>
          <w:bCs/>
          <w:color w:val="0E101A"/>
        </w:rPr>
        <w:t>2-1</w:t>
      </w:r>
      <w:r>
        <w:rPr>
          <w:color w:val="0E101A"/>
        </w:rPr>
        <w:t xml:space="preserve"> To have an effect on awareness of business organizations, specifically, to increase their knowledge on the impacts of positive collaboration for their respective communities. (increase visibility and credibility for both parties).</w:t>
      </w:r>
      <w:r w:rsidR="00B11F4F">
        <w:rPr>
          <w:color w:val="0E101A"/>
        </w:rPr>
        <w:t xml:space="preserve"> </w:t>
      </w:r>
      <w:r w:rsidR="00167257">
        <w:rPr>
          <w:color w:val="0E101A"/>
        </w:rPr>
        <w:t xml:space="preserve">To issue </w:t>
      </w:r>
      <w:r w:rsidR="000307EE">
        <w:rPr>
          <w:color w:val="0E101A"/>
        </w:rPr>
        <w:t xml:space="preserve">four </w:t>
      </w:r>
      <w:r w:rsidR="00167257">
        <w:rPr>
          <w:color w:val="0E101A"/>
        </w:rPr>
        <w:t xml:space="preserve">joint press releases with </w:t>
      </w:r>
      <w:r w:rsidR="0060558D">
        <w:rPr>
          <w:color w:val="0E101A"/>
        </w:rPr>
        <w:t xml:space="preserve">4 companies about the effect of climate changes </w:t>
      </w:r>
      <w:r w:rsidR="000307EE">
        <w:rPr>
          <w:color w:val="0E101A"/>
        </w:rPr>
        <w:t>on human health by</w:t>
      </w:r>
      <w:r w:rsidR="00C74DF7">
        <w:rPr>
          <w:color w:val="0E101A"/>
        </w:rPr>
        <w:t xml:space="preserve"> the end </w:t>
      </w:r>
      <w:proofErr w:type="spellStart"/>
      <w:r w:rsidR="00C74DF7">
        <w:rPr>
          <w:color w:val="0E101A"/>
        </w:rPr>
        <w:t>od</w:t>
      </w:r>
      <w:proofErr w:type="spellEnd"/>
      <w:r w:rsidR="00C74DF7">
        <w:rPr>
          <w:color w:val="0E101A"/>
        </w:rPr>
        <w:t xml:space="preserve"> December 2024. </w:t>
      </w:r>
    </w:p>
    <w:p w14:paraId="5CF54A71" w14:textId="066578A7" w:rsidR="00B50B71" w:rsidRDefault="000307EE" w:rsidP="00EE742C">
      <w:pPr>
        <w:pStyle w:val="NormalWeb"/>
        <w:spacing w:before="0" w:beforeAutospacing="0" w:after="0" w:afterAutospacing="0"/>
        <w:rPr>
          <w:color w:val="0E101A"/>
        </w:rPr>
      </w:pPr>
      <w:r>
        <w:rPr>
          <w:color w:val="0E101A"/>
        </w:rPr>
        <w:lastRenderedPageBreak/>
        <w:t xml:space="preserve"> </w:t>
      </w:r>
    </w:p>
    <w:p w14:paraId="7889C4B7" w14:textId="77777777" w:rsidR="00C7379F" w:rsidRDefault="00B50B71" w:rsidP="00EE742C">
      <w:pPr>
        <w:pStyle w:val="NormalWeb"/>
        <w:spacing w:before="0" w:beforeAutospacing="0" w:after="0" w:afterAutospacing="0"/>
        <w:rPr>
          <w:color w:val="0E101A"/>
        </w:rPr>
      </w:pPr>
      <w:r w:rsidRPr="00EE742C">
        <w:rPr>
          <w:b/>
          <w:bCs/>
          <w:color w:val="0E101A"/>
        </w:rPr>
        <w:t>2-2</w:t>
      </w:r>
      <w:r>
        <w:rPr>
          <w:color w:val="0E101A"/>
        </w:rPr>
        <w:t xml:space="preserve"> To have an effect on acceptance, specifically, to generate interest in promoting social causes such as climate change and social equity. (Issuing joint newsletters with four business organizations by the end of December 31st, 2024).</w:t>
      </w:r>
    </w:p>
    <w:p w14:paraId="2CDDF376" w14:textId="1186B992" w:rsidR="00B50B71" w:rsidRDefault="00B50B71" w:rsidP="00EE742C">
      <w:pPr>
        <w:pStyle w:val="NormalWeb"/>
        <w:spacing w:before="0" w:beforeAutospacing="0" w:after="0" w:afterAutospacing="0"/>
        <w:rPr>
          <w:color w:val="0E101A"/>
        </w:rPr>
      </w:pPr>
      <w:r>
        <w:rPr>
          <w:color w:val="0E101A"/>
        </w:rPr>
        <w:t xml:space="preserve"> </w:t>
      </w:r>
    </w:p>
    <w:p w14:paraId="354E92C4" w14:textId="3D1E040F" w:rsidR="00346A9D" w:rsidRDefault="00B50B71" w:rsidP="0000183D">
      <w:pPr>
        <w:pStyle w:val="NormalWeb"/>
        <w:spacing w:before="0" w:beforeAutospacing="0" w:after="0" w:afterAutospacing="0"/>
        <w:rPr>
          <w:color w:val="0E101A"/>
        </w:rPr>
      </w:pPr>
      <w:r w:rsidRPr="00EE742C">
        <w:rPr>
          <w:b/>
          <w:bCs/>
          <w:color w:val="0E101A"/>
        </w:rPr>
        <w:t>2-3</w:t>
      </w:r>
      <w:r>
        <w:rPr>
          <w:color w:val="0E101A"/>
        </w:rPr>
        <w:t xml:space="preserve"> To have an effect on action of business organizations; specifically, to collaborate with two business organizations to volunteer to serve the community's causes by the end of December 31st, 2024.</w:t>
      </w:r>
    </w:p>
    <w:p w14:paraId="4FEBB5AA" w14:textId="77777777" w:rsidR="00A6703C" w:rsidRDefault="00A6703C" w:rsidP="0000183D">
      <w:pPr>
        <w:pStyle w:val="NormalWeb"/>
        <w:spacing w:before="0" w:beforeAutospacing="0" w:after="0" w:afterAutospacing="0"/>
        <w:rPr>
          <w:color w:val="0E101A"/>
        </w:rPr>
      </w:pPr>
    </w:p>
    <w:p w14:paraId="1D08158E" w14:textId="77777777" w:rsidR="00A6703C" w:rsidRDefault="00A6703C" w:rsidP="00A6703C">
      <w:pPr>
        <w:pStyle w:val="NormalWeb"/>
        <w:spacing w:before="0" w:beforeAutospacing="0" w:after="0" w:afterAutospacing="0"/>
        <w:rPr>
          <w:color w:val="0E101A"/>
        </w:rPr>
      </w:pPr>
      <w:r>
        <w:rPr>
          <w:rStyle w:val="Strong"/>
          <w:rFonts w:eastAsiaTheme="majorEastAsia"/>
          <w:color w:val="0E101A"/>
        </w:rPr>
        <w:t>Public</w:t>
      </w:r>
      <w:r>
        <w:rPr>
          <w:color w:val="0E101A"/>
        </w:rPr>
        <w:t>: Residents of State Housing Authorities (</w:t>
      </w:r>
      <w:r>
        <w:rPr>
          <w:rStyle w:val="Strong"/>
          <w:rFonts w:eastAsiaTheme="majorEastAsia"/>
          <w:color w:val="0E101A"/>
        </w:rPr>
        <w:t>Aware public)</w:t>
      </w:r>
      <w:r>
        <w:rPr>
          <w:color w:val="0E101A"/>
        </w:rPr>
        <w:t>.</w:t>
      </w:r>
    </w:p>
    <w:p w14:paraId="5A2FA68D" w14:textId="77777777" w:rsidR="00A6703C" w:rsidRDefault="00A6703C" w:rsidP="00A6703C">
      <w:pPr>
        <w:pStyle w:val="NormalWeb"/>
        <w:spacing w:before="0" w:beforeAutospacing="0" w:after="0" w:afterAutospacing="0"/>
        <w:rPr>
          <w:color w:val="0E101A"/>
        </w:rPr>
      </w:pPr>
      <w:r>
        <w:rPr>
          <w:color w:val="0E101A"/>
        </w:rPr>
        <w:t>Re: Goals 3 for residents of State Housing Authority.  </w:t>
      </w:r>
    </w:p>
    <w:p w14:paraId="71155160" w14:textId="77777777" w:rsidR="00A6703C" w:rsidRDefault="00A6703C" w:rsidP="00A6703C">
      <w:pPr>
        <w:pStyle w:val="NormalWeb"/>
        <w:spacing w:before="0" w:beforeAutospacing="0" w:after="0" w:afterAutospacing="0"/>
        <w:rPr>
          <w:color w:val="0E101A"/>
        </w:rPr>
      </w:pPr>
    </w:p>
    <w:p w14:paraId="79F3A45F" w14:textId="25B6BF7A" w:rsidR="00A6703C" w:rsidRDefault="00A6703C" w:rsidP="00EE742C">
      <w:pPr>
        <w:pStyle w:val="NormalWeb"/>
        <w:spacing w:before="0" w:beforeAutospacing="0" w:after="0" w:afterAutospacing="0"/>
        <w:rPr>
          <w:color w:val="0E101A"/>
        </w:rPr>
      </w:pPr>
      <w:r w:rsidRPr="00EE742C">
        <w:rPr>
          <w:b/>
          <w:bCs/>
          <w:color w:val="0E101A"/>
        </w:rPr>
        <w:t>3-1</w:t>
      </w:r>
      <w:r w:rsidR="00EE742C">
        <w:rPr>
          <w:color w:val="0E101A"/>
        </w:rPr>
        <w:t xml:space="preserve"> </w:t>
      </w:r>
      <w:r>
        <w:rPr>
          <w:color w:val="0E101A"/>
        </w:rPr>
        <w:t>To have an effect on awareness of residents of Denver and Boulder Housing authorities; specifically, to increase their knowledge of the EV carsharing benefits on improving their wealth and health. (cheap and reliable transportation and a clean environment that protects their health). Share information with 75% of the residents of Denver and Boulder Housing authorities.</w:t>
      </w:r>
    </w:p>
    <w:p w14:paraId="0FABC0AA" w14:textId="77777777" w:rsidR="00C7379F" w:rsidRDefault="00C7379F" w:rsidP="00EE742C">
      <w:pPr>
        <w:pStyle w:val="NormalWeb"/>
        <w:spacing w:before="0" w:beforeAutospacing="0" w:after="0" w:afterAutospacing="0"/>
        <w:rPr>
          <w:color w:val="0E101A"/>
        </w:rPr>
      </w:pPr>
    </w:p>
    <w:p w14:paraId="7B1E309B" w14:textId="50FBBD53" w:rsidR="00A6703C" w:rsidRDefault="00A6703C" w:rsidP="00EE742C">
      <w:pPr>
        <w:pStyle w:val="NormalWeb"/>
        <w:spacing w:before="0" w:beforeAutospacing="0" w:after="0" w:afterAutospacing="0"/>
        <w:rPr>
          <w:color w:val="0E101A"/>
        </w:rPr>
      </w:pPr>
      <w:r w:rsidRPr="00EE742C">
        <w:rPr>
          <w:b/>
          <w:bCs/>
          <w:color w:val="0E101A"/>
        </w:rPr>
        <w:t>3-2</w:t>
      </w:r>
      <w:r>
        <w:rPr>
          <w:color w:val="0E101A"/>
        </w:rPr>
        <w:t xml:space="preserve"> To have an effect on acceptance of residents of State Housing authorities; specifically, to generate interest in downloading the apps 100 times by the end of December 31st, 2024. </w:t>
      </w:r>
    </w:p>
    <w:p w14:paraId="7FBCEBA0" w14:textId="77777777" w:rsidR="00C7379F" w:rsidRDefault="00C7379F" w:rsidP="00EE742C">
      <w:pPr>
        <w:pStyle w:val="NormalWeb"/>
        <w:spacing w:before="0" w:beforeAutospacing="0" w:after="0" w:afterAutospacing="0"/>
        <w:rPr>
          <w:color w:val="0E101A"/>
        </w:rPr>
      </w:pPr>
    </w:p>
    <w:p w14:paraId="503BABA2" w14:textId="77777777" w:rsidR="00A6703C" w:rsidRDefault="00A6703C" w:rsidP="00A6703C">
      <w:pPr>
        <w:pStyle w:val="NormalWeb"/>
        <w:spacing w:before="0" w:beforeAutospacing="0" w:after="0" w:afterAutospacing="0"/>
        <w:rPr>
          <w:color w:val="0E101A"/>
        </w:rPr>
      </w:pPr>
      <w:r w:rsidRPr="00EE742C">
        <w:rPr>
          <w:b/>
          <w:bCs/>
          <w:color w:val="0E101A"/>
        </w:rPr>
        <w:t>3-3</w:t>
      </w:r>
      <w:r>
        <w:rPr>
          <w:color w:val="0E101A"/>
        </w:rPr>
        <w:t xml:space="preserve"> To have an effect on action of residents of State Housing authorities; specifically, to let them make 300 trips by the end of December 31st, 2024. </w:t>
      </w:r>
    </w:p>
    <w:p w14:paraId="1C345379" w14:textId="77777777" w:rsidR="00A6703C" w:rsidRDefault="00A6703C" w:rsidP="00A6703C">
      <w:pPr>
        <w:pStyle w:val="NormalWeb"/>
        <w:spacing w:before="0" w:beforeAutospacing="0" w:after="0" w:afterAutospacing="0"/>
        <w:rPr>
          <w:rStyle w:val="Strong"/>
          <w:rFonts w:eastAsiaTheme="majorEastAsia"/>
          <w:color w:val="0E101A"/>
        </w:rPr>
      </w:pPr>
    </w:p>
    <w:p w14:paraId="4CC46713" w14:textId="77777777" w:rsidR="00101915" w:rsidRDefault="00101915" w:rsidP="0000183D">
      <w:pPr>
        <w:spacing w:after="0" w:line="240" w:lineRule="auto"/>
        <w:rPr>
          <w:rFonts w:asciiTheme="majorBidi" w:hAnsiTheme="majorBidi" w:cstheme="majorBidi"/>
          <w:b/>
          <w:bCs/>
          <w:color w:val="2D3B45"/>
          <w:kern w:val="0"/>
          <w:sz w:val="28"/>
          <w:szCs w:val="28"/>
        </w:rPr>
      </w:pPr>
    </w:p>
    <w:p w14:paraId="65773D73" w14:textId="77777777" w:rsidR="00101915" w:rsidRDefault="00101915" w:rsidP="0000183D">
      <w:pPr>
        <w:spacing w:after="0" w:line="240" w:lineRule="auto"/>
        <w:rPr>
          <w:rFonts w:asciiTheme="majorBidi" w:hAnsiTheme="majorBidi" w:cstheme="majorBidi"/>
          <w:b/>
          <w:bCs/>
          <w:color w:val="2D3B45"/>
          <w:kern w:val="0"/>
          <w:sz w:val="28"/>
          <w:szCs w:val="28"/>
        </w:rPr>
      </w:pPr>
    </w:p>
    <w:p w14:paraId="24C92330" w14:textId="77777777" w:rsidR="00101915" w:rsidRDefault="00101915" w:rsidP="0000183D">
      <w:pPr>
        <w:spacing w:after="0" w:line="240" w:lineRule="auto"/>
        <w:rPr>
          <w:rFonts w:asciiTheme="majorBidi" w:hAnsiTheme="majorBidi" w:cstheme="majorBidi"/>
          <w:b/>
          <w:bCs/>
          <w:color w:val="2D3B45"/>
          <w:kern w:val="0"/>
          <w:sz w:val="28"/>
          <w:szCs w:val="28"/>
        </w:rPr>
      </w:pPr>
    </w:p>
    <w:p w14:paraId="67DEF9CF" w14:textId="77777777" w:rsidR="00101915" w:rsidRDefault="00101915" w:rsidP="0000183D">
      <w:pPr>
        <w:spacing w:after="0" w:line="240" w:lineRule="auto"/>
        <w:rPr>
          <w:rFonts w:asciiTheme="majorBidi" w:hAnsiTheme="majorBidi" w:cstheme="majorBidi"/>
          <w:b/>
          <w:bCs/>
          <w:color w:val="2D3B45"/>
          <w:kern w:val="0"/>
          <w:sz w:val="28"/>
          <w:szCs w:val="28"/>
        </w:rPr>
      </w:pPr>
    </w:p>
    <w:p w14:paraId="73576EC3" w14:textId="77777777" w:rsidR="00101915" w:rsidRDefault="00101915" w:rsidP="0000183D">
      <w:pPr>
        <w:spacing w:after="0" w:line="240" w:lineRule="auto"/>
        <w:rPr>
          <w:rFonts w:asciiTheme="majorBidi" w:hAnsiTheme="majorBidi" w:cstheme="majorBidi"/>
          <w:b/>
          <w:bCs/>
          <w:color w:val="2D3B45"/>
          <w:kern w:val="0"/>
          <w:sz w:val="28"/>
          <w:szCs w:val="28"/>
        </w:rPr>
      </w:pPr>
    </w:p>
    <w:p w14:paraId="6B940C4B" w14:textId="77777777" w:rsidR="00101915" w:rsidRDefault="00101915" w:rsidP="0000183D">
      <w:pPr>
        <w:spacing w:after="0" w:line="240" w:lineRule="auto"/>
        <w:rPr>
          <w:rFonts w:asciiTheme="majorBidi" w:hAnsiTheme="majorBidi" w:cstheme="majorBidi"/>
          <w:b/>
          <w:bCs/>
          <w:color w:val="2D3B45"/>
          <w:kern w:val="0"/>
          <w:sz w:val="28"/>
          <w:szCs w:val="28"/>
        </w:rPr>
      </w:pPr>
    </w:p>
    <w:p w14:paraId="40FA4638" w14:textId="77777777" w:rsidR="00101915" w:rsidRDefault="00101915" w:rsidP="0000183D">
      <w:pPr>
        <w:spacing w:after="0" w:line="240" w:lineRule="auto"/>
        <w:rPr>
          <w:rFonts w:asciiTheme="majorBidi" w:hAnsiTheme="majorBidi" w:cstheme="majorBidi"/>
          <w:b/>
          <w:bCs/>
          <w:color w:val="2D3B45"/>
          <w:kern w:val="0"/>
          <w:sz w:val="28"/>
          <w:szCs w:val="28"/>
        </w:rPr>
      </w:pPr>
    </w:p>
    <w:p w14:paraId="1C2304C7" w14:textId="77777777" w:rsidR="00101915" w:rsidRDefault="00101915" w:rsidP="0000183D">
      <w:pPr>
        <w:spacing w:after="0" w:line="240" w:lineRule="auto"/>
        <w:rPr>
          <w:rFonts w:asciiTheme="majorBidi" w:hAnsiTheme="majorBidi" w:cstheme="majorBidi"/>
          <w:b/>
          <w:bCs/>
          <w:color w:val="2D3B45"/>
          <w:kern w:val="0"/>
          <w:sz w:val="28"/>
          <w:szCs w:val="28"/>
        </w:rPr>
      </w:pPr>
    </w:p>
    <w:p w14:paraId="36AD2DA9" w14:textId="77777777" w:rsidR="00101915" w:rsidRDefault="00101915" w:rsidP="0000183D">
      <w:pPr>
        <w:spacing w:after="0" w:line="240" w:lineRule="auto"/>
        <w:rPr>
          <w:rFonts w:asciiTheme="majorBidi" w:hAnsiTheme="majorBidi" w:cstheme="majorBidi"/>
          <w:b/>
          <w:bCs/>
          <w:color w:val="2D3B45"/>
          <w:kern w:val="0"/>
          <w:sz w:val="28"/>
          <w:szCs w:val="28"/>
        </w:rPr>
      </w:pPr>
    </w:p>
    <w:p w14:paraId="7ECD9237" w14:textId="77777777" w:rsidR="00101915" w:rsidRDefault="00101915" w:rsidP="0000183D">
      <w:pPr>
        <w:spacing w:after="0" w:line="240" w:lineRule="auto"/>
        <w:rPr>
          <w:rFonts w:asciiTheme="majorBidi" w:hAnsiTheme="majorBidi" w:cstheme="majorBidi"/>
          <w:b/>
          <w:bCs/>
          <w:color w:val="2D3B45"/>
          <w:kern w:val="0"/>
          <w:sz w:val="28"/>
          <w:szCs w:val="28"/>
        </w:rPr>
      </w:pPr>
    </w:p>
    <w:p w14:paraId="5922FC69" w14:textId="77777777" w:rsidR="00101915" w:rsidRDefault="00101915" w:rsidP="0000183D">
      <w:pPr>
        <w:spacing w:after="0" w:line="240" w:lineRule="auto"/>
        <w:rPr>
          <w:rFonts w:asciiTheme="majorBidi" w:hAnsiTheme="majorBidi" w:cstheme="majorBidi"/>
          <w:b/>
          <w:bCs/>
          <w:color w:val="2D3B45"/>
          <w:kern w:val="0"/>
          <w:sz w:val="28"/>
          <w:szCs w:val="28"/>
        </w:rPr>
      </w:pPr>
    </w:p>
    <w:p w14:paraId="0AEE076A" w14:textId="77777777" w:rsidR="00101915" w:rsidRDefault="00101915" w:rsidP="0000183D">
      <w:pPr>
        <w:spacing w:after="0" w:line="240" w:lineRule="auto"/>
        <w:rPr>
          <w:rFonts w:asciiTheme="majorBidi" w:hAnsiTheme="majorBidi" w:cstheme="majorBidi"/>
          <w:b/>
          <w:bCs/>
          <w:color w:val="2D3B45"/>
          <w:kern w:val="0"/>
          <w:sz w:val="28"/>
          <w:szCs w:val="28"/>
        </w:rPr>
      </w:pPr>
    </w:p>
    <w:p w14:paraId="3E3C78A3" w14:textId="77777777" w:rsidR="00101915" w:rsidRDefault="00101915" w:rsidP="0000183D">
      <w:pPr>
        <w:spacing w:after="0" w:line="240" w:lineRule="auto"/>
        <w:rPr>
          <w:rFonts w:asciiTheme="majorBidi" w:hAnsiTheme="majorBidi" w:cstheme="majorBidi"/>
          <w:b/>
          <w:bCs/>
          <w:color w:val="2D3B45"/>
          <w:kern w:val="0"/>
          <w:sz w:val="28"/>
          <w:szCs w:val="28"/>
        </w:rPr>
      </w:pPr>
    </w:p>
    <w:p w14:paraId="0BA2FD56" w14:textId="77777777" w:rsidR="00101915" w:rsidRDefault="00101915" w:rsidP="0000183D">
      <w:pPr>
        <w:spacing w:after="0" w:line="240" w:lineRule="auto"/>
        <w:rPr>
          <w:rFonts w:asciiTheme="majorBidi" w:hAnsiTheme="majorBidi" w:cstheme="majorBidi"/>
          <w:b/>
          <w:bCs/>
          <w:color w:val="2D3B45"/>
          <w:kern w:val="0"/>
          <w:sz w:val="28"/>
          <w:szCs w:val="28"/>
        </w:rPr>
      </w:pPr>
    </w:p>
    <w:p w14:paraId="7C76509F" w14:textId="77777777" w:rsidR="00101915" w:rsidRDefault="00101915" w:rsidP="0000183D">
      <w:pPr>
        <w:spacing w:after="0" w:line="240" w:lineRule="auto"/>
        <w:rPr>
          <w:rFonts w:asciiTheme="majorBidi" w:hAnsiTheme="majorBidi" w:cstheme="majorBidi"/>
          <w:b/>
          <w:bCs/>
          <w:color w:val="2D3B45"/>
          <w:kern w:val="0"/>
          <w:sz w:val="28"/>
          <w:szCs w:val="28"/>
        </w:rPr>
      </w:pPr>
    </w:p>
    <w:p w14:paraId="30B3EE3C" w14:textId="77777777" w:rsidR="00101915" w:rsidRDefault="00101915" w:rsidP="0000183D">
      <w:pPr>
        <w:spacing w:after="0" w:line="240" w:lineRule="auto"/>
        <w:rPr>
          <w:rFonts w:asciiTheme="majorBidi" w:hAnsiTheme="majorBidi" w:cstheme="majorBidi"/>
          <w:b/>
          <w:bCs/>
          <w:color w:val="2D3B45"/>
          <w:kern w:val="0"/>
          <w:sz w:val="28"/>
          <w:szCs w:val="28"/>
        </w:rPr>
      </w:pPr>
    </w:p>
    <w:p w14:paraId="54876892" w14:textId="77777777" w:rsidR="00101915" w:rsidRDefault="00101915" w:rsidP="0000183D">
      <w:pPr>
        <w:spacing w:after="0" w:line="240" w:lineRule="auto"/>
        <w:rPr>
          <w:rFonts w:asciiTheme="majorBidi" w:hAnsiTheme="majorBidi" w:cstheme="majorBidi"/>
          <w:b/>
          <w:bCs/>
          <w:color w:val="2D3B45"/>
          <w:kern w:val="0"/>
          <w:sz w:val="28"/>
          <w:szCs w:val="28"/>
        </w:rPr>
      </w:pPr>
    </w:p>
    <w:p w14:paraId="0B9DC4A2" w14:textId="77777777" w:rsidR="00101915" w:rsidRDefault="00101915" w:rsidP="0000183D">
      <w:pPr>
        <w:spacing w:after="0" w:line="240" w:lineRule="auto"/>
        <w:rPr>
          <w:rFonts w:asciiTheme="majorBidi" w:hAnsiTheme="majorBidi" w:cstheme="majorBidi"/>
          <w:b/>
          <w:bCs/>
          <w:color w:val="2D3B45"/>
          <w:kern w:val="0"/>
          <w:sz w:val="28"/>
          <w:szCs w:val="28"/>
        </w:rPr>
      </w:pPr>
    </w:p>
    <w:p w14:paraId="4A95CE69" w14:textId="77777777" w:rsidR="00101915" w:rsidRDefault="00101915" w:rsidP="0000183D">
      <w:pPr>
        <w:spacing w:after="0" w:line="240" w:lineRule="auto"/>
        <w:rPr>
          <w:rFonts w:asciiTheme="majorBidi" w:hAnsiTheme="majorBidi" w:cstheme="majorBidi"/>
          <w:b/>
          <w:bCs/>
          <w:color w:val="2D3B45"/>
          <w:kern w:val="0"/>
          <w:sz w:val="28"/>
          <w:szCs w:val="28"/>
        </w:rPr>
      </w:pPr>
    </w:p>
    <w:p w14:paraId="0CBAFBFB" w14:textId="77777777" w:rsidR="00101915" w:rsidRDefault="00101915" w:rsidP="0000183D">
      <w:pPr>
        <w:spacing w:after="0" w:line="240" w:lineRule="auto"/>
        <w:rPr>
          <w:rFonts w:asciiTheme="majorBidi" w:hAnsiTheme="majorBidi" w:cstheme="majorBidi"/>
          <w:b/>
          <w:bCs/>
          <w:color w:val="2D3B45"/>
          <w:kern w:val="0"/>
          <w:sz w:val="28"/>
          <w:szCs w:val="28"/>
        </w:rPr>
      </w:pPr>
    </w:p>
    <w:p w14:paraId="45EF2B19" w14:textId="77777777" w:rsidR="00101915" w:rsidRDefault="00101915" w:rsidP="0000183D">
      <w:pPr>
        <w:spacing w:after="0" w:line="240" w:lineRule="auto"/>
        <w:rPr>
          <w:rFonts w:asciiTheme="majorBidi" w:hAnsiTheme="majorBidi" w:cstheme="majorBidi"/>
          <w:b/>
          <w:bCs/>
          <w:color w:val="2D3B45"/>
          <w:kern w:val="0"/>
          <w:sz w:val="28"/>
          <w:szCs w:val="28"/>
        </w:rPr>
      </w:pPr>
    </w:p>
    <w:p w14:paraId="7C76D500" w14:textId="7C619071" w:rsidR="00BE56D4" w:rsidRPr="00EE742C" w:rsidRDefault="00BE56D4" w:rsidP="0000183D">
      <w:pPr>
        <w:spacing w:after="0" w:line="240" w:lineRule="auto"/>
        <w:rPr>
          <w:rFonts w:asciiTheme="majorBidi" w:hAnsiTheme="majorBidi" w:cstheme="majorBidi"/>
          <w:b/>
          <w:bCs/>
          <w:color w:val="2D3B45"/>
          <w:kern w:val="0"/>
          <w:sz w:val="28"/>
          <w:szCs w:val="28"/>
        </w:rPr>
      </w:pPr>
      <w:bookmarkStart w:id="6" w:name="Formuaction"/>
      <w:r w:rsidRPr="00EE742C">
        <w:rPr>
          <w:rFonts w:asciiTheme="majorBidi" w:hAnsiTheme="majorBidi" w:cstheme="majorBidi"/>
          <w:b/>
          <w:bCs/>
          <w:color w:val="2D3B45"/>
          <w:kern w:val="0"/>
          <w:sz w:val="28"/>
          <w:szCs w:val="28"/>
        </w:rPr>
        <w:t>Formulating Action and Response Strategies</w:t>
      </w:r>
    </w:p>
    <w:bookmarkEnd w:id="6"/>
    <w:p w14:paraId="1BF997A7" w14:textId="77777777" w:rsidR="00AF6418" w:rsidRDefault="00AF6418" w:rsidP="0000183D">
      <w:pPr>
        <w:spacing w:after="0" w:line="240" w:lineRule="auto"/>
        <w:rPr>
          <w:rFonts w:ascii="Times New Roman" w:eastAsia="Times New Roman" w:hAnsi="Times New Roman" w:cs="Times New Roman"/>
          <w:color w:val="0E101A"/>
          <w:kern w:val="0"/>
          <w14:ligatures w14:val="none"/>
        </w:rPr>
      </w:pPr>
    </w:p>
    <w:p w14:paraId="6ACD447C" w14:textId="0E6775FB" w:rsidR="00BE56D4" w:rsidRPr="00AF6418" w:rsidRDefault="00BE56D4" w:rsidP="0000183D">
      <w:pPr>
        <w:spacing w:after="0" w:line="240" w:lineRule="auto"/>
        <w:rPr>
          <w:rFonts w:ascii="Times New Roman" w:eastAsia="Times New Roman" w:hAnsi="Times New Roman" w:cs="Times New Roman"/>
          <w:color w:val="0E101A"/>
          <w:kern w:val="0"/>
          <w14:ligatures w14:val="none"/>
        </w:rPr>
      </w:pPr>
      <w:r w:rsidRPr="00AF6418">
        <w:rPr>
          <w:rFonts w:ascii="Times New Roman" w:eastAsia="Times New Roman" w:hAnsi="Times New Roman" w:cs="Times New Roman"/>
          <w:color w:val="0E101A"/>
          <w:kern w:val="0"/>
          <w14:ligatures w14:val="none"/>
        </w:rPr>
        <w:t>CO CarShare will develop the following</w:t>
      </w:r>
      <w:r w:rsidR="00E649F5">
        <w:rPr>
          <w:rFonts w:ascii="Times New Roman" w:eastAsia="Times New Roman" w:hAnsi="Times New Roman" w:cs="Times New Roman"/>
          <w:color w:val="0E101A"/>
          <w:kern w:val="0"/>
          <w14:ligatures w14:val="none"/>
        </w:rPr>
        <w:t xml:space="preserve"> response</w:t>
      </w:r>
      <w:r w:rsidRPr="00AF6418">
        <w:rPr>
          <w:rFonts w:ascii="Times New Roman" w:eastAsia="Times New Roman" w:hAnsi="Times New Roman" w:cs="Times New Roman"/>
          <w:color w:val="0E101A"/>
          <w:kern w:val="0"/>
          <w14:ligatures w14:val="none"/>
        </w:rPr>
        <w:t xml:space="preserve"> strategies</w:t>
      </w:r>
      <w:r w:rsidR="00E649F5">
        <w:rPr>
          <w:rFonts w:ascii="Times New Roman" w:eastAsia="Times New Roman" w:hAnsi="Times New Roman" w:cs="Times New Roman"/>
          <w:color w:val="0E101A"/>
          <w:kern w:val="0"/>
          <w14:ligatures w14:val="none"/>
        </w:rPr>
        <w:t xml:space="preserve"> and action</w:t>
      </w:r>
      <w:r w:rsidR="005C4A67">
        <w:rPr>
          <w:rFonts w:ascii="Times New Roman" w:eastAsia="Times New Roman" w:hAnsi="Times New Roman" w:cs="Times New Roman"/>
          <w:color w:val="0E101A"/>
          <w:kern w:val="0"/>
          <w14:ligatures w14:val="none"/>
        </w:rPr>
        <w:t>s</w:t>
      </w:r>
      <w:r w:rsidR="00E649F5">
        <w:rPr>
          <w:rFonts w:ascii="Times New Roman" w:eastAsia="Times New Roman" w:hAnsi="Times New Roman" w:cs="Times New Roman"/>
          <w:color w:val="0E101A"/>
          <w:kern w:val="0"/>
          <w14:ligatures w14:val="none"/>
        </w:rPr>
        <w:t>.</w:t>
      </w:r>
    </w:p>
    <w:p w14:paraId="2208E521" w14:textId="77777777" w:rsidR="00483D28" w:rsidRDefault="00483D28" w:rsidP="0000183D">
      <w:pPr>
        <w:spacing w:after="0" w:line="240" w:lineRule="auto"/>
        <w:rPr>
          <w:rFonts w:asciiTheme="majorBidi" w:hAnsiTheme="majorBidi" w:cstheme="majorBidi"/>
          <w:b/>
          <w:bCs/>
          <w:kern w:val="0"/>
          <w:u w:val="single"/>
        </w:rPr>
      </w:pPr>
    </w:p>
    <w:p w14:paraId="5FC93E4F" w14:textId="3356BFCD" w:rsidR="00BE56D4" w:rsidRDefault="00BE56D4" w:rsidP="0000183D">
      <w:pPr>
        <w:spacing w:after="0" w:line="240" w:lineRule="auto"/>
        <w:rPr>
          <w:rFonts w:asciiTheme="majorBidi" w:hAnsiTheme="majorBidi" w:cstheme="majorBidi"/>
          <w:b/>
          <w:bCs/>
          <w:kern w:val="0"/>
          <w:u w:val="single"/>
        </w:rPr>
      </w:pPr>
      <w:r w:rsidRPr="00515269">
        <w:rPr>
          <w:rFonts w:asciiTheme="majorBidi" w:hAnsiTheme="majorBidi" w:cstheme="majorBidi"/>
          <w:b/>
          <w:bCs/>
          <w:kern w:val="0"/>
          <w:u w:val="single"/>
        </w:rPr>
        <w:t>Proactive Strategy</w:t>
      </w:r>
    </w:p>
    <w:p w14:paraId="534D2A82" w14:textId="77777777" w:rsidR="00EE742C" w:rsidRPr="00515269" w:rsidRDefault="00EE742C" w:rsidP="0000183D">
      <w:pPr>
        <w:spacing w:after="0" w:line="240" w:lineRule="auto"/>
        <w:rPr>
          <w:rFonts w:asciiTheme="majorBidi" w:hAnsiTheme="majorBidi" w:cstheme="majorBidi"/>
          <w:b/>
          <w:bCs/>
          <w:kern w:val="0"/>
          <w:u w:val="single"/>
        </w:rPr>
      </w:pPr>
    </w:p>
    <w:p w14:paraId="466840E1" w14:textId="67CB1345" w:rsidR="00BE56D4" w:rsidRDefault="00BE56D4" w:rsidP="00EE742C">
      <w:pPr>
        <w:pStyle w:val="NormalWeb"/>
        <w:numPr>
          <w:ilvl w:val="0"/>
          <w:numId w:val="39"/>
        </w:numPr>
        <w:spacing w:before="0" w:beforeAutospacing="0" w:after="0" w:afterAutospacing="0"/>
        <w:rPr>
          <w:color w:val="0E101A"/>
        </w:rPr>
      </w:pPr>
      <w:r>
        <w:rPr>
          <w:color w:val="0E101A"/>
        </w:rPr>
        <w:t>To start on campus campaign at UC Denver and Boulder, by park</w:t>
      </w:r>
      <w:r w:rsidR="0015582E">
        <w:rPr>
          <w:color w:val="0E101A"/>
        </w:rPr>
        <w:t>ing</w:t>
      </w:r>
      <w:r>
        <w:rPr>
          <w:color w:val="0E101A"/>
        </w:rPr>
        <w:t xml:space="preserve"> cars in the campus parking lots, set</w:t>
      </w:r>
      <w:r w:rsidR="0015582E">
        <w:rPr>
          <w:color w:val="0E101A"/>
        </w:rPr>
        <w:t>ting</w:t>
      </w:r>
      <w:r>
        <w:rPr>
          <w:color w:val="0E101A"/>
        </w:rPr>
        <w:t xml:space="preserve"> tables, distribut</w:t>
      </w:r>
      <w:r w:rsidR="0015582E">
        <w:rPr>
          <w:color w:val="0E101A"/>
        </w:rPr>
        <w:t>ing</w:t>
      </w:r>
      <w:r>
        <w:rPr>
          <w:color w:val="0E101A"/>
        </w:rPr>
        <w:t xml:space="preserve"> leaflet</w:t>
      </w:r>
      <w:r w:rsidR="0015582E">
        <w:rPr>
          <w:color w:val="0E101A"/>
        </w:rPr>
        <w:t>s</w:t>
      </w:r>
      <w:r>
        <w:rPr>
          <w:color w:val="0E101A"/>
        </w:rPr>
        <w:t xml:space="preserve"> and swag bags, and encourag</w:t>
      </w:r>
      <w:r w:rsidR="0015582E">
        <w:rPr>
          <w:color w:val="0E101A"/>
        </w:rPr>
        <w:t>ing</w:t>
      </w:r>
      <w:r>
        <w:rPr>
          <w:color w:val="0E101A"/>
        </w:rPr>
        <w:t xml:space="preserve"> students to subscribe to membership of the company. To obtain out-of-state students’ emails and send them </w:t>
      </w:r>
      <w:r w:rsidR="0015582E">
        <w:rPr>
          <w:color w:val="0E101A"/>
        </w:rPr>
        <w:t xml:space="preserve">an </w:t>
      </w:r>
      <w:r>
        <w:rPr>
          <w:color w:val="0E101A"/>
        </w:rPr>
        <w:t xml:space="preserve">email </w:t>
      </w:r>
      <w:r w:rsidR="0015582E">
        <w:rPr>
          <w:color w:val="0E101A"/>
        </w:rPr>
        <w:t xml:space="preserve">to </w:t>
      </w:r>
      <w:r>
        <w:rPr>
          <w:color w:val="0E101A"/>
        </w:rPr>
        <w:t xml:space="preserve">inform them </w:t>
      </w:r>
      <w:r w:rsidR="0015582E">
        <w:rPr>
          <w:color w:val="0E101A"/>
        </w:rPr>
        <w:t>about</w:t>
      </w:r>
      <w:r>
        <w:rPr>
          <w:color w:val="0E101A"/>
        </w:rPr>
        <w:t xml:space="preserve"> the organization’s goals.</w:t>
      </w:r>
    </w:p>
    <w:p w14:paraId="3D96DB27" w14:textId="77777777" w:rsidR="00EE742C" w:rsidRDefault="00EE742C" w:rsidP="00EE742C">
      <w:pPr>
        <w:pStyle w:val="NormalWeb"/>
        <w:spacing w:before="0" w:beforeAutospacing="0" w:after="0" w:afterAutospacing="0"/>
        <w:ind w:left="720"/>
        <w:rPr>
          <w:color w:val="0E101A"/>
        </w:rPr>
      </w:pPr>
    </w:p>
    <w:p w14:paraId="288DCBF6" w14:textId="2500C4AD" w:rsidR="00BE56D4" w:rsidRDefault="00BE56D4" w:rsidP="00EE742C">
      <w:pPr>
        <w:pStyle w:val="NormalWeb"/>
        <w:numPr>
          <w:ilvl w:val="0"/>
          <w:numId w:val="39"/>
        </w:numPr>
        <w:spacing w:before="0" w:beforeAutospacing="0" w:after="0" w:afterAutospacing="0"/>
        <w:rPr>
          <w:rStyle w:val="Strong"/>
          <w:rFonts w:eastAsiaTheme="majorEastAsia"/>
          <w:color w:val="0E101A"/>
        </w:rPr>
      </w:pPr>
      <w:r>
        <w:rPr>
          <w:color w:val="0E101A"/>
        </w:rPr>
        <w:t>To conduct special event</w:t>
      </w:r>
      <w:r w:rsidR="0015582E">
        <w:rPr>
          <w:color w:val="0E101A"/>
        </w:rPr>
        <w:t>s</w:t>
      </w:r>
      <w:r>
        <w:rPr>
          <w:color w:val="0E101A"/>
        </w:rPr>
        <w:t xml:space="preserve"> such as chalk street stencils </w:t>
      </w:r>
      <w:r w:rsidR="0015582E">
        <w:rPr>
          <w:color w:val="0E101A"/>
        </w:rPr>
        <w:t>in</w:t>
      </w:r>
      <w:r>
        <w:rPr>
          <w:color w:val="0E101A"/>
        </w:rPr>
        <w:t xml:space="preserve"> the neighborhoods of Denver and Boulder House authorities to reach the residents </w:t>
      </w:r>
      <w:r w:rsidR="0015582E">
        <w:rPr>
          <w:color w:val="0E101A"/>
        </w:rPr>
        <w:t>creatively</w:t>
      </w:r>
      <w:r>
        <w:rPr>
          <w:color w:val="0E101A"/>
        </w:rPr>
        <w:t xml:space="preserve"> and </w:t>
      </w:r>
      <w:r w:rsidR="0015582E">
        <w:rPr>
          <w:color w:val="0E101A"/>
        </w:rPr>
        <w:t>unexpectedly and</w:t>
      </w:r>
      <w:r>
        <w:rPr>
          <w:color w:val="0E101A"/>
        </w:rPr>
        <w:t xml:space="preserve"> inform them about their option of clean transportation. The idea was borrowed </w:t>
      </w:r>
      <w:r>
        <w:rPr>
          <w:rStyle w:val="Emphasis"/>
          <w:rFonts w:eastAsiaTheme="majorEastAsia"/>
          <w:b/>
          <w:bCs/>
          <w:color w:val="0E101A"/>
        </w:rPr>
        <w:t>from (the PRSA Silver Anvil case study</w:t>
      </w:r>
      <w:r w:rsidR="0015582E">
        <w:rPr>
          <w:rStyle w:val="Emphasis"/>
          <w:rFonts w:eastAsiaTheme="majorEastAsia"/>
          <w:b/>
          <w:bCs/>
          <w:color w:val="0E101A"/>
        </w:rPr>
        <w:t>,</w:t>
      </w:r>
      <w:r>
        <w:rPr>
          <w:rStyle w:val="Emphasis"/>
          <w:rFonts w:eastAsiaTheme="majorEastAsia"/>
          <w:b/>
          <w:bCs/>
          <w:color w:val="0E101A"/>
        </w:rPr>
        <w:t xml:space="preserve"> Capitol Hill in Motion).</w:t>
      </w:r>
      <w:r>
        <w:rPr>
          <w:rStyle w:val="Strong"/>
          <w:rFonts w:eastAsiaTheme="majorEastAsia"/>
          <w:color w:val="0E101A"/>
        </w:rPr>
        <w:t xml:space="preserve"> </w:t>
      </w:r>
    </w:p>
    <w:p w14:paraId="6351EE8E" w14:textId="77777777" w:rsidR="00EE742C" w:rsidRDefault="00EE742C" w:rsidP="00EE742C">
      <w:pPr>
        <w:pStyle w:val="ListParagraph"/>
        <w:rPr>
          <w:color w:val="0E101A"/>
        </w:rPr>
      </w:pPr>
    </w:p>
    <w:p w14:paraId="62D65623" w14:textId="4B726D6D" w:rsidR="00BE56D4" w:rsidRDefault="00BE56D4" w:rsidP="00EE742C">
      <w:pPr>
        <w:pStyle w:val="NormalWeb"/>
        <w:numPr>
          <w:ilvl w:val="0"/>
          <w:numId w:val="39"/>
        </w:numPr>
        <w:spacing w:before="0" w:beforeAutospacing="0" w:after="0" w:afterAutospacing="0"/>
        <w:rPr>
          <w:color w:val="0E101A"/>
        </w:rPr>
      </w:pPr>
      <w:r>
        <w:rPr>
          <w:color w:val="0E101A"/>
        </w:rPr>
        <w:t>Create alliances with Boulder Farmers Market by providing weekly trips at a lower rate to the market and encouraging Boulder Farmers Market to offer discounted prices to the drivers of Co-Carshare as a thank-you for keeping the environment clean and healthy for agricultural products</w:t>
      </w:r>
      <w:r>
        <w:rPr>
          <w:rStyle w:val="Strong"/>
          <w:rFonts w:eastAsiaTheme="majorEastAsia"/>
          <w:color w:val="0E101A"/>
        </w:rPr>
        <w:t>.</w:t>
      </w:r>
    </w:p>
    <w:p w14:paraId="3EA20D4F" w14:textId="77777777" w:rsidR="00483D28" w:rsidRDefault="00483D28" w:rsidP="0000183D">
      <w:pPr>
        <w:pStyle w:val="NormalWeb"/>
        <w:spacing w:before="0" w:beforeAutospacing="0" w:after="0" w:afterAutospacing="0"/>
        <w:rPr>
          <w:rStyle w:val="Strong"/>
          <w:rFonts w:eastAsiaTheme="majorEastAsia"/>
          <w:color w:val="0E101A"/>
          <w:u w:val="single"/>
        </w:rPr>
      </w:pPr>
    </w:p>
    <w:p w14:paraId="53B35847" w14:textId="288CDA5E" w:rsidR="00BE56D4" w:rsidRPr="00515269" w:rsidRDefault="00BE56D4" w:rsidP="0000183D">
      <w:pPr>
        <w:pStyle w:val="NormalWeb"/>
        <w:spacing w:before="0" w:beforeAutospacing="0" w:after="0" w:afterAutospacing="0"/>
        <w:rPr>
          <w:color w:val="0E101A"/>
          <w:u w:val="single"/>
        </w:rPr>
      </w:pPr>
      <w:r w:rsidRPr="00515269">
        <w:rPr>
          <w:rStyle w:val="Strong"/>
          <w:rFonts w:eastAsiaTheme="majorEastAsia"/>
          <w:color w:val="0E101A"/>
          <w:u w:val="single"/>
        </w:rPr>
        <w:t xml:space="preserve">Reactive Strategy </w:t>
      </w:r>
    </w:p>
    <w:p w14:paraId="769FC8E2" w14:textId="77777777" w:rsidR="00EE742C" w:rsidRDefault="00EE742C" w:rsidP="0000183D">
      <w:pPr>
        <w:pStyle w:val="NormalWeb"/>
        <w:spacing w:before="0" w:beforeAutospacing="0" w:after="0" w:afterAutospacing="0"/>
        <w:rPr>
          <w:color w:val="0E101A"/>
        </w:rPr>
      </w:pPr>
    </w:p>
    <w:p w14:paraId="224E7449" w14:textId="52648DC6" w:rsidR="00BE56D4" w:rsidRDefault="00BE56D4" w:rsidP="0000183D">
      <w:pPr>
        <w:pStyle w:val="NormalWeb"/>
        <w:spacing w:before="0" w:beforeAutospacing="0" w:after="0" w:afterAutospacing="0"/>
        <w:rPr>
          <w:color w:val="0E101A"/>
        </w:rPr>
      </w:pPr>
      <w:r>
        <w:rPr>
          <w:color w:val="0E101A"/>
        </w:rPr>
        <w:t xml:space="preserve">Because some users complained about not getting a car when needed (Yelp, n.d.), the organization needs to develop an objective that is based on </w:t>
      </w:r>
      <w:r>
        <w:rPr>
          <w:rStyle w:val="Emphasis"/>
          <w:rFonts w:eastAsiaTheme="majorEastAsia"/>
          <w:b/>
          <w:bCs/>
          <w:color w:val="0E101A"/>
        </w:rPr>
        <w:t>gaining public understanding</w:t>
      </w:r>
      <w:r>
        <w:rPr>
          <w:color w:val="0E101A"/>
        </w:rPr>
        <w:t xml:space="preserve"> about the limited number of vehicles and its goals to increase the number of vehicles. The organization needs to adopt </w:t>
      </w:r>
      <w:r>
        <w:rPr>
          <w:rStyle w:val="Strong"/>
          <w:rFonts w:eastAsiaTheme="majorEastAsia"/>
          <w:color w:val="0E101A"/>
        </w:rPr>
        <w:t>apologia</w:t>
      </w:r>
      <w:r>
        <w:rPr>
          <w:color w:val="0E101A"/>
        </w:rPr>
        <w:t xml:space="preserve"> as a formal defense against criticism: [Apologia] “seeks to present a compelling evidence-based case for an organization’s opinions, positions or actions.” (Smith, 2017, p.161). </w:t>
      </w:r>
    </w:p>
    <w:p w14:paraId="3E359DDD" w14:textId="77777777" w:rsidR="00EE742C" w:rsidRDefault="00EE742C" w:rsidP="0000183D">
      <w:pPr>
        <w:pStyle w:val="NormalWeb"/>
        <w:spacing w:before="0" w:beforeAutospacing="0" w:after="0" w:afterAutospacing="0"/>
        <w:rPr>
          <w:color w:val="0E101A"/>
        </w:rPr>
      </w:pPr>
    </w:p>
    <w:p w14:paraId="36CFDBDA" w14:textId="3C3EB931" w:rsidR="00BE56D4" w:rsidRDefault="00BE56D4" w:rsidP="0000183D">
      <w:pPr>
        <w:pStyle w:val="NormalWeb"/>
        <w:spacing w:before="0" w:beforeAutospacing="0" w:after="0" w:afterAutospacing="0"/>
        <w:rPr>
          <w:color w:val="0E101A"/>
        </w:rPr>
      </w:pPr>
      <w:r>
        <w:rPr>
          <w:color w:val="0E101A"/>
        </w:rPr>
        <w:t xml:space="preserve">This can be </w:t>
      </w:r>
      <w:r w:rsidR="00EE742C">
        <w:rPr>
          <w:color w:val="0E101A"/>
        </w:rPr>
        <w:t>done</w:t>
      </w:r>
      <w:r>
        <w:rPr>
          <w:color w:val="0E101A"/>
        </w:rPr>
        <w:t xml:space="preserve"> by direct </w:t>
      </w:r>
      <w:r w:rsidR="00AF6418">
        <w:rPr>
          <w:color w:val="0E101A"/>
        </w:rPr>
        <w:t>communication</w:t>
      </w:r>
      <w:r>
        <w:rPr>
          <w:color w:val="0E101A"/>
        </w:rPr>
        <w:t xml:space="preserve"> with the users who complained and providing extra credits to their accounts as compensation for any inconveniences caused to them. </w:t>
      </w:r>
      <w:r>
        <w:rPr>
          <w:rStyle w:val="Strong"/>
          <w:rFonts w:eastAsiaTheme="majorEastAsia"/>
          <w:color w:val="0E101A"/>
        </w:rPr>
        <w:t>     </w:t>
      </w:r>
      <w:r>
        <w:rPr>
          <w:color w:val="0E101A"/>
        </w:rPr>
        <w:t xml:space="preserve"> </w:t>
      </w:r>
    </w:p>
    <w:p w14:paraId="72CED92A" w14:textId="77777777" w:rsidR="00294A72" w:rsidRDefault="00294A72" w:rsidP="00196FBD">
      <w:pPr>
        <w:autoSpaceDE w:val="0"/>
        <w:autoSpaceDN w:val="0"/>
        <w:adjustRightInd w:val="0"/>
        <w:spacing w:after="0" w:line="240" w:lineRule="auto"/>
        <w:rPr>
          <w:rFonts w:asciiTheme="majorBidi" w:hAnsiTheme="majorBidi" w:cstheme="majorBidi"/>
          <w:b/>
          <w:bCs/>
          <w:color w:val="0E101A"/>
        </w:rPr>
      </w:pPr>
    </w:p>
    <w:p w14:paraId="16A435E9" w14:textId="77777777" w:rsidR="00EE742C" w:rsidRDefault="00EE742C" w:rsidP="00196FBD">
      <w:pPr>
        <w:autoSpaceDE w:val="0"/>
        <w:autoSpaceDN w:val="0"/>
        <w:adjustRightInd w:val="0"/>
        <w:spacing w:after="0" w:line="240" w:lineRule="auto"/>
        <w:rPr>
          <w:rFonts w:asciiTheme="majorBidi" w:hAnsiTheme="majorBidi" w:cstheme="majorBidi"/>
          <w:b/>
          <w:bCs/>
          <w:color w:val="2D3B45"/>
          <w:kern w:val="0"/>
          <w:sz w:val="28"/>
          <w:szCs w:val="28"/>
        </w:rPr>
      </w:pPr>
    </w:p>
    <w:p w14:paraId="1B6D2817" w14:textId="77777777" w:rsidR="00EE742C" w:rsidRDefault="00EE742C" w:rsidP="00196FBD">
      <w:pPr>
        <w:autoSpaceDE w:val="0"/>
        <w:autoSpaceDN w:val="0"/>
        <w:adjustRightInd w:val="0"/>
        <w:spacing w:after="0" w:line="240" w:lineRule="auto"/>
        <w:rPr>
          <w:rFonts w:asciiTheme="majorBidi" w:hAnsiTheme="majorBidi" w:cstheme="majorBidi"/>
          <w:b/>
          <w:bCs/>
          <w:color w:val="2D3B45"/>
          <w:kern w:val="0"/>
          <w:sz w:val="28"/>
          <w:szCs w:val="28"/>
        </w:rPr>
      </w:pPr>
    </w:p>
    <w:p w14:paraId="4DB60B30" w14:textId="77777777" w:rsidR="00EE742C" w:rsidRDefault="00EE742C" w:rsidP="00196FBD">
      <w:pPr>
        <w:autoSpaceDE w:val="0"/>
        <w:autoSpaceDN w:val="0"/>
        <w:adjustRightInd w:val="0"/>
        <w:spacing w:after="0" w:line="240" w:lineRule="auto"/>
        <w:rPr>
          <w:rFonts w:asciiTheme="majorBidi" w:hAnsiTheme="majorBidi" w:cstheme="majorBidi"/>
          <w:b/>
          <w:bCs/>
          <w:color w:val="2D3B45"/>
          <w:kern w:val="0"/>
          <w:sz w:val="28"/>
          <w:szCs w:val="28"/>
        </w:rPr>
      </w:pPr>
    </w:p>
    <w:p w14:paraId="09DB59CC" w14:textId="77777777" w:rsidR="00EE742C" w:rsidRDefault="00EE742C" w:rsidP="00196FBD">
      <w:pPr>
        <w:autoSpaceDE w:val="0"/>
        <w:autoSpaceDN w:val="0"/>
        <w:adjustRightInd w:val="0"/>
        <w:spacing w:after="0" w:line="240" w:lineRule="auto"/>
        <w:rPr>
          <w:rFonts w:asciiTheme="majorBidi" w:hAnsiTheme="majorBidi" w:cstheme="majorBidi"/>
          <w:b/>
          <w:bCs/>
          <w:color w:val="2D3B45"/>
          <w:kern w:val="0"/>
          <w:sz w:val="28"/>
          <w:szCs w:val="28"/>
        </w:rPr>
      </w:pPr>
    </w:p>
    <w:p w14:paraId="7A944355" w14:textId="77777777" w:rsidR="00EE742C" w:rsidRDefault="00EE742C" w:rsidP="00196FBD">
      <w:pPr>
        <w:autoSpaceDE w:val="0"/>
        <w:autoSpaceDN w:val="0"/>
        <w:adjustRightInd w:val="0"/>
        <w:spacing w:after="0" w:line="240" w:lineRule="auto"/>
        <w:rPr>
          <w:rFonts w:asciiTheme="majorBidi" w:hAnsiTheme="majorBidi" w:cstheme="majorBidi"/>
          <w:b/>
          <w:bCs/>
          <w:color w:val="2D3B45"/>
          <w:kern w:val="0"/>
          <w:sz w:val="28"/>
          <w:szCs w:val="28"/>
        </w:rPr>
      </w:pPr>
    </w:p>
    <w:p w14:paraId="322C4FFA" w14:textId="77777777" w:rsidR="00C66DC2" w:rsidRDefault="00C66DC2" w:rsidP="00EE742C">
      <w:pPr>
        <w:autoSpaceDE w:val="0"/>
        <w:autoSpaceDN w:val="0"/>
        <w:adjustRightInd w:val="0"/>
        <w:spacing w:after="0" w:line="240" w:lineRule="auto"/>
        <w:rPr>
          <w:rFonts w:asciiTheme="majorBidi" w:hAnsiTheme="majorBidi" w:cstheme="majorBidi"/>
          <w:b/>
          <w:bCs/>
          <w:color w:val="2D3B45"/>
          <w:kern w:val="0"/>
          <w:sz w:val="28"/>
          <w:szCs w:val="28"/>
        </w:rPr>
      </w:pPr>
    </w:p>
    <w:p w14:paraId="00FFB558" w14:textId="77777777" w:rsidR="00C66DC2" w:rsidRDefault="00C66DC2" w:rsidP="00EE742C">
      <w:pPr>
        <w:autoSpaceDE w:val="0"/>
        <w:autoSpaceDN w:val="0"/>
        <w:adjustRightInd w:val="0"/>
        <w:spacing w:after="0" w:line="240" w:lineRule="auto"/>
        <w:rPr>
          <w:rFonts w:asciiTheme="majorBidi" w:hAnsiTheme="majorBidi" w:cstheme="majorBidi"/>
          <w:b/>
          <w:bCs/>
          <w:color w:val="2D3B45"/>
          <w:kern w:val="0"/>
          <w:sz w:val="28"/>
          <w:szCs w:val="28"/>
        </w:rPr>
      </w:pPr>
    </w:p>
    <w:p w14:paraId="69EDA072" w14:textId="77777777" w:rsidR="00C66DC2" w:rsidRDefault="00C66DC2" w:rsidP="00EE742C">
      <w:pPr>
        <w:autoSpaceDE w:val="0"/>
        <w:autoSpaceDN w:val="0"/>
        <w:adjustRightInd w:val="0"/>
        <w:spacing w:after="0" w:line="240" w:lineRule="auto"/>
        <w:rPr>
          <w:rFonts w:asciiTheme="majorBidi" w:hAnsiTheme="majorBidi" w:cstheme="majorBidi"/>
          <w:b/>
          <w:bCs/>
          <w:color w:val="2D3B45"/>
          <w:kern w:val="0"/>
          <w:sz w:val="28"/>
          <w:szCs w:val="28"/>
        </w:rPr>
      </w:pPr>
    </w:p>
    <w:p w14:paraId="620EB7AE" w14:textId="77777777" w:rsidR="00C66DC2" w:rsidRDefault="00C66DC2" w:rsidP="00EE742C">
      <w:pPr>
        <w:autoSpaceDE w:val="0"/>
        <w:autoSpaceDN w:val="0"/>
        <w:adjustRightInd w:val="0"/>
        <w:spacing w:after="0" w:line="240" w:lineRule="auto"/>
        <w:rPr>
          <w:rFonts w:asciiTheme="majorBidi" w:hAnsiTheme="majorBidi" w:cstheme="majorBidi"/>
          <w:b/>
          <w:bCs/>
          <w:color w:val="2D3B45"/>
          <w:kern w:val="0"/>
          <w:sz w:val="28"/>
          <w:szCs w:val="28"/>
        </w:rPr>
      </w:pPr>
    </w:p>
    <w:p w14:paraId="24120080" w14:textId="77777777" w:rsidR="00C66DC2" w:rsidRDefault="00C66DC2" w:rsidP="00EE742C">
      <w:pPr>
        <w:autoSpaceDE w:val="0"/>
        <w:autoSpaceDN w:val="0"/>
        <w:adjustRightInd w:val="0"/>
        <w:spacing w:after="0" w:line="240" w:lineRule="auto"/>
        <w:rPr>
          <w:rFonts w:asciiTheme="majorBidi" w:hAnsiTheme="majorBidi" w:cstheme="majorBidi"/>
          <w:b/>
          <w:bCs/>
          <w:color w:val="2D3B45"/>
          <w:kern w:val="0"/>
          <w:sz w:val="28"/>
          <w:szCs w:val="28"/>
        </w:rPr>
      </w:pPr>
    </w:p>
    <w:p w14:paraId="4DEA3E82" w14:textId="77777777" w:rsidR="00C66DC2" w:rsidRDefault="00C66DC2" w:rsidP="00EE742C">
      <w:pPr>
        <w:autoSpaceDE w:val="0"/>
        <w:autoSpaceDN w:val="0"/>
        <w:adjustRightInd w:val="0"/>
        <w:spacing w:after="0" w:line="240" w:lineRule="auto"/>
        <w:rPr>
          <w:rFonts w:asciiTheme="majorBidi" w:hAnsiTheme="majorBidi" w:cstheme="majorBidi"/>
          <w:b/>
          <w:bCs/>
          <w:color w:val="2D3B45"/>
          <w:kern w:val="0"/>
          <w:sz w:val="28"/>
          <w:szCs w:val="28"/>
        </w:rPr>
      </w:pPr>
    </w:p>
    <w:p w14:paraId="74A5EAD2" w14:textId="61A9E605" w:rsidR="00196FBD" w:rsidRPr="00EE742C" w:rsidRDefault="00196FBD" w:rsidP="00EE742C">
      <w:pPr>
        <w:autoSpaceDE w:val="0"/>
        <w:autoSpaceDN w:val="0"/>
        <w:adjustRightInd w:val="0"/>
        <w:spacing w:after="0" w:line="240" w:lineRule="auto"/>
        <w:rPr>
          <w:rFonts w:asciiTheme="majorBidi" w:hAnsiTheme="majorBidi" w:cstheme="majorBidi"/>
          <w:b/>
          <w:bCs/>
          <w:color w:val="2D3B45"/>
          <w:kern w:val="0"/>
          <w:sz w:val="28"/>
          <w:szCs w:val="28"/>
        </w:rPr>
      </w:pPr>
      <w:bookmarkStart w:id="7" w:name="Devmessage"/>
      <w:r w:rsidRPr="00EE742C">
        <w:rPr>
          <w:rFonts w:asciiTheme="majorBidi" w:hAnsiTheme="majorBidi" w:cstheme="majorBidi"/>
          <w:b/>
          <w:bCs/>
          <w:color w:val="2D3B45"/>
          <w:kern w:val="0"/>
          <w:sz w:val="28"/>
          <w:szCs w:val="28"/>
        </w:rPr>
        <w:t xml:space="preserve">Develop </w:t>
      </w:r>
      <w:r w:rsidR="00EE742C">
        <w:rPr>
          <w:rFonts w:asciiTheme="majorBidi" w:hAnsiTheme="majorBidi" w:cstheme="majorBidi"/>
          <w:b/>
          <w:bCs/>
          <w:color w:val="2D3B45"/>
          <w:kern w:val="0"/>
          <w:sz w:val="28"/>
          <w:szCs w:val="28"/>
        </w:rPr>
        <w:t>M</w:t>
      </w:r>
      <w:r w:rsidRPr="00EE742C">
        <w:rPr>
          <w:rFonts w:asciiTheme="majorBidi" w:hAnsiTheme="majorBidi" w:cstheme="majorBidi"/>
          <w:b/>
          <w:bCs/>
          <w:color w:val="2D3B45"/>
          <w:kern w:val="0"/>
          <w:sz w:val="28"/>
          <w:szCs w:val="28"/>
        </w:rPr>
        <w:t xml:space="preserve">essage </w:t>
      </w:r>
      <w:r w:rsidR="00EE742C">
        <w:rPr>
          <w:rFonts w:asciiTheme="majorBidi" w:hAnsiTheme="majorBidi" w:cstheme="majorBidi"/>
          <w:b/>
          <w:bCs/>
          <w:color w:val="2D3B45"/>
          <w:kern w:val="0"/>
          <w:sz w:val="28"/>
          <w:szCs w:val="28"/>
        </w:rPr>
        <w:t>S</w:t>
      </w:r>
      <w:r w:rsidRPr="00EE742C">
        <w:rPr>
          <w:rFonts w:asciiTheme="majorBidi" w:hAnsiTheme="majorBidi" w:cstheme="majorBidi"/>
          <w:b/>
          <w:bCs/>
          <w:color w:val="2D3B45"/>
          <w:kern w:val="0"/>
          <w:sz w:val="28"/>
          <w:szCs w:val="28"/>
        </w:rPr>
        <w:t>trategies for CO CarShare</w:t>
      </w:r>
    </w:p>
    <w:bookmarkEnd w:id="7"/>
    <w:p w14:paraId="1C2E63F1" w14:textId="77777777" w:rsidR="00196FBD" w:rsidRPr="00563F5B" w:rsidRDefault="00196FBD" w:rsidP="00196FBD">
      <w:pPr>
        <w:autoSpaceDE w:val="0"/>
        <w:autoSpaceDN w:val="0"/>
        <w:adjustRightInd w:val="0"/>
        <w:spacing w:after="0" w:line="240" w:lineRule="auto"/>
        <w:rPr>
          <w:rFonts w:asciiTheme="majorBidi" w:hAnsiTheme="majorBidi" w:cstheme="majorBidi"/>
          <w:b/>
          <w:bCs/>
          <w:color w:val="2D3B45"/>
          <w:kern w:val="0"/>
        </w:rPr>
      </w:pPr>
    </w:p>
    <w:p w14:paraId="3ABCCC86" w14:textId="09831119" w:rsidR="00196FBD" w:rsidRPr="00E86EB1" w:rsidRDefault="00196FBD" w:rsidP="00E86EB1">
      <w:pPr>
        <w:pStyle w:val="ListParagraph"/>
        <w:autoSpaceDE w:val="0"/>
        <w:autoSpaceDN w:val="0"/>
        <w:adjustRightInd w:val="0"/>
        <w:spacing w:after="0" w:line="240" w:lineRule="auto"/>
        <w:rPr>
          <w:rFonts w:asciiTheme="majorBidi" w:hAnsiTheme="majorBidi" w:cstheme="majorBidi"/>
          <w:b/>
          <w:bCs/>
          <w:i/>
          <w:iCs/>
          <w:color w:val="2D3B45"/>
          <w:kern w:val="0"/>
        </w:rPr>
      </w:pPr>
      <w:r w:rsidRPr="00E86EB1">
        <w:rPr>
          <w:rFonts w:asciiTheme="majorBidi" w:hAnsiTheme="majorBidi" w:cstheme="majorBidi"/>
          <w:b/>
          <w:bCs/>
          <w:i/>
          <w:iCs/>
          <w:color w:val="2D3B45"/>
          <w:kern w:val="0"/>
        </w:rPr>
        <w:t>Potential message sources:</w:t>
      </w:r>
    </w:p>
    <w:p w14:paraId="0C7496D0" w14:textId="04EA8FEB" w:rsidR="00196FBD" w:rsidRDefault="00196FBD" w:rsidP="00196FBD">
      <w:pPr>
        <w:spacing w:after="0" w:line="240" w:lineRule="auto"/>
        <w:rPr>
          <w:rFonts w:asciiTheme="majorBidi" w:hAnsiTheme="majorBidi" w:cstheme="majorBidi"/>
          <w:b/>
          <w:bCs/>
        </w:rPr>
      </w:pPr>
      <w:r w:rsidRPr="005A3843">
        <w:rPr>
          <w:rFonts w:asciiTheme="majorBidi" w:hAnsiTheme="majorBidi" w:cstheme="majorBidi"/>
          <w:b/>
          <w:bCs/>
        </w:rPr>
        <w:t>Jared Polis</w:t>
      </w:r>
      <w:r w:rsidRPr="00563F5B">
        <w:rPr>
          <w:rFonts w:asciiTheme="majorBidi" w:hAnsiTheme="majorBidi" w:cstheme="majorBidi"/>
          <w:b/>
          <w:bCs/>
        </w:rPr>
        <w:t xml:space="preserve">, Governor of </w:t>
      </w:r>
      <w:r w:rsidR="0015582E">
        <w:rPr>
          <w:rFonts w:asciiTheme="majorBidi" w:hAnsiTheme="majorBidi" w:cstheme="majorBidi"/>
          <w:b/>
          <w:bCs/>
        </w:rPr>
        <w:t xml:space="preserve">the </w:t>
      </w:r>
      <w:r w:rsidRPr="00563F5B">
        <w:rPr>
          <w:rFonts w:asciiTheme="majorBidi" w:hAnsiTheme="majorBidi" w:cstheme="majorBidi"/>
          <w:b/>
          <w:bCs/>
        </w:rPr>
        <w:t>State of Colorado</w:t>
      </w:r>
      <w:r>
        <w:rPr>
          <w:rFonts w:asciiTheme="majorBidi" w:hAnsiTheme="majorBidi" w:cstheme="majorBidi"/>
          <w:b/>
          <w:bCs/>
        </w:rPr>
        <w:t xml:space="preserve"> </w:t>
      </w:r>
    </w:p>
    <w:p w14:paraId="6FCA67FA" w14:textId="77777777" w:rsidR="00196FBD" w:rsidRPr="00E86EB1" w:rsidRDefault="00196FBD" w:rsidP="00196FBD">
      <w:pPr>
        <w:spacing w:after="0" w:line="240" w:lineRule="auto"/>
        <w:rPr>
          <w:rFonts w:asciiTheme="majorBidi" w:eastAsia="Times New Roman" w:hAnsiTheme="majorBidi" w:cstheme="majorBidi"/>
          <w:kern w:val="0"/>
          <w:sz w:val="12"/>
          <w:szCs w:val="12"/>
          <w14:ligatures w14:val="none"/>
        </w:rPr>
      </w:pPr>
    </w:p>
    <w:p w14:paraId="4303C76C" w14:textId="77777777" w:rsidR="00196FBD" w:rsidRPr="00AB62A0" w:rsidRDefault="00196FBD" w:rsidP="00196FBD">
      <w:pPr>
        <w:spacing w:after="0" w:line="240" w:lineRule="auto"/>
        <w:rPr>
          <w:rFonts w:asciiTheme="majorBidi" w:hAnsiTheme="majorBidi" w:cstheme="majorBidi"/>
          <w:b/>
          <w:bCs/>
        </w:rPr>
      </w:pPr>
      <w:r w:rsidRPr="00563F5B">
        <w:rPr>
          <w:rFonts w:asciiTheme="majorBidi" w:eastAsia="Times New Roman" w:hAnsiTheme="majorBidi" w:cstheme="majorBidi"/>
          <w:kern w:val="0"/>
          <w14:ligatures w14:val="none"/>
        </w:rPr>
        <w:t>As the current Governor, born and raised in Boulder, Jared Polis firmly understands local transportation issues and policies. His service on the State Board of Education and representation of Colorado's 2nd Congressional district (Boulder) have given him the authority to bring the importance of the Co CarShare mission to the attention of the Boulder community, including UC Boulder students. Polis's engaging public speaking skills and unique ability to connect with diverse audiences, regardless of background or beliefs, make everyone feel included and valued in his mission for Boulder.</w:t>
      </w:r>
    </w:p>
    <w:p w14:paraId="03065FC4" w14:textId="77777777" w:rsidR="00196FBD" w:rsidRPr="00563F5B" w:rsidRDefault="00196FBD" w:rsidP="00196FBD">
      <w:pPr>
        <w:spacing w:line="240" w:lineRule="auto"/>
        <w:rPr>
          <w:rFonts w:asciiTheme="majorBidi" w:hAnsiTheme="majorBidi" w:cstheme="majorBidi"/>
          <w:b/>
          <w:bCs/>
        </w:rPr>
      </w:pPr>
    </w:p>
    <w:p w14:paraId="26949A67" w14:textId="77777777" w:rsidR="00196FBD" w:rsidRDefault="00196FBD" w:rsidP="00196FBD">
      <w:pPr>
        <w:pStyle w:val="NormalWeb"/>
        <w:spacing w:before="0" w:beforeAutospacing="0" w:after="0" w:afterAutospacing="0"/>
        <w:rPr>
          <w:rFonts w:asciiTheme="majorBidi" w:hAnsiTheme="majorBidi" w:cstheme="majorBidi"/>
          <w:color w:val="0E101A"/>
        </w:rPr>
      </w:pPr>
      <w:r w:rsidRPr="00563F5B">
        <w:rPr>
          <w:rStyle w:val="Strong"/>
          <w:rFonts w:asciiTheme="majorBidi" w:eastAsiaTheme="majorEastAsia" w:hAnsiTheme="majorBidi" w:cstheme="majorBidi"/>
          <w:color w:val="0E101A"/>
        </w:rPr>
        <w:t>Micah Parkin, Executive Director of 350 Colorado</w:t>
      </w:r>
    </w:p>
    <w:p w14:paraId="2DF41DBD" w14:textId="77777777" w:rsidR="00196FBD" w:rsidRPr="00E86EB1" w:rsidRDefault="00196FBD" w:rsidP="00196FBD">
      <w:pPr>
        <w:pStyle w:val="NormalWeb"/>
        <w:spacing w:before="0" w:beforeAutospacing="0" w:after="0" w:afterAutospacing="0"/>
        <w:rPr>
          <w:rFonts w:asciiTheme="majorBidi" w:hAnsiTheme="majorBidi" w:cstheme="majorBidi"/>
          <w:color w:val="0E101A"/>
          <w:sz w:val="12"/>
          <w:szCs w:val="12"/>
        </w:rPr>
      </w:pPr>
    </w:p>
    <w:p w14:paraId="0925AE9C" w14:textId="77777777" w:rsidR="00196FBD" w:rsidRPr="00563F5B" w:rsidRDefault="00196FBD" w:rsidP="00196FBD">
      <w:pPr>
        <w:pStyle w:val="NormalWeb"/>
        <w:spacing w:before="0" w:beforeAutospacing="0" w:after="0" w:afterAutospacing="0"/>
        <w:rPr>
          <w:rFonts w:asciiTheme="majorBidi" w:hAnsiTheme="majorBidi" w:cstheme="majorBidi"/>
          <w:color w:val="0E101A"/>
        </w:rPr>
      </w:pPr>
      <w:r w:rsidRPr="00563F5B">
        <w:rPr>
          <w:rFonts w:asciiTheme="majorBidi" w:hAnsiTheme="majorBidi" w:cstheme="majorBidi"/>
          <w:color w:val="0E101A"/>
        </w:rPr>
        <w:t>With extensive knowledge and experience in climate advocacy and sustainable transportation, Parkin is a well-credible figure in the environmental community. Her charisma evolved in her passion for environmental issues, and her ability to inspire others makes her a compelling spokesperson. Parkin's influence comes from her leadership in the environmental community and her ability to mobilize grassroots support.</w:t>
      </w:r>
    </w:p>
    <w:p w14:paraId="05A84D13" w14:textId="77777777" w:rsidR="00196FBD" w:rsidRPr="00327473" w:rsidRDefault="00196FBD" w:rsidP="00196FBD">
      <w:pPr>
        <w:pStyle w:val="NormalWeb"/>
        <w:spacing w:before="0" w:beforeAutospacing="0" w:after="0" w:afterAutospacing="0"/>
        <w:rPr>
          <w:rFonts w:asciiTheme="majorBidi" w:hAnsiTheme="majorBidi" w:cstheme="majorBidi"/>
          <w:color w:val="0E101A"/>
        </w:rPr>
      </w:pPr>
    </w:p>
    <w:p w14:paraId="24A1806F" w14:textId="77777777" w:rsidR="00196FBD" w:rsidRPr="00563F5B" w:rsidRDefault="00196FBD" w:rsidP="00196FBD">
      <w:pPr>
        <w:pStyle w:val="NormalWeb"/>
        <w:spacing w:before="0" w:beforeAutospacing="0" w:after="0" w:afterAutospacing="0"/>
        <w:rPr>
          <w:rFonts w:asciiTheme="majorBidi" w:hAnsiTheme="majorBidi" w:cstheme="majorBidi"/>
          <w:color w:val="0E101A"/>
        </w:rPr>
      </w:pPr>
      <w:r w:rsidRPr="00563F5B">
        <w:rPr>
          <w:rStyle w:val="Strong"/>
          <w:rFonts w:asciiTheme="majorBidi" w:eastAsiaTheme="majorEastAsia" w:hAnsiTheme="majorBidi" w:cstheme="majorBidi"/>
          <w:color w:val="0E101A"/>
        </w:rPr>
        <w:t>Dr. Lisa Dilling, Associate Professor at UC Boulder</w:t>
      </w:r>
    </w:p>
    <w:p w14:paraId="62C8F472" w14:textId="77777777" w:rsidR="00196FBD" w:rsidRPr="00E86EB1" w:rsidRDefault="00196FBD" w:rsidP="00196FBD">
      <w:pPr>
        <w:pStyle w:val="NormalWeb"/>
        <w:spacing w:before="0" w:beforeAutospacing="0" w:after="0" w:afterAutospacing="0"/>
        <w:rPr>
          <w:rFonts w:asciiTheme="majorBidi" w:hAnsiTheme="majorBidi" w:cstheme="majorBidi"/>
          <w:color w:val="0E101A"/>
          <w:sz w:val="14"/>
          <w:szCs w:val="14"/>
        </w:rPr>
      </w:pPr>
    </w:p>
    <w:p w14:paraId="52569640" w14:textId="5511BFC2" w:rsidR="00196FBD" w:rsidRPr="00563F5B" w:rsidRDefault="00196FBD" w:rsidP="00196FBD">
      <w:pPr>
        <w:pStyle w:val="NormalWeb"/>
        <w:spacing w:before="0" w:beforeAutospacing="0" w:after="0" w:afterAutospacing="0"/>
        <w:rPr>
          <w:rFonts w:asciiTheme="majorBidi" w:hAnsiTheme="majorBidi" w:cstheme="majorBidi"/>
          <w:color w:val="0E101A"/>
        </w:rPr>
      </w:pPr>
      <w:r w:rsidRPr="00563F5B">
        <w:rPr>
          <w:rFonts w:asciiTheme="majorBidi" w:hAnsiTheme="majorBidi" w:cstheme="majorBidi"/>
          <w:color w:val="0E101A"/>
        </w:rPr>
        <w:t xml:space="preserve">Her credibility emerged from her academic involvement as Associate Chief Scientist at EDF (Environmental Defense Fund), Professor of Environmental Studies (through 2023), Fellow of the Cooperative Institute for Research in Environmental Sciences CIRES (2008-2023), Environmental Studies </w:t>
      </w:r>
      <w:r w:rsidR="008C15B6" w:rsidRPr="00563F5B">
        <w:rPr>
          <w:rFonts w:asciiTheme="majorBidi" w:hAnsiTheme="majorBidi" w:cstheme="majorBidi"/>
          <w:color w:val="0E101A"/>
        </w:rPr>
        <w:t>Program,</w:t>
      </w:r>
      <w:r w:rsidRPr="00563F5B">
        <w:rPr>
          <w:rFonts w:asciiTheme="majorBidi" w:hAnsiTheme="majorBidi" w:cstheme="majorBidi"/>
          <w:color w:val="0E101A"/>
        </w:rPr>
        <w:t xml:space="preserve"> Director, Western Water Assessment. As an effective communicator, particularly with the academic communities and policy circles, Dilling has the charisma to advocate for the mission of CO CarShare. Her research and advisory roles to different organizations granted her the authority to advocate for sustainability and climate change. </w:t>
      </w:r>
    </w:p>
    <w:p w14:paraId="5ECEF11C" w14:textId="77777777" w:rsidR="00196FBD" w:rsidRPr="00563F5B" w:rsidRDefault="00196FBD" w:rsidP="00196FBD">
      <w:pPr>
        <w:autoSpaceDE w:val="0"/>
        <w:autoSpaceDN w:val="0"/>
        <w:adjustRightInd w:val="0"/>
        <w:spacing w:after="0" w:line="240" w:lineRule="auto"/>
        <w:rPr>
          <w:rFonts w:asciiTheme="majorBidi" w:hAnsiTheme="majorBidi" w:cstheme="majorBidi"/>
          <w:b/>
          <w:bCs/>
          <w:color w:val="2D3B45"/>
          <w:kern w:val="0"/>
        </w:rPr>
      </w:pPr>
    </w:p>
    <w:p w14:paraId="4404B389" w14:textId="77777777" w:rsidR="00196FBD" w:rsidRDefault="00196FBD" w:rsidP="00196FBD">
      <w:pPr>
        <w:pStyle w:val="NormalWeb"/>
        <w:spacing w:before="0" w:beforeAutospacing="0" w:after="0" w:afterAutospacing="0"/>
        <w:rPr>
          <w:color w:val="0E101A"/>
        </w:rPr>
      </w:pPr>
      <w:r>
        <w:rPr>
          <w:rStyle w:val="Strong"/>
          <w:rFonts w:eastAsiaTheme="majorEastAsia"/>
          <w:color w:val="0E101A"/>
        </w:rPr>
        <w:t>Determine message appeal:</w:t>
      </w:r>
    </w:p>
    <w:p w14:paraId="03686BFC" w14:textId="77777777" w:rsidR="00196FBD" w:rsidRDefault="00196FBD" w:rsidP="00196FBD">
      <w:pPr>
        <w:pStyle w:val="NormalWeb"/>
        <w:spacing w:before="0" w:beforeAutospacing="0" w:after="0" w:afterAutospacing="0"/>
        <w:rPr>
          <w:color w:val="0E101A"/>
        </w:rPr>
      </w:pPr>
    </w:p>
    <w:p w14:paraId="58035486" w14:textId="77777777" w:rsidR="00196FBD" w:rsidRDefault="00196FBD" w:rsidP="00196FBD">
      <w:pPr>
        <w:pStyle w:val="NormalWeb"/>
        <w:spacing w:before="0" w:beforeAutospacing="0" w:after="0" w:afterAutospacing="0"/>
        <w:rPr>
          <w:color w:val="0E101A"/>
        </w:rPr>
      </w:pPr>
      <w:r w:rsidRPr="00BF2917">
        <w:rPr>
          <w:b/>
          <w:bCs/>
          <w:color w:val="0E101A"/>
        </w:rPr>
        <w:t>Rational Appeal</w:t>
      </w:r>
      <w:r>
        <w:rPr>
          <w:color w:val="0E101A"/>
        </w:rPr>
        <w:t>: CO CarShare will present three types of appeal</w:t>
      </w:r>
    </w:p>
    <w:p w14:paraId="12CE7871" w14:textId="77777777" w:rsidR="00196FBD" w:rsidRDefault="00196FBD" w:rsidP="00196FBD">
      <w:pPr>
        <w:pStyle w:val="NormalWeb"/>
        <w:spacing w:before="0" w:beforeAutospacing="0" w:after="0" w:afterAutospacing="0"/>
        <w:rPr>
          <w:rStyle w:val="Strong"/>
          <w:rFonts w:eastAsiaTheme="majorEastAsia"/>
          <w:color w:val="0E101A"/>
        </w:rPr>
      </w:pPr>
    </w:p>
    <w:p w14:paraId="15EF3FC6" w14:textId="77777777" w:rsidR="00196FBD" w:rsidRDefault="00196FBD" w:rsidP="00196FBD">
      <w:pPr>
        <w:pStyle w:val="NormalWeb"/>
        <w:spacing w:before="0" w:beforeAutospacing="0" w:after="0" w:afterAutospacing="0"/>
        <w:rPr>
          <w:color w:val="0E101A"/>
        </w:rPr>
      </w:pPr>
      <w:r>
        <w:rPr>
          <w:rStyle w:val="Strong"/>
          <w:rFonts w:eastAsiaTheme="majorEastAsia"/>
          <w:color w:val="0E101A"/>
        </w:rPr>
        <w:t xml:space="preserve">A factual proposition: </w:t>
      </w:r>
      <w:r>
        <w:rPr>
          <w:color w:val="0E101A"/>
        </w:rPr>
        <w:t xml:space="preserve">CO Carshare can reduce traffic congestion during rush hours by providing smooth transit, reducing carbon emissions, and aligning with the city's sustainability goal. </w:t>
      </w:r>
    </w:p>
    <w:p w14:paraId="21D92038" w14:textId="77777777" w:rsidR="00196FBD" w:rsidRDefault="00196FBD" w:rsidP="00196FBD">
      <w:pPr>
        <w:pStyle w:val="NormalWeb"/>
        <w:spacing w:before="0" w:beforeAutospacing="0" w:after="0" w:afterAutospacing="0"/>
        <w:rPr>
          <w:color w:val="0E101A"/>
        </w:rPr>
      </w:pPr>
      <w:r>
        <w:rPr>
          <w:rStyle w:val="Strong"/>
          <w:rFonts w:eastAsiaTheme="majorEastAsia"/>
          <w:color w:val="0E101A"/>
        </w:rPr>
        <w:t>A factual Proposition:</w:t>
      </w:r>
      <w:r>
        <w:rPr>
          <w:color w:val="0E101A"/>
        </w:rPr>
        <w:t xml:space="preserve"> Carsharing provides substantial cost savings for individuals. By sharing vehicles, users can save thousands of dollars annually on maintenance, insurance, parking, and fuel costs. </w:t>
      </w:r>
    </w:p>
    <w:p w14:paraId="35889370" w14:textId="264A7F73" w:rsidR="00196FBD" w:rsidRPr="00EE2377" w:rsidRDefault="00196FBD" w:rsidP="00EE2377">
      <w:pPr>
        <w:pStyle w:val="NormalWeb"/>
        <w:spacing w:before="0" w:beforeAutospacing="0" w:after="0" w:afterAutospacing="0"/>
        <w:rPr>
          <w:color w:val="0E101A"/>
        </w:rPr>
      </w:pPr>
      <w:r>
        <w:rPr>
          <w:rStyle w:val="Strong"/>
          <w:rFonts w:eastAsiaTheme="majorEastAsia"/>
          <w:color w:val="0E101A"/>
        </w:rPr>
        <w:t>A value Proposition</w:t>
      </w:r>
      <w:r>
        <w:rPr>
          <w:color w:val="0E101A"/>
        </w:rPr>
        <w:t>: Carsharing services can promote social equity by offering affordable transportation options to lower-income residents and out-of-state students.</w:t>
      </w:r>
    </w:p>
    <w:p w14:paraId="3AB6567F" w14:textId="77777777" w:rsidR="00EE2377" w:rsidRDefault="00EE2377" w:rsidP="00196FBD">
      <w:pPr>
        <w:pStyle w:val="NormalWeb"/>
        <w:spacing w:before="0" w:beforeAutospacing="0" w:after="0" w:afterAutospacing="0"/>
        <w:rPr>
          <w:b/>
          <w:bCs/>
          <w:color w:val="0E101A"/>
        </w:rPr>
      </w:pPr>
    </w:p>
    <w:p w14:paraId="538CFA3E" w14:textId="13082669" w:rsidR="00196FBD" w:rsidRPr="00BF2917" w:rsidRDefault="00196FBD" w:rsidP="00196FBD">
      <w:pPr>
        <w:pStyle w:val="NormalWeb"/>
        <w:spacing w:before="0" w:beforeAutospacing="0" w:after="0" w:afterAutospacing="0"/>
        <w:rPr>
          <w:b/>
          <w:bCs/>
          <w:color w:val="0E101A"/>
        </w:rPr>
      </w:pPr>
      <w:r w:rsidRPr="00BF2917">
        <w:rPr>
          <w:b/>
          <w:bCs/>
          <w:color w:val="0E101A"/>
        </w:rPr>
        <w:t xml:space="preserve">Emotional Appeal </w:t>
      </w:r>
    </w:p>
    <w:p w14:paraId="6268EC18" w14:textId="77777777" w:rsidR="00196FBD" w:rsidRDefault="00196FBD" w:rsidP="00196FBD">
      <w:pPr>
        <w:pStyle w:val="NormalWeb"/>
        <w:spacing w:before="0" w:beforeAutospacing="0" w:after="0" w:afterAutospacing="0"/>
        <w:rPr>
          <w:rStyle w:val="Strong"/>
          <w:rFonts w:eastAsiaTheme="majorEastAsia"/>
          <w:color w:val="0E101A"/>
        </w:rPr>
      </w:pPr>
    </w:p>
    <w:p w14:paraId="6E36512C" w14:textId="77777777" w:rsidR="00196FBD" w:rsidRDefault="00196FBD" w:rsidP="00196FBD">
      <w:pPr>
        <w:pStyle w:val="NormalWeb"/>
        <w:spacing w:before="0" w:beforeAutospacing="0" w:after="0" w:afterAutospacing="0"/>
        <w:rPr>
          <w:color w:val="0E101A"/>
        </w:rPr>
      </w:pPr>
      <w:r>
        <w:rPr>
          <w:rStyle w:val="Strong"/>
          <w:rFonts w:eastAsiaTheme="majorEastAsia"/>
          <w:color w:val="0E101A"/>
        </w:rPr>
        <w:t>The positive emotional</w:t>
      </w:r>
      <w:r>
        <w:rPr>
          <w:color w:val="0E101A"/>
        </w:rPr>
        <w:t xml:space="preserve"> </w:t>
      </w:r>
      <w:r>
        <w:rPr>
          <w:rStyle w:val="Strong"/>
          <w:rFonts w:eastAsiaTheme="majorEastAsia"/>
          <w:color w:val="0E101A"/>
        </w:rPr>
        <w:t>appeal</w:t>
      </w:r>
      <w:r>
        <w:rPr>
          <w:color w:val="0E101A"/>
        </w:rPr>
        <w:t xml:space="preserve"> will be used by utilizing the </w:t>
      </w:r>
      <w:r>
        <w:rPr>
          <w:color w:val="0E101A"/>
          <w:u w:val="single"/>
        </w:rPr>
        <w:t>love appeal</w:t>
      </w:r>
      <w:r>
        <w:rPr>
          <w:color w:val="0E101A"/>
        </w:rPr>
        <w:t xml:space="preserve"> to preserve the stunning natural beauty and commitment to sustainability in the Boulder landscape. “Pleasant images lead consumers not only to remember the persuasive message but also to be more likely to act on the message.” (Smith, 2017, p. 220) Nostalgia for historic natural views could motivate the audience to be involved in carsharing to preserve nature.</w:t>
      </w:r>
    </w:p>
    <w:p w14:paraId="34D4F9E0" w14:textId="77777777" w:rsidR="00196FBD" w:rsidRDefault="00196FBD" w:rsidP="00196FBD">
      <w:pPr>
        <w:pStyle w:val="NormalWeb"/>
        <w:spacing w:before="0" w:beforeAutospacing="0" w:after="0" w:afterAutospacing="0"/>
        <w:rPr>
          <w:rStyle w:val="Strong"/>
          <w:rFonts w:eastAsiaTheme="majorEastAsia"/>
          <w:color w:val="0E101A"/>
        </w:rPr>
      </w:pPr>
    </w:p>
    <w:p w14:paraId="6982C7A3" w14:textId="357A6357" w:rsidR="00196FBD" w:rsidRDefault="00196FBD" w:rsidP="00196FBD">
      <w:pPr>
        <w:pStyle w:val="NormalWeb"/>
        <w:spacing w:before="0" w:beforeAutospacing="0" w:after="0" w:afterAutospacing="0"/>
        <w:rPr>
          <w:color w:val="0E101A"/>
        </w:rPr>
      </w:pPr>
      <w:r>
        <w:rPr>
          <w:rStyle w:val="Strong"/>
          <w:rFonts w:eastAsiaTheme="majorEastAsia"/>
          <w:color w:val="0E101A"/>
        </w:rPr>
        <w:t xml:space="preserve">Positive emotional appeal </w:t>
      </w:r>
      <w:r>
        <w:rPr>
          <w:color w:val="0E101A"/>
        </w:rPr>
        <w:t>will be used</w:t>
      </w:r>
      <w:r w:rsidR="0015582E">
        <w:rPr>
          <w:color w:val="0E101A"/>
        </w:rPr>
        <w:t>,</w:t>
      </w:r>
      <w:r>
        <w:rPr>
          <w:color w:val="0E101A"/>
        </w:rPr>
        <w:t xml:space="preserve"> utilizing </w:t>
      </w:r>
      <w:r>
        <w:rPr>
          <w:color w:val="0E101A"/>
          <w:u w:val="single"/>
        </w:rPr>
        <w:t>value appeal</w:t>
      </w:r>
      <w:r>
        <w:rPr>
          <w:color w:val="0E101A"/>
        </w:rPr>
        <w:t xml:space="preserve"> that is empowering low-income residents and young students, fostering inclusivity, a</w:t>
      </w:r>
      <w:r w:rsidR="0015582E">
        <w:rPr>
          <w:color w:val="0E101A"/>
        </w:rPr>
        <w:t>nd achieving</w:t>
      </w:r>
      <w:r>
        <w:rPr>
          <w:color w:val="0E101A"/>
        </w:rPr>
        <w:t xml:space="preserve"> social justice and equality. “Virtue appeal can evoke any of the various values that society or individuals hold in esteem.” (Smith, 2017, p.222)</w:t>
      </w:r>
    </w:p>
    <w:p w14:paraId="59319A12" w14:textId="77777777" w:rsidR="00196FBD" w:rsidRDefault="00196FBD" w:rsidP="00196FBD">
      <w:pPr>
        <w:pStyle w:val="NormalWeb"/>
        <w:spacing w:before="0" w:beforeAutospacing="0" w:after="0" w:afterAutospacing="0"/>
        <w:rPr>
          <w:rStyle w:val="Strong"/>
          <w:rFonts w:eastAsiaTheme="majorEastAsia"/>
          <w:color w:val="0E101A"/>
        </w:rPr>
      </w:pPr>
    </w:p>
    <w:p w14:paraId="5EF086EB" w14:textId="12C20F60" w:rsidR="00196FBD" w:rsidRDefault="00196FBD" w:rsidP="00196FBD">
      <w:pPr>
        <w:pStyle w:val="NormalWeb"/>
        <w:spacing w:before="0" w:beforeAutospacing="0" w:after="0" w:afterAutospacing="0"/>
        <w:rPr>
          <w:color w:val="0E101A"/>
        </w:rPr>
      </w:pPr>
      <w:r>
        <w:rPr>
          <w:rStyle w:val="Strong"/>
          <w:rFonts w:eastAsiaTheme="majorEastAsia"/>
          <w:color w:val="0E101A"/>
        </w:rPr>
        <w:t xml:space="preserve">The negative emotional appeal </w:t>
      </w:r>
      <w:r>
        <w:rPr>
          <w:color w:val="0E101A"/>
        </w:rPr>
        <w:t>will be used</w:t>
      </w:r>
      <w:r w:rsidR="0015582E">
        <w:rPr>
          <w:color w:val="0E101A"/>
        </w:rPr>
        <w:t>,</w:t>
      </w:r>
      <w:r>
        <w:rPr>
          <w:color w:val="0E101A"/>
        </w:rPr>
        <w:t xml:space="preserve"> utilizing </w:t>
      </w:r>
      <w:r w:rsidR="0015582E">
        <w:rPr>
          <w:color w:val="0E101A"/>
        </w:rPr>
        <w:t xml:space="preserve">a </w:t>
      </w:r>
      <w:r>
        <w:rPr>
          <w:color w:val="0E101A"/>
          <w:u w:val="single"/>
        </w:rPr>
        <w:t>guilt appeal</w:t>
      </w:r>
      <w:r>
        <w:rPr>
          <w:color w:val="0E101A"/>
        </w:rPr>
        <w:t xml:space="preserve"> that </w:t>
      </w:r>
      <w:r w:rsidR="00D86628">
        <w:rPr>
          <w:color w:val="0E101A"/>
        </w:rPr>
        <w:t>elicits</w:t>
      </w:r>
      <w:r>
        <w:rPr>
          <w:color w:val="0E101A"/>
        </w:rPr>
        <w:t xml:space="preserve"> a sense of guilt for contributing to environmental degradation due to </w:t>
      </w:r>
      <w:r w:rsidR="0015582E">
        <w:rPr>
          <w:color w:val="0E101A"/>
        </w:rPr>
        <w:t>the increasing</w:t>
      </w:r>
      <w:r>
        <w:rPr>
          <w:color w:val="0E101A"/>
        </w:rPr>
        <w:t xml:space="preserve"> number of car owners. Guilt appeal </w:t>
      </w:r>
      <w:r w:rsidR="003F5844">
        <w:rPr>
          <w:color w:val="0E101A"/>
        </w:rPr>
        <w:t>motivates</w:t>
      </w:r>
      <w:r>
        <w:rPr>
          <w:color w:val="0E101A"/>
        </w:rPr>
        <w:t xml:space="preserve"> </w:t>
      </w:r>
      <w:r w:rsidR="00D86628">
        <w:rPr>
          <w:color w:val="0E101A"/>
        </w:rPr>
        <w:t>the audience</w:t>
      </w:r>
      <w:r>
        <w:rPr>
          <w:color w:val="0E101A"/>
        </w:rPr>
        <w:t xml:space="preserve"> to react against it and provide justification for </w:t>
      </w:r>
      <w:r w:rsidR="0015582E">
        <w:rPr>
          <w:color w:val="0E101A"/>
        </w:rPr>
        <w:t xml:space="preserve">the </w:t>
      </w:r>
      <w:r>
        <w:rPr>
          <w:color w:val="0E101A"/>
        </w:rPr>
        <w:t>organization</w:t>
      </w:r>
      <w:r w:rsidR="0015582E">
        <w:rPr>
          <w:color w:val="0E101A"/>
        </w:rPr>
        <w:t>’s</w:t>
      </w:r>
      <w:r>
        <w:rPr>
          <w:color w:val="0E101A"/>
        </w:rPr>
        <w:t xml:space="preserve"> action. </w:t>
      </w:r>
    </w:p>
    <w:p w14:paraId="4C74D22B" w14:textId="77777777" w:rsidR="00196FBD" w:rsidRDefault="00196FBD" w:rsidP="00196FBD">
      <w:pPr>
        <w:spacing w:line="240" w:lineRule="auto"/>
        <w:rPr>
          <w:rFonts w:asciiTheme="majorBidi" w:hAnsiTheme="majorBidi" w:cstheme="majorBidi"/>
        </w:rPr>
      </w:pPr>
    </w:p>
    <w:p w14:paraId="38AF8B92" w14:textId="77777777" w:rsidR="00196FBD" w:rsidRDefault="00196FBD" w:rsidP="00196FBD">
      <w:pPr>
        <w:pStyle w:val="NormalWeb"/>
        <w:spacing w:before="0" w:beforeAutospacing="0" w:after="0" w:afterAutospacing="0"/>
        <w:rPr>
          <w:color w:val="0E101A"/>
        </w:rPr>
      </w:pPr>
      <w:r>
        <w:rPr>
          <w:rStyle w:val="Strong"/>
          <w:rFonts w:eastAsiaTheme="majorEastAsia"/>
          <w:color w:val="0E101A"/>
        </w:rPr>
        <w:t>Determine verbal and nonverbal strategies</w:t>
      </w:r>
    </w:p>
    <w:p w14:paraId="418A329C" w14:textId="77777777" w:rsidR="00196FBD" w:rsidRDefault="00196FBD" w:rsidP="00196FBD">
      <w:pPr>
        <w:pStyle w:val="NormalWeb"/>
        <w:spacing w:before="0" w:beforeAutospacing="0" w:after="0" w:afterAutospacing="0"/>
        <w:rPr>
          <w:rStyle w:val="Strong"/>
          <w:rFonts w:eastAsiaTheme="majorEastAsia"/>
          <w:color w:val="0E101A"/>
        </w:rPr>
      </w:pPr>
    </w:p>
    <w:p w14:paraId="6DC46AF4" w14:textId="77777777" w:rsidR="00196FBD" w:rsidRDefault="00196FBD" w:rsidP="00196FBD">
      <w:pPr>
        <w:pStyle w:val="NormalWeb"/>
        <w:spacing w:before="0" w:beforeAutospacing="0" w:after="0" w:afterAutospacing="0"/>
        <w:rPr>
          <w:color w:val="0E101A"/>
        </w:rPr>
      </w:pPr>
      <w:r>
        <w:rPr>
          <w:rStyle w:val="Strong"/>
          <w:rFonts w:eastAsiaTheme="majorEastAsia"/>
          <w:color w:val="0E101A"/>
        </w:rPr>
        <w:t>Verbal communication</w:t>
      </w:r>
    </w:p>
    <w:p w14:paraId="2347FC24" w14:textId="7EB3FE54" w:rsidR="00196FBD" w:rsidRDefault="00196FBD" w:rsidP="00196FBD">
      <w:pPr>
        <w:pStyle w:val="NormalWeb"/>
        <w:numPr>
          <w:ilvl w:val="0"/>
          <w:numId w:val="7"/>
        </w:numPr>
        <w:spacing w:before="0" w:beforeAutospacing="0" w:after="0" w:afterAutospacing="0"/>
        <w:rPr>
          <w:color w:val="0E101A"/>
        </w:rPr>
      </w:pPr>
      <w:r>
        <w:rPr>
          <w:color w:val="0E101A"/>
        </w:rPr>
        <w:t xml:space="preserve">To use written and spoken words in social media messaging about the benefit of </w:t>
      </w:r>
      <w:r w:rsidR="003F5844">
        <w:rPr>
          <w:color w:val="0E101A"/>
        </w:rPr>
        <w:t>car sharing</w:t>
      </w:r>
      <w:r>
        <w:rPr>
          <w:color w:val="0E101A"/>
        </w:rPr>
        <w:t xml:space="preserve"> to out-of-state students. Employing the </w:t>
      </w:r>
      <w:r>
        <w:rPr>
          <w:color w:val="0E101A"/>
          <w:u w:val="single"/>
        </w:rPr>
        <w:t>two-sided arguments</w:t>
      </w:r>
      <w:r>
        <w:rPr>
          <w:color w:val="0E101A"/>
        </w:rPr>
        <w:t xml:space="preserve"> to attract educated people.</w:t>
      </w:r>
    </w:p>
    <w:p w14:paraId="1BA0C154" w14:textId="1C0DC1B5" w:rsidR="00196FBD" w:rsidRDefault="00196FBD" w:rsidP="00196FBD">
      <w:pPr>
        <w:pStyle w:val="NormalWeb"/>
        <w:numPr>
          <w:ilvl w:val="0"/>
          <w:numId w:val="7"/>
        </w:numPr>
        <w:spacing w:before="0" w:beforeAutospacing="0" w:after="0" w:afterAutospacing="0"/>
        <w:rPr>
          <w:color w:val="0E101A"/>
        </w:rPr>
      </w:pPr>
      <w:r w:rsidRPr="00D0561E">
        <w:rPr>
          <w:color w:val="0E101A"/>
        </w:rPr>
        <w:t xml:space="preserve">To </w:t>
      </w:r>
      <w:r>
        <w:rPr>
          <w:color w:val="0E101A"/>
        </w:rPr>
        <w:t xml:space="preserve">use </w:t>
      </w:r>
      <w:r w:rsidRPr="0037070A">
        <w:rPr>
          <w:color w:val="0E101A"/>
          <w:u w:val="single"/>
        </w:rPr>
        <w:t>the</w:t>
      </w:r>
      <w:r w:rsidR="0015582E">
        <w:rPr>
          <w:color w:val="0E101A"/>
          <w:u w:val="single"/>
        </w:rPr>
        <w:t xml:space="preserve"> sandwich</w:t>
      </w:r>
      <w:r w:rsidRPr="0037070A">
        <w:rPr>
          <w:color w:val="0E101A"/>
          <w:u w:val="single"/>
        </w:rPr>
        <w:t xml:space="preserve"> information </w:t>
      </w:r>
      <w:r w:rsidRPr="00D0561E">
        <w:rPr>
          <w:color w:val="0E101A"/>
        </w:rPr>
        <w:t xml:space="preserve">during </w:t>
      </w:r>
      <w:r w:rsidR="0015582E">
        <w:rPr>
          <w:color w:val="0E101A"/>
        </w:rPr>
        <w:t xml:space="preserve">the </w:t>
      </w:r>
      <w:r w:rsidRPr="00D0561E">
        <w:rPr>
          <w:color w:val="0E101A"/>
        </w:rPr>
        <w:t xml:space="preserve">discussion session </w:t>
      </w:r>
      <w:r w:rsidR="0015582E">
        <w:rPr>
          <w:color w:val="0E101A"/>
        </w:rPr>
        <w:t>by</w:t>
      </w:r>
      <w:r w:rsidRPr="00D0561E">
        <w:rPr>
          <w:color w:val="0E101A"/>
        </w:rPr>
        <w:t xml:space="preserve"> stating the benefit of the carsharing first</w:t>
      </w:r>
      <w:r w:rsidR="0015582E">
        <w:rPr>
          <w:color w:val="0E101A"/>
        </w:rPr>
        <w:t>,</w:t>
      </w:r>
      <w:r w:rsidRPr="00D0561E">
        <w:rPr>
          <w:color w:val="0E101A"/>
        </w:rPr>
        <w:t xml:space="preserve"> then stating the opposite opinion</w:t>
      </w:r>
      <w:r w:rsidR="0015582E">
        <w:rPr>
          <w:color w:val="0E101A"/>
        </w:rPr>
        <w:t>,</w:t>
      </w:r>
      <w:r w:rsidRPr="00D0561E">
        <w:rPr>
          <w:color w:val="0E101A"/>
        </w:rPr>
        <w:t xml:space="preserve"> and end</w:t>
      </w:r>
      <w:r w:rsidR="0015582E">
        <w:rPr>
          <w:color w:val="0E101A"/>
        </w:rPr>
        <w:t>ing</w:t>
      </w:r>
      <w:r w:rsidRPr="00D0561E">
        <w:rPr>
          <w:color w:val="0E101A"/>
        </w:rPr>
        <w:t xml:space="preserve"> the argument by restating the organization</w:t>
      </w:r>
      <w:r w:rsidR="0015582E">
        <w:rPr>
          <w:color w:val="0E101A"/>
        </w:rPr>
        <w:t>’s</w:t>
      </w:r>
      <w:r w:rsidRPr="00D0561E">
        <w:rPr>
          <w:color w:val="0E101A"/>
        </w:rPr>
        <w:t xml:space="preserve"> vision.</w:t>
      </w:r>
    </w:p>
    <w:p w14:paraId="01257B9A" w14:textId="76A98E4C" w:rsidR="00196FBD" w:rsidRDefault="00196FBD" w:rsidP="00196FBD">
      <w:pPr>
        <w:pStyle w:val="NormalWeb"/>
        <w:numPr>
          <w:ilvl w:val="0"/>
          <w:numId w:val="7"/>
        </w:numPr>
        <w:spacing w:before="0" w:beforeAutospacing="0" w:after="0" w:afterAutospacing="0"/>
        <w:rPr>
          <w:color w:val="0E101A"/>
        </w:rPr>
      </w:pPr>
      <w:r>
        <w:rPr>
          <w:color w:val="0E101A"/>
        </w:rPr>
        <w:t>To u</w:t>
      </w:r>
      <w:r w:rsidRPr="00D0561E">
        <w:rPr>
          <w:color w:val="0E101A"/>
        </w:rPr>
        <w:t>se clarity, salience, and power words in the message, using Rudolf Flesch's Readability</w:t>
      </w:r>
      <w:r>
        <w:rPr>
          <w:color w:val="0E101A"/>
        </w:rPr>
        <w:t xml:space="preserve"> for </w:t>
      </w:r>
      <w:r w:rsidR="0015582E">
        <w:rPr>
          <w:color w:val="0E101A"/>
        </w:rPr>
        <w:t xml:space="preserve">a </w:t>
      </w:r>
      <w:r>
        <w:rPr>
          <w:color w:val="0E101A"/>
        </w:rPr>
        <w:t>10</w:t>
      </w:r>
      <w:r w:rsidRPr="000A1D82">
        <w:rPr>
          <w:color w:val="0E101A"/>
          <w:vertAlign w:val="superscript"/>
        </w:rPr>
        <w:t>th</w:t>
      </w:r>
      <w:r w:rsidR="0015582E">
        <w:rPr>
          <w:color w:val="0E101A"/>
        </w:rPr>
        <w:t>-grade</w:t>
      </w:r>
      <w:r>
        <w:rPr>
          <w:color w:val="0E101A"/>
        </w:rPr>
        <w:t xml:space="preserve"> student level</w:t>
      </w:r>
      <w:r w:rsidRPr="00D0561E">
        <w:rPr>
          <w:color w:val="0E101A"/>
        </w:rPr>
        <w:t>, which enables the organization to measure the human interest of the audience.</w:t>
      </w:r>
    </w:p>
    <w:p w14:paraId="16036C62" w14:textId="7C52D2F5" w:rsidR="00196FBD" w:rsidRDefault="00196FBD" w:rsidP="00196FBD">
      <w:pPr>
        <w:pStyle w:val="NormalWeb"/>
        <w:numPr>
          <w:ilvl w:val="0"/>
          <w:numId w:val="7"/>
        </w:numPr>
        <w:spacing w:before="0" w:beforeAutospacing="0" w:after="0" w:afterAutospacing="0"/>
        <w:rPr>
          <w:color w:val="0E101A"/>
        </w:rPr>
      </w:pPr>
      <w:r>
        <w:rPr>
          <w:color w:val="0E101A"/>
        </w:rPr>
        <w:t xml:space="preserve">To use </w:t>
      </w:r>
      <w:r w:rsidR="0015582E">
        <w:rPr>
          <w:color w:val="0E101A"/>
        </w:rPr>
        <w:t xml:space="preserve">the </w:t>
      </w:r>
      <w:r>
        <w:rPr>
          <w:color w:val="0E101A"/>
        </w:rPr>
        <w:t>p</w:t>
      </w:r>
      <w:r w:rsidRPr="00692C4F">
        <w:rPr>
          <w:color w:val="0E101A"/>
        </w:rPr>
        <w:t xml:space="preserve">rogram name according to the targeted audience or the program's goal. </w:t>
      </w:r>
    </w:p>
    <w:p w14:paraId="1C61B03D" w14:textId="77777777" w:rsidR="00196FBD" w:rsidRPr="00692C4F" w:rsidRDefault="00196FBD" w:rsidP="00196FBD">
      <w:pPr>
        <w:pStyle w:val="NormalWeb"/>
        <w:numPr>
          <w:ilvl w:val="0"/>
          <w:numId w:val="7"/>
        </w:numPr>
        <w:spacing w:before="0" w:beforeAutospacing="0" w:after="0" w:afterAutospacing="0"/>
        <w:rPr>
          <w:color w:val="0E101A"/>
        </w:rPr>
      </w:pPr>
      <w:r>
        <w:rPr>
          <w:color w:val="0E101A"/>
        </w:rPr>
        <w:t>To a</w:t>
      </w:r>
      <w:r w:rsidRPr="00692C4F">
        <w:rPr>
          <w:color w:val="0E101A"/>
        </w:rPr>
        <w:t xml:space="preserve">dopt a firm quote that reflects the organization's mission and vision. </w:t>
      </w:r>
    </w:p>
    <w:p w14:paraId="6AB2E1D2" w14:textId="77777777" w:rsidR="00196FBD" w:rsidRDefault="00196FBD" w:rsidP="00196FBD">
      <w:pPr>
        <w:pStyle w:val="NormalWeb"/>
        <w:spacing w:before="0" w:beforeAutospacing="0" w:after="0" w:afterAutospacing="0"/>
        <w:rPr>
          <w:color w:val="0E101A"/>
        </w:rPr>
      </w:pPr>
    </w:p>
    <w:p w14:paraId="4855339A" w14:textId="37516821" w:rsidR="00196FBD" w:rsidRPr="0015048D" w:rsidRDefault="00196FBD" w:rsidP="00EE2377">
      <w:pPr>
        <w:pStyle w:val="NormalWeb"/>
        <w:spacing w:before="0" w:beforeAutospacing="0" w:after="0" w:afterAutospacing="0"/>
        <w:rPr>
          <w:b/>
          <w:bCs/>
          <w:color w:val="0E101A"/>
        </w:rPr>
      </w:pPr>
      <w:r w:rsidRPr="0015048D">
        <w:rPr>
          <w:b/>
          <w:bCs/>
          <w:color w:val="0E101A"/>
        </w:rPr>
        <w:t xml:space="preserve">Nonverbal Communication </w:t>
      </w:r>
    </w:p>
    <w:p w14:paraId="07A988DE" w14:textId="77777777" w:rsidR="00196FBD" w:rsidRDefault="00196FBD" w:rsidP="00196FBD">
      <w:pPr>
        <w:pStyle w:val="NormalWeb"/>
        <w:numPr>
          <w:ilvl w:val="0"/>
          <w:numId w:val="8"/>
        </w:numPr>
        <w:spacing w:before="0" w:beforeAutospacing="0" w:after="0" w:afterAutospacing="0"/>
        <w:rPr>
          <w:color w:val="0E101A"/>
        </w:rPr>
      </w:pPr>
      <w:r>
        <w:rPr>
          <w:color w:val="0E101A"/>
        </w:rPr>
        <w:t xml:space="preserve">Select a very appealing music that reflects the organization's resilience to make social changes. </w:t>
      </w:r>
    </w:p>
    <w:p w14:paraId="0DF47209" w14:textId="77777777" w:rsidR="00196FBD" w:rsidRDefault="00196FBD" w:rsidP="00196FBD">
      <w:pPr>
        <w:pStyle w:val="NormalWeb"/>
        <w:numPr>
          <w:ilvl w:val="0"/>
          <w:numId w:val="8"/>
        </w:numPr>
        <w:spacing w:before="0" w:beforeAutospacing="0" w:after="0" w:afterAutospacing="0"/>
        <w:rPr>
          <w:color w:val="0E101A"/>
        </w:rPr>
      </w:pPr>
      <w:r w:rsidRPr="0015048D">
        <w:rPr>
          <w:color w:val="0E101A"/>
        </w:rPr>
        <w:t xml:space="preserve">To change the organization's logo and use a visually identified symbol that clearly shows the meaning of carsharing, such as one car surrounded by many people. </w:t>
      </w:r>
    </w:p>
    <w:p w14:paraId="75C77E63" w14:textId="77777777" w:rsidR="00196FBD" w:rsidRDefault="00196FBD" w:rsidP="00196FBD">
      <w:pPr>
        <w:pStyle w:val="NormalWeb"/>
        <w:numPr>
          <w:ilvl w:val="0"/>
          <w:numId w:val="8"/>
        </w:numPr>
        <w:spacing w:before="0" w:beforeAutospacing="0" w:after="0" w:afterAutospacing="0"/>
        <w:rPr>
          <w:color w:val="0E101A"/>
        </w:rPr>
      </w:pPr>
      <w:r>
        <w:rPr>
          <w:color w:val="0E101A"/>
        </w:rPr>
        <w:t>To u</w:t>
      </w:r>
      <w:r w:rsidRPr="0015048D">
        <w:rPr>
          <w:color w:val="0E101A"/>
        </w:rPr>
        <w:t>se the colors and the people in the logo to indicate the diversity of the organization's community.</w:t>
      </w:r>
    </w:p>
    <w:p w14:paraId="014881DF" w14:textId="77777777" w:rsidR="00196FBD" w:rsidRPr="00637E96" w:rsidRDefault="00196FBD" w:rsidP="00196FBD">
      <w:pPr>
        <w:pStyle w:val="NormalWeb"/>
        <w:numPr>
          <w:ilvl w:val="0"/>
          <w:numId w:val="8"/>
        </w:numPr>
        <w:spacing w:before="0" w:beforeAutospacing="0" w:after="0" w:afterAutospacing="0"/>
        <w:rPr>
          <w:color w:val="0E101A"/>
        </w:rPr>
      </w:pPr>
      <w:r w:rsidRPr="00637E96">
        <w:rPr>
          <w:color w:val="0E101A"/>
        </w:rPr>
        <w:t>To use English and Spanish to target the two most significant groups in the US.</w:t>
      </w:r>
    </w:p>
    <w:p w14:paraId="55AAFCAF" w14:textId="77777777" w:rsidR="00196FBD" w:rsidRDefault="00196FBD" w:rsidP="00196FBD">
      <w:pPr>
        <w:spacing w:line="240" w:lineRule="auto"/>
        <w:rPr>
          <w:rFonts w:ascii="Arial-BoldMT" w:hAnsi="Arial-BoldMT" w:cs="Arial-BoldMT"/>
          <w:b/>
          <w:bCs/>
          <w:color w:val="2D3B45"/>
          <w:kern w:val="0"/>
        </w:rPr>
      </w:pPr>
    </w:p>
    <w:p w14:paraId="1BACBA04" w14:textId="77777777" w:rsidR="00196FBD" w:rsidRPr="00BF2917" w:rsidRDefault="00196FBD" w:rsidP="00196FBD">
      <w:pPr>
        <w:spacing w:line="240" w:lineRule="auto"/>
        <w:rPr>
          <w:rFonts w:ascii="Times New Roman" w:eastAsia="Times New Roman" w:hAnsi="Times New Roman" w:cs="Times New Roman"/>
          <w:b/>
          <w:bCs/>
          <w:color w:val="0E101A"/>
          <w:kern w:val="0"/>
          <w14:ligatures w14:val="none"/>
        </w:rPr>
      </w:pPr>
      <w:r w:rsidRPr="00BF2917">
        <w:rPr>
          <w:rFonts w:ascii="Times New Roman" w:eastAsia="Times New Roman" w:hAnsi="Times New Roman" w:cs="Times New Roman"/>
          <w:b/>
          <w:bCs/>
          <w:color w:val="0E101A"/>
          <w:kern w:val="0"/>
          <w14:ligatures w14:val="none"/>
        </w:rPr>
        <w:t>Determine branding</w:t>
      </w:r>
    </w:p>
    <w:p w14:paraId="4C68F4BC" w14:textId="77777777" w:rsidR="00196FBD" w:rsidRDefault="00196FBD" w:rsidP="00196FBD">
      <w:pPr>
        <w:spacing w:line="240" w:lineRule="auto"/>
        <w:rPr>
          <w:rFonts w:asciiTheme="majorBidi" w:hAnsiTheme="majorBidi" w:cstheme="majorBidi"/>
        </w:rPr>
      </w:pPr>
      <w:r w:rsidRPr="00E22304">
        <w:rPr>
          <w:rFonts w:asciiTheme="majorBidi" w:hAnsiTheme="majorBidi" w:cstheme="majorBidi"/>
        </w:rPr>
        <w:t xml:space="preserve">Co CarShare should use a tagline to promote its mission and vision. </w:t>
      </w:r>
      <w:r>
        <w:rPr>
          <w:rFonts w:asciiTheme="majorBidi" w:hAnsiTheme="majorBidi" w:cstheme="majorBidi"/>
        </w:rPr>
        <w:t>A tagline could be like</w:t>
      </w:r>
    </w:p>
    <w:p w14:paraId="7AF98D2D" w14:textId="2993B4EA" w:rsidR="006113E8" w:rsidRDefault="00196FBD" w:rsidP="005F114B">
      <w:pPr>
        <w:spacing w:line="240" w:lineRule="auto"/>
        <w:rPr>
          <w:rFonts w:asciiTheme="majorBidi" w:hAnsiTheme="majorBidi" w:cstheme="majorBidi"/>
        </w:rPr>
      </w:pPr>
      <w:r w:rsidRPr="00E22304">
        <w:rPr>
          <w:rFonts w:asciiTheme="majorBidi" w:hAnsiTheme="majorBidi" w:cstheme="majorBidi"/>
        </w:rPr>
        <w:t xml:space="preserve"> “</w:t>
      </w:r>
      <w:r w:rsidR="00654BC4" w:rsidRPr="005D70B2">
        <w:rPr>
          <w:rFonts w:asciiTheme="majorBidi" w:hAnsiTheme="majorBidi" w:cstheme="majorBidi"/>
          <w:b/>
          <w:bCs/>
        </w:rPr>
        <w:t>Driving Change Together</w:t>
      </w:r>
      <w:r w:rsidRPr="00E22304">
        <w:rPr>
          <w:rFonts w:asciiTheme="majorBidi" w:hAnsiTheme="majorBidi" w:cstheme="majorBidi"/>
        </w:rPr>
        <w:t>”</w:t>
      </w:r>
    </w:p>
    <w:p w14:paraId="375CD9D5" w14:textId="77777777" w:rsidR="00BF2917" w:rsidRPr="00BE14A7" w:rsidRDefault="00BF2917" w:rsidP="00850C41">
      <w:pPr>
        <w:spacing w:line="480" w:lineRule="auto"/>
        <w:rPr>
          <w:rFonts w:ascii="ArialMT" w:hAnsi="ArialMT" w:cs="ArialMT"/>
          <w:b/>
          <w:bCs/>
          <w:i/>
          <w:iCs/>
          <w:color w:val="2D3B45"/>
          <w:kern w:val="0"/>
          <w:sz w:val="10"/>
          <w:szCs w:val="10"/>
          <w:u w:val="single"/>
        </w:rPr>
      </w:pPr>
    </w:p>
    <w:p w14:paraId="79DAED1C" w14:textId="29798E82" w:rsidR="00E10710" w:rsidRPr="003A4F51" w:rsidRDefault="00E10710" w:rsidP="00850C41">
      <w:pPr>
        <w:spacing w:line="480" w:lineRule="auto"/>
        <w:rPr>
          <w:rFonts w:asciiTheme="majorBidi" w:hAnsiTheme="majorBidi" w:cstheme="majorBidi"/>
          <w:b/>
          <w:bCs/>
          <w:color w:val="2D3B45"/>
          <w:kern w:val="0"/>
        </w:rPr>
      </w:pPr>
      <w:bookmarkStart w:id="8" w:name="devtactic"/>
      <w:r w:rsidRPr="003A4F51">
        <w:rPr>
          <w:rFonts w:asciiTheme="majorBidi" w:hAnsiTheme="majorBidi" w:cstheme="majorBidi"/>
          <w:b/>
          <w:bCs/>
          <w:color w:val="2D3B45"/>
          <w:kern w:val="0"/>
          <w:sz w:val="28"/>
          <w:szCs w:val="28"/>
        </w:rPr>
        <w:t>Develop the Tactical Program</w:t>
      </w:r>
    </w:p>
    <w:bookmarkEnd w:id="8"/>
    <w:p w14:paraId="5EC73E2F" w14:textId="77777777" w:rsidR="00E10710" w:rsidRDefault="00E10710" w:rsidP="00E10710">
      <w:pPr>
        <w:pStyle w:val="NormalWeb"/>
        <w:spacing w:before="0" w:beforeAutospacing="0" w:after="0" w:afterAutospacing="0"/>
        <w:rPr>
          <w:color w:val="0E101A"/>
        </w:rPr>
      </w:pPr>
      <w:r>
        <w:rPr>
          <w:color w:val="0E101A"/>
        </w:rPr>
        <w:t xml:space="preserve">The following initiatives are packed according to the public packing, putting in mind using the least cost and achieving the most influential impact. </w:t>
      </w:r>
    </w:p>
    <w:p w14:paraId="1CA98A63" w14:textId="77777777" w:rsidR="00E10710" w:rsidRDefault="00E10710" w:rsidP="00E10710">
      <w:pPr>
        <w:pStyle w:val="NormalWeb"/>
        <w:spacing w:before="0" w:beforeAutospacing="0" w:after="0" w:afterAutospacing="0"/>
        <w:rPr>
          <w:color w:val="0E101A"/>
        </w:rPr>
      </w:pPr>
    </w:p>
    <w:p w14:paraId="2F2EAE5D" w14:textId="3F4D8034" w:rsidR="00E10710" w:rsidRDefault="00E10710" w:rsidP="00E10710">
      <w:pPr>
        <w:pStyle w:val="NormalWeb"/>
        <w:spacing w:before="0" w:beforeAutospacing="0" w:after="0" w:afterAutospacing="0"/>
        <w:rPr>
          <w:color w:val="0E101A"/>
        </w:rPr>
      </w:pPr>
      <w:r>
        <w:rPr>
          <w:color w:val="0E101A"/>
        </w:rPr>
        <w:t xml:space="preserve">CO CarShare is dedicated to engaging the vibrant student community at </w:t>
      </w:r>
      <w:r w:rsidRPr="00837A09">
        <w:rPr>
          <w:color w:val="0E101A"/>
          <w:u w:val="single"/>
        </w:rPr>
        <w:t>the University of Colorado Boulder and Denver</w:t>
      </w:r>
      <w:r>
        <w:rPr>
          <w:color w:val="0E101A"/>
        </w:rPr>
        <w:t xml:space="preserve">. As a leading NPO EV CO </w:t>
      </w:r>
      <w:proofErr w:type="spellStart"/>
      <w:r>
        <w:rPr>
          <w:color w:val="0E101A"/>
        </w:rPr>
        <w:t>CarShare</w:t>
      </w:r>
      <w:proofErr w:type="spellEnd"/>
      <w:r>
        <w:rPr>
          <w:color w:val="0E101A"/>
        </w:rPr>
        <w:t>, the organization</w:t>
      </w:r>
      <w:r w:rsidR="0015582E">
        <w:rPr>
          <w:color w:val="0E101A"/>
        </w:rPr>
        <w:t>’s</w:t>
      </w:r>
      <w:r>
        <w:rPr>
          <w:color w:val="0E101A"/>
        </w:rPr>
        <w:t xml:space="preserve"> mission is to protect the environment. By promoting unique services, such as affordable transportation and commitment to environmental sustainability, the organization aims to inspire students to join in this important cause. The target is to get 1000 subscribers by </w:t>
      </w:r>
      <w:r w:rsidR="0015582E">
        <w:rPr>
          <w:color w:val="0E101A"/>
        </w:rPr>
        <w:t xml:space="preserve">the </w:t>
      </w:r>
      <w:r>
        <w:rPr>
          <w:color w:val="0E101A"/>
        </w:rPr>
        <w:t xml:space="preserve">end of the Fall semester 2024 </w:t>
      </w:r>
    </w:p>
    <w:p w14:paraId="2CE3FAAE" w14:textId="77777777" w:rsidR="00E10710" w:rsidRDefault="00E10710" w:rsidP="00E10710">
      <w:pPr>
        <w:pStyle w:val="NormalWeb"/>
        <w:spacing w:before="0" w:beforeAutospacing="0" w:after="0" w:afterAutospacing="0"/>
        <w:rPr>
          <w:color w:val="0E101A"/>
        </w:rPr>
      </w:pPr>
    </w:p>
    <w:p w14:paraId="4114B755" w14:textId="26E6AF8C" w:rsidR="00E10710" w:rsidRDefault="00E10710" w:rsidP="00E10710">
      <w:pPr>
        <w:pStyle w:val="NormalWeb"/>
        <w:numPr>
          <w:ilvl w:val="0"/>
          <w:numId w:val="9"/>
        </w:numPr>
        <w:spacing w:before="0" w:beforeAutospacing="0" w:after="0" w:afterAutospacing="0"/>
        <w:rPr>
          <w:color w:val="0E101A"/>
        </w:rPr>
      </w:pPr>
      <w:r>
        <w:rPr>
          <w:color w:val="0E101A"/>
        </w:rPr>
        <w:t xml:space="preserve">Co CarShare will use </w:t>
      </w:r>
      <w:r>
        <w:rPr>
          <w:rStyle w:val="Strong"/>
          <w:rFonts w:eastAsiaTheme="majorEastAsia"/>
          <w:color w:val="0E101A"/>
        </w:rPr>
        <w:t>interpersonal communication</w:t>
      </w:r>
      <w:r>
        <w:rPr>
          <w:color w:val="0E101A"/>
        </w:rPr>
        <w:t xml:space="preserve"> for the active public. The organization will use </w:t>
      </w:r>
      <w:r>
        <w:rPr>
          <w:rStyle w:val="Strong"/>
          <w:rFonts w:eastAsiaTheme="majorEastAsia"/>
          <w:color w:val="0E101A"/>
        </w:rPr>
        <w:t>a personal involvement</w:t>
      </w:r>
      <w:r>
        <w:rPr>
          <w:color w:val="0E101A"/>
        </w:rPr>
        <w:t xml:space="preserve"> tactic by distributing seven volunteers at the beginning of the semester and for two weeks to distribute flyers on campus and inform students about the organization's affordable transportation services that aim to protect the environment. The organization will participate in </w:t>
      </w:r>
      <w:r>
        <w:rPr>
          <w:rStyle w:val="Strong"/>
          <w:rFonts w:eastAsiaTheme="majorEastAsia"/>
          <w:color w:val="0E101A"/>
        </w:rPr>
        <w:t>social events</w:t>
      </w:r>
      <w:r>
        <w:rPr>
          <w:color w:val="0E101A"/>
        </w:rPr>
        <w:t xml:space="preserve"> by setting up tables at CU Denver First </w:t>
      </w:r>
      <w:r w:rsidR="0015582E">
        <w:rPr>
          <w:color w:val="0E101A"/>
        </w:rPr>
        <w:t>Y</w:t>
      </w:r>
      <w:r>
        <w:rPr>
          <w:color w:val="0E101A"/>
        </w:rPr>
        <w:t>ear Students orientation on August 16th and September 14th</w:t>
      </w:r>
      <w:r>
        <w:rPr>
          <w:rStyle w:val="FootnoteReference"/>
          <w:color w:val="0E101A"/>
        </w:rPr>
        <w:footnoteReference w:id="16"/>
      </w:r>
      <w:r>
        <w:rPr>
          <w:color w:val="0E101A"/>
        </w:rPr>
        <w:t>, Discover CU Boulder on August 10th, and D.I.V.E. on August 17th</w:t>
      </w:r>
      <w:r>
        <w:rPr>
          <w:rStyle w:val="FootnoteReference"/>
          <w:color w:val="0E101A"/>
        </w:rPr>
        <w:footnoteReference w:id="17"/>
      </w:r>
      <w:r>
        <w:rPr>
          <w:color w:val="0E101A"/>
        </w:rPr>
        <w:t>. During those events, the organization will give away mugs, pens, and keychains with the organization</w:t>
      </w:r>
      <w:r w:rsidR="0015582E">
        <w:rPr>
          <w:color w:val="0E101A"/>
        </w:rPr>
        <w:t>’s</w:t>
      </w:r>
      <w:r>
        <w:rPr>
          <w:color w:val="0E101A"/>
        </w:rPr>
        <w:t xml:space="preserve"> logo and encourage students to subscribe to the organization at a student discount rate. The targeted events are to achieve half of the organization's objective of 500 subscribed students by the end of the above events. The organization would utilize those events to develop its messages in the news media (Smith 2017, p. 270).</w:t>
      </w:r>
    </w:p>
    <w:p w14:paraId="52CA14B7" w14:textId="77777777" w:rsidR="00E10710" w:rsidRDefault="00E10710" w:rsidP="00E10710">
      <w:pPr>
        <w:pStyle w:val="NormalWeb"/>
        <w:spacing w:before="0" w:beforeAutospacing="0" w:after="0" w:afterAutospacing="0"/>
        <w:ind w:left="800"/>
        <w:rPr>
          <w:color w:val="0E101A"/>
        </w:rPr>
      </w:pPr>
    </w:p>
    <w:p w14:paraId="2D898C58" w14:textId="027CE488" w:rsidR="00E10710" w:rsidRDefault="00E10710" w:rsidP="00E10710">
      <w:pPr>
        <w:pStyle w:val="NormalWeb"/>
        <w:numPr>
          <w:ilvl w:val="0"/>
          <w:numId w:val="9"/>
        </w:numPr>
        <w:spacing w:before="0" w:beforeAutospacing="0" w:after="0" w:afterAutospacing="0"/>
        <w:rPr>
          <w:color w:val="0E101A"/>
        </w:rPr>
      </w:pPr>
      <w:r w:rsidRPr="006A260C">
        <w:rPr>
          <w:color w:val="0E101A"/>
        </w:rPr>
        <w:t xml:space="preserve">The organization's unwavering dedication to its mission is evident in its use of </w:t>
      </w:r>
      <w:r w:rsidRPr="006A260C">
        <w:rPr>
          <w:rStyle w:val="Strong"/>
          <w:rFonts w:eastAsiaTheme="majorEastAsia"/>
          <w:color w:val="0E101A"/>
        </w:rPr>
        <w:t>organizational and social media tactics (owned media)</w:t>
      </w:r>
      <w:r w:rsidRPr="006A260C">
        <w:rPr>
          <w:color w:val="0E101A"/>
        </w:rPr>
        <w:t xml:space="preserve"> to market itself among first-year students. By distributing stand-alone publications such as </w:t>
      </w:r>
      <w:r w:rsidRPr="006A260C">
        <w:rPr>
          <w:rStyle w:val="Strong"/>
          <w:rFonts w:eastAsiaTheme="majorEastAsia"/>
          <w:color w:val="0E101A"/>
        </w:rPr>
        <w:t>brochures</w:t>
      </w:r>
      <w:r w:rsidRPr="006A260C">
        <w:rPr>
          <w:color w:val="0E101A"/>
        </w:rPr>
        <w:t xml:space="preserve"> and </w:t>
      </w:r>
      <w:r w:rsidRPr="006A260C">
        <w:rPr>
          <w:rStyle w:val="Strong"/>
          <w:rFonts w:eastAsiaTheme="majorEastAsia"/>
          <w:color w:val="0E101A"/>
        </w:rPr>
        <w:t>fliers</w:t>
      </w:r>
      <w:r w:rsidRPr="006A260C">
        <w:rPr>
          <w:color w:val="0E101A"/>
        </w:rPr>
        <w:t xml:space="preserve"> to students on various occasions during the fall semester. Those events aim to target 250 students by the end of </w:t>
      </w:r>
      <w:r w:rsidR="0015582E">
        <w:rPr>
          <w:color w:val="0E101A"/>
        </w:rPr>
        <w:t xml:space="preserve">the </w:t>
      </w:r>
      <w:r>
        <w:rPr>
          <w:color w:val="0E101A"/>
        </w:rPr>
        <w:t>Fall</w:t>
      </w:r>
      <w:r w:rsidRPr="006A260C">
        <w:rPr>
          <w:color w:val="0E101A"/>
        </w:rPr>
        <w:t xml:space="preserve"> semester</w:t>
      </w:r>
      <w:r>
        <w:rPr>
          <w:color w:val="0E101A"/>
        </w:rPr>
        <w:t xml:space="preserve"> 2024</w:t>
      </w:r>
      <w:r w:rsidRPr="006A260C">
        <w:rPr>
          <w:color w:val="0E101A"/>
        </w:rPr>
        <w:t xml:space="preserve">. </w:t>
      </w:r>
    </w:p>
    <w:p w14:paraId="43673B12" w14:textId="77777777" w:rsidR="00BE14A7" w:rsidRPr="006A260C" w:rsidRDefault="00BE14A7" w:rsidP="00BE14A7">
      <w:pPr>
        <w:pStyle w:val="NormalWeb"/>
        <w:spacing w:before="0" w:beforeAutospacing="0" w:after="0" w:afterAutospacing="0"/>
        <w:rPr>
          <w:color w:val="0E101A"/>
        </w:rPr>
      </w:pPr>
    </w:p>
    <w:p w14:paraId="10D9D9F9" w14:textId="6DEF8A7E" w:rsidR="00E10710" w:rsidRDefault="00E10710" w:rsidP="00E10710">
      <w:pPr>
        <w:pStyle w:val="NormalWeb"/>
        <w:numPr>
          <w:ilvl w:val="0"/>
          <w:numId w:val="9"/>
        </w:numPr>
        <w:spacing w:before="0" w:beforeAutospacing="0" w:after="0" w:afterAutospacing="0"/>
        <w:rPr>
          <w:color w:val="0E101A"/>
        </w:rPr>
      </w:pPr>
      <w:r w:rsidRPr="008071D5">
        <w:rPr>
          <w:rStyle w:val="Strong"/>
          <w:rFonts w:eastAsiaTheme="majorEastAsia"/>
          <w:color w:val="0E101A"/>
        </w:rPr>
        <w:t>Social media is</w:t>
      </w:r>
      <w:r w:rsidRPr="008071D5">
        <w:rPr>
          <w:color w:val="0E101A"/>
        </w:rPr>
        <w:t xml:space="preserve"> a key platform used by the organization to document and share its active participation in events at UC Boulder and UC Denver. Pictures and videos of the events are shared on Facebook, X, and TikTok platforms, allowing students to feel engaged and part of the organization's journey. Videos, including testimonies of participants, are posted on YouTube to further promote the organization's commitment to providing affordable transportation to students. </w:t>
      </w:r>
      <w:r>
        <w:rPr>
          <w:color w:val="0E101A"/>
        </w:rPr>
        <w:t xml:space="preserve">The event </w:t>
      </w:r>
      <w:r w:rsidR="0015582E">
        <w:rPr>
          <w:color w:val="0E101A"/>
        </w:rPr>
        <w:t>aim</w:t>
      </w:r>
      <w:r>
        <w:rPr>
          <w:color w:val="0E101A"/>
        </w:rPr>
        <w:t xml:space="preserve">s to target 125 subscribers by the end of </w:t>
      </w:r>
      <w:r w:rsidR="0015582E">
        <w:rPr>
          <w:color w:val="0E101A"/>
        </w:rPr>
        <w:t xml:space="preserve">the </w:t>
      </w:r>
      <w:r>
        <w:rPr>
          <w:color w:val="0E101A"/>
        </w:rPr>
        <w:t>Fall semester 2024.</w:t>
      </w:r>
    </w:p>
    <w:p w14:paraId="108BDC4F" w14:textId="77777777" w:rsidR="00E10710" w:rsidRDefault="00E10710" w:rsidP="00E10710">
      <w:pPr>
        <w:pStyle w:val="NormalWeb"/>
        <w:spacing w:before="0" w:beforeAutospacing="0" w:after="0" w:afterAutospacing="0"/>
        <w:rPr>
          <w:color w:val="0E101A"/>
        </w:rPr>
      </w:pPr>
    </w:p>
    <w:p w14:paraId="608F74AD" w14:textId="40D6899A" w:rsidR="00E10710" w:rsidRPr="008071D5" w:rsidRDefault="00E10710" w:rsidP="00E10710">
      <w:pPr>
        <w:pStyle w:val="NormalWeb"/>
        <w:numPr>
          <w:ilvl w:val="0"/>
          <w:numId w:val="9"/>
        </w:numPr>
        <w:spacing w:before="0" w:beforeAutospacing="0" w:after="0" w:afterAutospacing="0"/>
        <w:rPr>
          <w:color w:val="0E101A"/>
        </w:rPr>
      </w:pPr>
      <w:r w:rsidRPr="008071D5">
        <w:rPr>
          <w:color w:val="0E101A"/>
        </w:rPr>
        <w:t xml:space="preserve">Earned Media is a powerful tool used by the organization to promote its credibility and gain </w:t>
      </w:r>
      <w:r w:rsidRPr="008071D5">
        <w:rPr>
          <w:rStyle w:val="Strong"/>
          <w:rFonts w:eastAsiaTheme="majorEastAsia"/>
          <w:color w:val="0E101A"/>
        </w:rPr>
        <w:t>third-party endorsement</w:t>
      </w:r>
      <w:r w:rsidRPr="008071D5">
        <w:rPr>
          <w:color w:val="0E101A"/>
        </w:rPr>
        <w:t xml:space="preserve"> within the Boulder and Denver communities. A week before the events, the organization contacts the Denver Post and Daily Camera </w:t>
      </w:r>
      <w:r w:rsidRPr="008071D5">
        <w:rPr>
          <w:color w:val="0E101A"/>
        </w:rPr>
        <w:lastRenderedPageBreak/>
        <w:t>newspaper</w:t>
      </w:r>
      <w:r>
        <w:rPr>
          <w:color w:val="0E101A"/>
        </w:rPr>
        <w:t>s</w:t>
      </w:r>
      <w:r w:rsidRPr="008071D5">
        <w:rPr>
          <w:color w:val="0E101A"/>
        </w:rPr>
        <w:t xml:space="preserve"> to provide a written newsletter and fact sheet about the organization's involvement and commitment to students at both universities. The organization also seeks to hold a short interview with its CEO</w:t>
      </w:r>
      <w:r>
        <w:rPr>
          <w:color w:val="0E101A"/>
        </w:rPr>
        <w:t xml:space="preserve"> or PR </w:t>
      </w:r>
      <w:r w:rsidRPr="00865A21">
        <w:rPr>
          <w:rFonts w:asciiTheme="majorBidi" w:hAnsiTheme="majorBidi" w:cstheme="majorBidi"/>
        </w:rPr>
        <w:t xml:space="preserve">practitioners </w:t>
      </w:r>
      <w:r w:rsidRPr="008071D5">
        <w:rPr>
          <w:color w:val="0E101A"/>
        </w:rPr>
        <w:t xml:space="preserve">at </w:t>
      </w:r>
      <w:r>
        <w:rPr>
          <w:color w:val="0E101A"/>
        </w:rPr>
        <w:t xml:space="preserve">an affiliated CU Boulder </w:t>
      </w:r>
      <w:r w:rsidRPr="008071D5">
        <w:rPr>
          <w:color w:val="0E101A"/>
        </w:rPr>
        <w:t>KVCU 1190 radio station</w:t>
      </w:r>
      <w:r>
        <w:rPr>
          <w:rStyle w:val="FootnoteReference"/>
          <w:rFonts w:asciiTheme="majorBidi" w:hAnsiTheme="majorBidi" w:cstheme="majorBidi"/>
        </w:rPr>
        <w:footnoteReference w:id="18"/>
      </w:r>
      <w:r w:rsidRPr="008071D5">
        <w:rPr>
          <w:color w:val="0E101A"/>
        </w:rPr>
        <w:t xml:space="preserve"> and Denver Open Media</w:t>
      </w:r>
      <w:r>
        <w:rPr>
          <w:rStyle w:val="FootnoteReference"/>
          <w:rFonts w:asciiTheme="majorBidi" w:hAnsiTheme="majorBidi" w:cstheme="majorBidi"/>
        </w:rPr>
        <w:footnoteReference w:id="19"/>
      </w:r>
      <w:r w:rsidRPr="008071D5">
        <w:rPr>
          <w:color w:val="0E101A"/>
        </w:rPr>
        <w:t xml:space="preserve">. </w:t>
      </w:r>
      <w:r>
        <w:rPr>
          <w:color w:val="0E101A"/>
        </w:rPr>
        <w:t xml:space="preserve">The aim is to gain 125 subscribers by the end of </w:t>
      </w:r>
      <w:r w:rsidR="0015582E">
        <w:rPr>
          <w:color w:val="0E101A"/>
        </w:rPr>
        <w:t xml:space="preserve">the </w:t>
      </w:r>
      <w:r>
        <w:rPr>
          <w:color w:val="0E101A"/>
        </w:rPr>
        <w:t xml:space="preserve">Fall semester 2024. </w:t>
      </w:r>
    </w:p>
    <w:p w14:paraId="7A7BF09A" w14:textId="77777777" w:rsidR="00E10710" w:rsidRDefault="00E10710" w:rsidP="00E10710">
      <w:pPr>
        <w:ind w:left="360"/>
        <w:rPr>
          <w:rFonts w:asciiTheme="majorBidi" w:hAnsiTheme="majorBidi" w:cstheme="majorBidi"/>
        </w:rPr>
      </w:pPr>
    </w:p>
    <w:p w14:paraId="7FCA4964" w14:textId="50AEA72A" w:rsidR="00E10710" w:rsidRDefault="00E10710" w:rsidP="00E10710">
      <w:pPr>
        <w:pStyle w:val="NormalWeb"/>
        <w:spacing w:before="0" w:beforeAutospacing="0" w:after="0" w:afterAutospacing="0"/>
        <w:rPr>
          <w:color w:val="0E101A"/>
        </w:rPr>
      </w:pPr>
      <w:r>
        <w:rPr>
          <w:color w:val="0E101A"/>
        </w:rPr>
        <w:t xml:space="preserve">CO CarShare is empowering the aware public of low-income residents of housing authorities' communities by increasing the number of trips those residents can make, providing them with a convenient and cost-effective transportation solution. Two communities, </w:t>
      </w:r>
      <w:r w:rsidR="00B95455" w:rsidRPr="00224191">
        <w:rPr>
          <w:color w:val="0E101A"/>
          <w:u w:val="single"/>
        </w:rPr>
        <w:t>Boulder Housing Partners in Boulder and Innovative Housing Concepts in Denver</w:t>
      </w:r>
      <w:r>
        <w:rPr>
          <w:color w:val="0E101A"/>
        </w:rPr>
        <w:t xml:space="preserve">, are targeted in this tactic. </w:t>
      </w:r>
      <w:r w:rsidR="0015582E">
        <w:rPr>
          <w:color w:val="0E101A"/>
        </w:rPr>
        <w:t>T</w:t>
      </w:r>
      <w:r>
        <w:rPr>
          <w:color w:val="0E101A"/>
        </w:rPr>
        <w:t>he objective of 25 subscribers from each community by the end of December 2024.</w:t>
      </w:r>
    </w:p>
    <w:p w14:paraId="0E6E6E81" w14:textId="77777777" w:rsidR="00E10710" w:rsidRDefault="00E10710" w:rsidP="00E10710">
      <w:pPr>
        <w:pStyle w:val="NormalWeb"/>
        <w:spacing w:before="0" w:beforeAutospacing="0" w:after="0" w:afterAutospacing="0"/>
        <w:rPr>
          <w:color w:val="0E101A"/>
        </w:rPr>
      </w:pPr>
    </w:p>
    <w:p w14:paraId="3D91F101" w14:textId="50AF1438" w:rsidR="00E10710" w:rsidRDefault="00E10710" w:rsidP="00E10710">
      <w:pPr>
        <w:pStyle w:val="NormalWeb"/>
        <w:numPr>
          <w:ilvl w:val="0"/>
          <w:numId w:val="10"/>
        </w:numPr>
        <w:spacing w:before="0" w:beforeAutospacing="0" w:after="0" w:afterAutospacing="0"/>
        <w:rPr>
          <w:color w:val="0E101A"/>
        </w:rPr>
      </w:pPr>
      <w:r w:rsidRPr="006561C8">
        <w:rPr>
          <w:b/>
          <w:bCs/>
          <w:color w:val="0E101A"/>
        </w:rPr>
        <w:t>Interpersonal communication</w:t>
      </w:r>
      <w:r>
        <w:rPr>
          <w:color w:val="0E101A"/>
        </w:rPr>
        <w:t xml:space="preserve"> will be conducted by using </w:t>
      </w:r>
      <w:r w:rsidRPr="006561C8">
        <w:rPr>
          <w:b/>
          <w:bCs/>
          <w:color w:val="0E101A"/>
        </w:rPr>
        <w:t>door-to-door canvasing</w:t>
      </w:r>
      <w:r>
        <w:rPr>
          <w:color w:val="0E101A"/>
        </w:rPr>
        <w:t xml:space="preserve"> to attempt to persuade "people presumably are already interested in the issue, perhaps have some knowledge of the relevant facts and are at least open to (perhaps even leaning toward) the organization's message" (Smith 2017, p. 263). Volunteers will visit low-income residents of </w:t>
      </w:r>
      <w:r w:rsidRPr="00B95455">
        <w:rPr>
          <w:color w:val="0E101A"/>
        </w:rPr>
        <w:t>Boulder Housing Partners in Boulder and Innovative Housing Concepts in Denver</w:t>
      </w:r>
      <w:r>
        <w:rPr>
          <w:color w:val="0E101A"/>
        </w:rPr>
        <w:t xml:space="preserve"> during the first two weeks of August and October to educate them about the organization's programs and encourage them to subscribe and use its transportation. The aim is to get 25 subscribers from both communities i.e.</w:t>
      </w:r>
      <w:r w:rsidR="0015582E">
        <w:rPr>
          <w:color w:val="0E101A"/>
        </w:rPr>
        <w:t>,</w:t>
      </w:r>
      <w:r>
        <w:rPr>
          <w:color w:val="0E101A"/>
        </w:rPr>
        <w:t xml:space="preserve"> 12 subscribers from each community</w:t>
      </w:r>
      <w:r w:rsidR="0015582E">
        <w:rPr>
          <w:color w:val="0E101A"/>
        </w:rPr>
        <w:t>,</w:t>
      </w:r>
      <w:r>
        <w:rPr>
          <w:color w:val="0E101A"/>
        </w:rPr>
        <w:t xml:space="preserve"> by the end of December 2024.</w:t>
      </w:r>
    </w:p>
    <w:p w14:paraId="22D7784D" w14:textId="77777777" w:rsidR="00E10710" w:rsidRDefault="00E10710" w:rsidP="00E10710">
      <w:pPr>
        <w:pStyle w:val="NormalWeb"/>
        <w:spacing w:before="0" w:beforeAutospacing="0" w:after="0" w:afterAutospacing="0"/>
        <w:ind w:left="720"/>
        <w:rPr>
          <w:color w:val="0E101A"/>
        </w:rPr>
      </w:pPr>
    </w:p>
    <w:p w14:paraId="3F2ED9A5" w14:textId="4B97D621" w:rsidR="00E10710" w:rsidRDefault="00E10710" w:rsidP="00E10710">
      <w:pPr>
        <w:pStyle w:val="NormalWeb"/>
        <w:numPr>
          <w:ilvl w:val="0"/>
          <w:numId w:val="10"/>
        </w:numPr>
        <w:spacing w:before="0" w:beforeAutospacing="0" w:after="0" w:afterAutospacing="0"/>
        <w:rPr>
          <w:color w:val="0E101A"/>
        </w:rPr>
      </w:pPr>
      <w:r w:rsidRPr="005F183D">
        <w:rPr>
          <w:color w:val="0E101A"/>
        </w:rPr>
        <w:t xml:space="preserve">The organization will conduct </w:t>
      </w:r>
      <w:r w:rsidRPr="00C22507">
        <w:rPr>
          <w:b/>
          <w:bCs/>
          <w:color w:val="0E101A"/>
        </w:rPr>
        <w:t xml:space="preserve">special events </w:t>
      </w:r>
      <w:r w:rsidRPr="005F183D">
        <w:rPr>
          <w:color w:val="0E101A"/>
        </w:rPr>
        <w:t xml:space="preserve">in the first two weeks of September and November in a nearby park for the residents of Boulder Housing Partners and Innovation Housing Concepts. The </w:t>
      </w:r>
      <w:r w:rsidRPr="00C22507">
        <w:rPr>
          <w:b/>
          <w:bCs/>
          <w:color w:val="0E101A"/>
        </w:rPr>
        <w:t>special</w:t>
      </w:r>
      <w:r w:rsidRPr="005F183D">
        <w:rPr>
          <w:rStyle w:val="Strong"/>
          <w:rFonts w:eastAsiaTheme="majorEastAsia"/>
          <w:color w:val="0E101A"/>
        </w:rPr>
        <w:t xml:space="preserve"> events</w:t>
      </w:r>
      <w:r w:rsidRPr="005F183D">
        <w:rPr>
          <w:color w:val="0E101A"/>
        </w:rPr>
        <w:t xml:space="preserve"> will include offering snack meals and soft drinks. Music will be played by medium-sized records</w:t>
      </w:r>
      <w:r w:rsidR="0015582E">
        <w:rPr>
          <w:color w:val="0E101A"/>
        </w:rPr>
        <w:t>,</w:t>
      </w:r>
      <w:r w:rsidRPr="005F183D">
        <w:rPr>
          <w:color w:val="0E101A"/>
        </w:rPr>
        <w:t xml:space="preserve"> and various social outdoor games will be held, such as Capture the Flags, Obstacle Course, Three-L</w:t>
      </w:r>
      <w:r w:rsidR="0015582E">
        <w:rPr>
          <w:color w:val="0E101A"/>
        </w:rPr>
        <w:t>e</w:t>
      </w:r>
      <w:r w:rsidRPr="005F183D">
        <w:rPr>
          <w:color w:val="0E101A"/>
        </w:rPr>
        <w:t xml:space="preserve">gged Race, Sack Race, Scavenger Hunt, etc. The winners will get Mugs, Keychain, and T-shirts with the organization logo. Participants will register their names, addresses, and emails to verify their residence. Pictures and videos will </w:t>
      </w:r>
      <w:r>
        <w:rPr>
          <w:color w:val="0E101A"/>
        </w:rPr>
        <w:t xml:space="preserve">be </w:t>
      </w:r>
      <w:r w:rsidRPr="005F183D">
        <w:rPr>
          <w:color w:val="0E101A"/>
        </w:rPr>
        <w:t>document</w:t>
      </w:r>
      <w:r>
        <w:rPr>
          <w:color w:val="0E101A"/>
        </w:rPr>
        <w:t>ed</w:t>
      </w:r>
      <w:r w:rsidRPr="005F183D">
        <w:rPr>
          <w:color w:val="0E101A"/>
        </w:rPr>
        <w:t xml:space="preserve"> </w:t>
      </w:r>
      <w:r>
        <w:rPr>
          <w:color w:val="0E101A"/>
        </w:rPr>
        <w:t xml:space="preserve">at </w:t>
      </w:r>
      <w:r w:rsidRPr="005F183D">
        <w:rPr>
          <w:color w:val="0E101A"/>
        </w:rPr>
        <w:t xml:space="preserve">the events, and residents will ask for permission to post the event's pictures and videos on social media. </w:t>
      </w:r>
      <w:r>
        <w:rPr>
          <w:color w:val="0E101A"/>
        </w:rPr>
        <w:t xml:space="preserve">The aim </w:t>
      </w:r>
      <w:r w:rsidR="0015582E">
        <w:rPr>
          <w:color w:val="0E101A"/>
        </w:rPr>
        <w:t xml:space="preserve">is </w:t>
      </w:r>
      <w:r>
        <w:rPr>
          <w:color w:val="0E101A"/>
        </w:rPr>
        <w:t xml:space="preserve">to get 10 subscribers from both communities by the end of December 2024. </w:t>
      </w:r>
    </w:p>
    <w:p w14:paraId="03606736" w14:textId="77777777" w:rsidR="00E10710" w:rsidRDefault="00E10710" w:rsidP="00E10710">
      <w:pPr>
        <w:pStyle w:val="NormalWeb"/>
        <w:spacing w:before="0" w:beforeAutospacing="0" w:after="0" w:afterAutospacing="0"/>
        <w:rPr>
          <w:color w:val="0E101A"/>
        </w:rPr>
      </w:pPr>
    </w:p>
    <w:p w14:paraId="2464350C" w14:textId="77777777" w:rsidR="00E10710" w:rsidRDefault="00E10710" w:rsidP="00E10710">
      <w:pPr>
        <w:pStyle w:val="NormalWeb"/>
        <w:numPr>
          <w:ilvl w:val="0"/>
          <w:numId w:val="10"/>
        </w:numPr>
        <w:spacing w:before="0" w:beforeAutospacing="0" w:after="0" w:afterAutospacing="0"/>
        <w:rPr>
          <w:color w:val="0E101A"/>
        </w:rPr>
      </w:pPr>
      <w:r w:rsidRPr="005F183D">
        <w:rPr>
          <w:color w:val="0E101A"/>
        </w:rPr>
        <w:t xml:space="preserve">Using the addresses from the events, </w:t>
      </w:r>
      <w:r>
        <w:rPr>
          <w:color w:val="0E101A"/>
        </w:rPr>
        <w:t>the organization</w:t>
      </w:r>
      <w:r w:rsidRPr="005F183D">
        <w:rPr>
          <w:color w:val="0E101A"/>
        </w:rPr>
        <w:t xml:space="preserve"> will send </w:t>
      </w:r>
      <w:r w:rsidRPr="005F183D">
        <w:rPr>
          <w:rStyle w:val="Strong"/>
          <w:rFonts w:eastAsiaTheme="majorEastAsia"/>
          <w:color w:val="0E101A"/>
        </w:rPr>
        <w:t>direct mail</w:t>
      </w:r>
      <w:r w:rsidRPr="005F183D">
        <w:rPr>
          <w:color w:val="0E101A"/>
        </w:rPr>
        <w:t xml:space="preserve"> in the form of </w:t>
      </w:r>
      <w:r w:rsidRPr="00BB3AA9">
        <w:rPr>
          <w:b/>
          <w:bCs/>
          <w:color w:val="0E101A"/>
        </w:rPr>
        <w:t>formal letters</w:t>
      </w:r>
      <w:r w:rsidRPr="005F183D">
        <w:rPr>
          <w:color w:val="0E101A"/>
        </w:rPr>
        <w:t xml:space="preserve"> or </w:t>
      </w:r>
      <w:r w:rsidRPr="00BB3AA9">
        <w:rPr>
          <w:b/>
          <w:bCs/>
          <w:color w:val="0E101A"/>
        </w:rPr>
        <w:t>brochures</w:t>
      </w:r>
      <w:r w:rsidRPr="005F183D">
        <w:rPr>
          <w:color w:val="0E101A"/>
        </w:rPr>
        <w:t xml:space="preserve"> once a month. These will educate and encourage residents to subscribe to </w:t>
      </w:r>
      <w:r>
        <w:rPr>
          <w:color w:val="0E101A"/>
        </w:rPr>
        <w:t xml:space="preserve">the </w:t>
      </w:r>
      <w:r w:rsidRPr="005F183D">
        <w:rPr>
          <w:color w:val="0E101A"/>
        </w:rPr>
        <w:t xml:space="preserve">programs, providing them with valuable information and resources to help them make an informed decision. </w:t>
      </w:r>
      <w:r>
        <w:rPr>
          <w:color w:val="0E101A"/>
        </w:rPr>
        <w:t xml:space="preserve">The aim is to gain 15 subscribers by the end of December 2024 from both communities </w:t>
      </w:r>
      <w:r w:rsidRPr="005F183D">
        <w:rPr>
          <w:color w:val="0E101A"/>
        </w:rPr>
        <w:t> </w:t>
      </w:r>
    </w:p>
    <w:p w14:paraId="3353CA34" w14:textId="77777777" w:rsidR="00E10710" w:rsidRDefault="00E10710" w:rsidP="00E10710">
      <w:pPr>
        <w:pStyle w:val="NormalWeb"/>
        <w:spacing w:before="0" w:beforeAutospacing="0" w:after="0" w:afterAutospacing="0"/>
        <w:rPr>
          <w:color w:val="0E101A"/>
        </w:rPr>
      </w:pPr>
    </w:p>
    <w:p w14:paraId="3080F340" w14:textId="28EE5429" w:rsidR="00E10710" w:rsidRDefault="00E10710" w:rsidP="00E10710">
      <w:pPr>
        <w:pStyle w:val="NormalWeb"/>
        <w:numPr>
          <w:ilvl w:val="0"/>
          <w:numId w:val="10"/>
        </w:numPr>
        <w:spacing w:before="0" w:beforeAutospacing="0" w:after="0" w:afterAutospacing="0"/>
        <w:rPr>
          <w:color w:val="0E101A"/>
        </w:rPr>
      </w:pPr>
      <w:r w:rsidRPr="005F183D">
        <w:rPr>
          <w:color w:val="0E101A"/>
        </w:rPr>
        <w:t xml:space="preserve">Using </w:t>
      </w:r>
      <w:r w:rsidRPr="001803A3">
        <w:rPr>
          <w:b/>
          <w:bCs/>
          <w:color w:val="0E101A"/>
        </w:rPr>
        <w:t>social media</w:t>
      </w:r>
      <w:r w:rsidRPr="005F183D">
        <w:rPr>
          <w:color w:val="0E101A"/>
        </w:rPr>
        <w:t xml:space="preserve"> such as Facebook, X, and TikTok to highlight the organizational involvement with communities and share pictures and videos of special events on social </w:t>
      </w:r>
      <w:r w:rsidRPr="005F183D">
        <w:rPr>
          <w:color w:val="0E101A"/>
        </w:rPr>
        <w:lastRenderedPageBreak/>
        <w:t xml:space="preserve">media. Send invitations to the residents to join the </w:t>
      </w:r>
      <w:r w:rsidRPr="006D3B76">
        <w:rPr>
          <w:b/>
          <w:bCs/>
          <w:color w:val="0E101A"/>
        </w:rPr>
        <w:t xml:space="preserve">organizational social media </w:t>
      </w:r>
      <w:r w:rsidRPr="005F183D">
        <w:rPr>
          <w:color w:val="0E101A"/>
        </w:rPr>
        <w:t xml:space="preserve">to view their pictures and </w:t>
      </w:r>
      <w:proofErr w:type="gramStart"/>
      <w:r w:rsidRPr="005F183D">
        <w:rPr>
          <w:color w:val="0E101A"/>
        </w:rPr>
        <w:t>videos</w:t>
      </w:r>
      <w:r w:rsidR="0015582E">
        <w:rPr>
          <w:color w:val="0E101A"/>
        </w:rPr>
        <w:t>,</w:t>
      </w:r>
      <w:r w:rsidRPr="005F183D">
        <w:rPr>
          <w:color w:val="0E101A"/>
        </w:rPr>
        <w:t xml:space="preserve"> and</w:t>
      </w:r>
      <w:proofErr w:type="gramEnd"/>
      <w:r w:rsidRPr="005F183D">
        <w:rPr>
          <w:color w:val="0E101A"/>
        </w:rPr>
        <w:t xml:space="preserve"> share them with their friends and family. The organization will use </w:t>
      </w:r>
      <w:r w:rsidRPr="006D3B76">
        <w:rPr>
          <w:b/>
          <w:bCs/>
          <w:color w:val="0E101A"/>
        </w:rPr>
        <w:t>digital media</w:t>
      </w:r>
      <w:r w:rsidRPr="005F183D">
        <w:rPr>
          <w:color w:val="0E101A"/>
        </w:rPr>
        <w:t xml:space="preserve"> in the form of </w:t>
      </w:r>
      <w:r w:rsidRPr="006D3B76">
        <w:rPr>
          <w:b/>
          <w:bCs/>
          <w:color w:val="0E101A"/>
        </w:rPr>
        <w:t>emails</w:t>
      </w:r>
      <w:r w:rsidRPr="005F183D">
        <w:rPr>
          <w:color w:val="0E101A"/>
        </w:rPr>
        <w:t xml:space="preserve"> on </w:t>
      </w:r>
      <w:r w:rsidR="0015582E">
        <w:rPr>
          <w:color w:val="0E101A"/>
        </w:rPr>
        <w:t xml:space="preserve">a </w:t>
      </w:r>
      <w:r w:rsidRPr="005F183D">
        <w:rPr>
          <w:color w:val="0E101A"/>
        </w:rPr>
        <w:t xml:space="preserve">periodic </w:t>
      </w:r>
      <w:r w:rsidR="0015582E">
        <w:rPr>
          <w:color w:val="0E101A"/>
        </w:rPr>
        <w:t>basi</w:t>
      </w:r>
      <w:r w:rsidRPr="005F183D">
        <w:rPr>
          <w:color w:val="0E101A"/>
        </w:rPr>
        <w:t>s to the residents of the low-income residents who participated in the special events</w:t>
      </w:r>
      <w:r>
        <w:rPr>
          <w:color w:val="0E101A"/>
        </w:rPr>
        <w:t xml:space="preserve">. The aim is to get 10 subscribers from both communities by the end of December 2024. </w:t>
      </w:r>
    </w:p>
    <w:p w14:paraId="5E00A73B" w14:textId="77777777" w:rsidR="00E10710" w:rsidRDefault="00E10710" w:rsidP="00E10710">
      <w:pPr>
        <w:pStyle w:val="NormalWeb"/>
        <w:spacing w:before="0" w:beforeAutospacing="0" w:after="0" w:afterAutospacing="0"/>
        <w:rPr>
          <w:color w:val="0E101A"/>
        </w:rPr>
      </w:pPr>
    </w:p>
    <w:p w14:paraId="5A1C5920" w14:textId="03A571F8" w:rsidR="00E10710" w:rsidRPr="00BD3DC4" w:rsidRDefault="00E10710" w:rsidP="00E10710">
      <w:pPr>
        <w:pStyle w:val="NormalWeb"/>
        <w:numPr>
          <w:ilvl w:val="0"/>
          <w:numId w:val="10"/>
        </w:numPr>
        <w:spacing w:before="0" w:beforeAutospacing="0" w:after="0" w:afterAutospacing="0"/>
        <w:rPr>
          <w:color w:val="0E101A"/>
        </w:rPr>
      </w:pPr>
      <w:r w:rsidRPr="00BD3DC4">
        <w:rPr>
          <w:color w:val="0E101A"/>
        </w:rPr>
        <w:t xml:space="preserve">To provide </w:t>
      </w:r>
      <w:r w:rsidR="0015582E">
        <w:rPr>
          <w:color w:val="0E101A"/>
        </w:rPr>
        <w:t xml:space="preserve">a </w:t>
      </w:r>
      <w:r w:rsidRPr="00112521">
        <w:rPr>
          <w:b/>
          <w:bCs/>
          <w:color w:val="0E101A"/>
        </w:rPr>
        <w:t>media advisory</w:t>
      </w:r>
      <w:r w:rsidRPr="00BD3DC4">
        <w:rPr>
          <w:color w:val="0E101A"/>
        </w:rPr>
        <w:t xml:space="preserve"> one week before events to all local newspapers, radio, and television. This </w:t>
      </w:r>
      <w:r w:rsidRPr="00112521">
        <w:rPr>
          <w:b/>
          <w:bCs/>
          <w:color w:val="0E101A"/>
        </w:rPr>
        <w:t>indirect news subsidy</w:t>
      </w:r>
      <w:r w:rsidRPr="00BD3DC4">
        <w:rPr>
          <w:color w:val="0E101A"/>
        </w:rPr>
        <w:t xml:space="preserve"> aims to inform the news gatekeepers of upcoming news opportunities and the possibility of covering those events. Any coverage should be reposted on social media and the organization's website. </w:t>
      </w:r>
    </w:p>
    <w:p w14:paraId="0C940089" w14:textId="77777777" w:rsidR="00E10710" w:rsidRDefault="00E10710" w:rsidP="00E10710">
      <w:pPr>
        <w:ind w:left="360"/>
        <w:rPr>
          <w:rFonts w:asciiTheme="majorBidi" w:hAnsiTheme="majorBidi" w:cstheme="majorBidi"/>
        </w:rPr>
      </w:pPr>
    </w:p>
    <w:p w14:paraId="24E54E6E" w14:textId="1580C26C" w:rsidR="00E10710" w:rsidRDefault="00E10710" w:rsidP="00E10710">
      <w:pPr>
        <w:rPr>
          <w:rFonts w:asciiTheme="majorBidi" w:hAnsiTheme="majorBidi" w:cstheme="majorBidi"/>
        </w:rPr>
      </w:pPr>
      <w:r w:rsidRPr="000D3AC3">
        <w:rPr>
          <w:rFonts w:asciiTheme="majorBidi" w:hAnsiTheme="majorBidi" w:cstheme="majorBidi"/>
        </w:rPr>
        <w:t xml:space="preserve">CO CarShare will contact four apathetic </w:t>
      </w:r>
      <w:r>
        <w:rPr>
          <w:rFonts w:asciiTheme="majorBidi" w:hAnsiTheme="majorBidi" w:cstheme="majorBidi"/>
        </w:rPr>
        <w:t xml:space="preserve">public of </w:t>
      </w:r>
      <w:r w:rsidRPr="000D3AC3">
        <w:rPr>
          <w:rFonts w:asciiTheme="majorBidi" w:hAnsiTheme="majorBidi" w:cstheme="majorBidi"/>
        </w:rPr>
        <w:t>business companies. Sharing the same mission and vision would help create a vital relationship goal</w:t>
      </w:r>
      <w:r>
        <w:rPr>
          <w:rFonts w:asciiTheme="majorBidi" w:hAnsiTheme="majorBidi" w:cstheme="majorBidi"/>
        </w:rPr>
        <w:t xml:space="preserve">. Companies such as </w:t>
      </w:r>
      <w:r w:rsidRPr="00605C2F">
        <w:rPr>
          <w:rFonts w:asciiTheme="majorBidi" w:hAnsiTheme="majorBidi" w:cstheme="majorBidi"/>
          <w:u w:val="single"/>
        </w:rPr>
        <w:t>Excel Energy, Invenergy, Crusoe Energy Systems Inc., and KPA</w:t>
      </w:r>
      <w:r>
        <w:rPr>
          <w:rFonts w:asciiTheme="majorBidi" w:hAnsiTheme="majorBidi" w:cstheme="majorBidi"/>
        </w:rPr>
        <w:t xml:space="preserve"> have </w:t>
      </w:r>
      <w:r w:rsidR="0015582E">
        <w:rPr>
          <w:rFonts w:asciiTheme="majorBidi" w:hAnsiTheme="majorBidi" w:cstheme="majorBidi"/>
        </w:rPr>
        <w:t xml:space="preserve">the </w:t>
      </w:r>
      <w:r>
        <w:rPr>
          <w:rFonts w:asciiTheme="majorBidi" w:hAnsiTheme="majorBidi" w:cstheme="majorBidi"/>
        </w:rPr>
        <w:t>same goals of sustainability and environmental protection</w:t>
      </w:r>
      <w:r w:rsidR="0015582E">
        <w:rPr>
          <w:rFonts w:asciiTheme="majorBidi" w:hAnsiTheme="majorBidi" w:cstheme="majorBidi"/>
        </w:rPr>
        <w:t>,</w:t>
      </w:r>
      <w:r>
        <w:rPr>
          <w:rFonts w:asciiTheme="majorBidi" w:hAnsiTheme="majorBidi" w:cstheme="majorBidi"/>
        </w:rPr>
        <w:t xml:space="preserve"> with </w:t>
      </w:r>
      <w:r w:rsidR="0015582E">
        <w:rPr>
          <w:rFonts w:asciiTheme="majorBidi" w:hAnsiTheme="majorBidi" w:cstheme="majorBidi"/>
        </w:rPr>
        <w:t xml:space="preserve">the </w:t>
      </w:r>
      <w:r>
        <w:rPr>
          <w:rFonts w:asciiTheme="majorBidi" w:hAnsiTheme="majorBidi" w:cstheme="majorBidi"/>
        </w:rPr>
        <w:t xml:space="preserve">possibility </w:t>
      </w:r>
      <w:r w:rsidR="0015582E">
        <w:rPr>
          <w:rFonts w:asciiTheme="majorBidi" w:hAnsiTheme="majorBidi" w:cstheme="majorBidi"/>
        </w:rPr>
        <w:t>of</w:t>
      </w:r>
      <w:r>
        <w:rPr>
          <w:rFonts w:asciiTheme="majorBidi" w:hAnsiTheme="majorBidi" w:cstheme="majorBidi"/>
        </w:rPr>
        <w:t xml:space="preserve"> forg</w:t>
      </w:r>
      <w:r w:rsidR="0015582E">
        <w:rPr>
          <w:rFonts w:asciiTheme="majorBidi" w:hAnsiTheme="majorBidi" w:cstheme="majorBidi"/>
        </w:rPr>
        <w:t>ing</w:t>
      </w:r>
      <w:r>
        <w:rPr>
          <w:rFonts w:asciiTheme="majorBidi" w:hAnsiTheme="majorBidi" w:cstheme="majorBidi"/>
        </w:rPr>
        <w:t xml:space="preserve"> relationships. The organization will adopt the following tactic with each company </w:t>
      </w:r>
      <w:r w:rsidR="0015582E">
        <w:rPr>
          <w:rFonts w:asciiTheme="majorBidi" w:hAnsiTheme="majorBidi" w:cstheme="majorBidi"/>
        </w:rPr>
        <w:t>to</w:t>
      </w:r>
      <w:r>
        <w:rPr>
          <w:rFonts w:asciiTheme="majorBidi" w:hAnsiTheme="majorBidi" w:cstheme="majorBidi"/>
        </w:rPr>
        <w:t xml:space="preserve"> </w:t>
      </w:r>
      <w:r w:rsidR="0015582E">
        <w:rPr>
          <w:rFonts w:asciiTheme="majorBidi" w:hAnsiTheme="majorBidi" w:cstheme="majorBidi"/>
        </w:rPr>
        <w:t>achieve</w:t>
      </w:r>
      <w:r>
        <w:rPr>
          <w:rFonts w:asciiTheme="majorBidi" w:hAnsiTheme="majorBidi" w:cstheme="majorBidi"/>
        </w:rPr>
        <w:t xml:space="preserve"> the objective </w:t>
      </w:r>
      <w:r w:rsidR="0015582E">
        <w:rPr>
          <w:rFonts w:asciiTheme="majorBidi" w:hAnsiTheme="majorBidi" w:cstheme="majorBidi"/>
        </w:rPr>
        <w:t xml:space="preserve">of </w:t>
      </w:r>
      <w:r>
        <w:rPr>
          <w:rFonts w:asciiTheme="majorBidi" w:hAnsiTheme="majorBidi" w:cstheme="majorBidi"/>
        </w:rPr>
        <w:t>full cooperation in the field of Policy initiative, sponsorship</w:t>
      </w:r>
      <w:r w:rsidR="0015582E">
        <w:rPr>
          <w:rFonts w:asciiTheme="majorBidi" w:hAnsiTheme="majorBidi" w:cstheme="majorBidi"/>
        </w:rPr>
        <w:t>,</w:t>
      </w:r>
      <w:r>
        <w:rPr>
          <w:rFonts w:asciiTheme="majorBidi" w:hAnsiTheme="majorBidi" w:cstheme="majorBidi"/>
        </w:rPr>
        <w:t xml:space="preserve"> and/ or fundraising by the end of December 2024.  </w:t>
      </w:r>
    </w:p>
    <w:p w14:paraId="0BFE9074" w14:textId="77777777" w:rsidR="00E10710" w:rsidRDefault="00E10710" w:rsidP="00E10710">
      <w:pPr>
        <w:pStyle w:val="ListParagraph"/>
        <w:numPr>
          <w:ilvl w:val="0"/>
          <w:numId w:val="11"/>
        </w:numPr>
        <w:spacing w:line="276" w:lineRule="auto"/>
        <w:rPr>
          <w:rFonts w:asciiTheme="majorBidi" w:hAnsiTheme="majorBidi" w:cstheme="majorBidi"/>
        </w:rPr>
      </w:pPr>
      <w:r w:rsidRPr="00865A21">
        <w:rPr>
          <w:rFonts w:asciiTheme="majorBidi" w:hAnsiTheme="majorBidi" w:cstheme="majorBidi"/>
        </w:rPr>
        <w:t xml:space="preserve">By facilitating the </w:t>
      </w:r>
      <w:r w:rsidRPr="00BE33F8">
        <w:rPr>
          <w:rFonts w:asciiTheme="majorBidi" w:hAnsiTheme="majorBidi" w:cstheme="majorBidi"/>
          <w:b/>
          <w:bCs/>
        </w:rPr>
        <w:t>exchange of information</w:t>
      </w:r>
      <w:r w:rsidRPr="00865A21">
        <w:rPr>
          <w:rFonts w:asciiTheme="majorBidi" w:hAnsiTheme="majorBidi" w:cstheme="majorBidi"/>
        </w:rPr>
        <w:t xml:space="preserve"> through joint </w:t>
      </w:r>
      <w:r w:rsidRPr="00BE33F8">
        <w:rPr>
          <w:rFonts w:asciiTheme="majorBidi" w:hAnsiTheme="majorBidi" w:cstheme="majorBidi"/>
          <w:b/>
          <w:bCs/>
        </w:rPr>
        <w:t>seminars</w:t>
      </w:r>
      <w:r w:rsidRPr="00865A21">
        <w:rPr>
          <w:rFonts w:asciiTheme="majorBidi" w:hAnsiTheme="majorBidi" w:cstheme="majorBidi"/>
        </w:rPr>
        <w:t xml:space="preserve">, </w:t>
      </w:r>
      <w:r>
        <w:rPr>
          <w:rFonts w:asciiTheme="majorBidi" w:hAnsiTheme="majorBidi" w:cstheme="majorBidi"/>
        </w:rPr>
        <w:t>the organization</w:t>
      </w:r>
      <w:r w:rsidRPr="00865A21">
        <w:rPr>
          <w:rFonts w:asciiTheme="majorBidi" w:hAnsiTheme="majorBidi" w:cstheme="majorBidi"/>
        </w:rPr>
        <w:t xml:space="preserve"> can bring together peers from </w:t>
      </w:r>
      <w:r>
        <w:rPr>
          <w:rFonts w:asciiTheme="majorBidi" w:hAnsiTheme="majorBidi" w:cstheme="majorBidi"/>
        </w:rPr>
        <w:t>the</w:t>
      </w:r>
      <w:r w:rsidRPr="00865A21">
        <w:rPr>
          <w:rFonts w:asciiTheme="majorBidi" w:hAnsiTheme="majorBidi" w:cstheme="majorBidi"/>
        </w:rPr>
        <w:t xml:space="preserve"> companies and CO CarShare to discuss issues of mutual interest. This will not only forge means of cooperation but also unearth common ground, fostering a sense of optimism about the potential benefits of collaboration. </w:t>
      </w:r>
    </w:p>
    <w:p w14:paraId="3FF87859" w14:textId="77777777" w:rsidR="00E10710" w:rsidRPr="008A1984" w:rsidRDefault="00E10710" w:rsidP="00E10710">
      <w:pPr>
        <w:pStyle w:val="ListParagraph"/>
        <w:rPr>
          <w:rFonts w:asciiTheme="majorBidi" w:hAnsiTheme="majorBidi" w:cstheme="majorBidi"/>
        </w:rPr>
      </w:pPr>
    </w:p>
    <w:p w14:paraId="0A876499" w14:textId="28245940" w:rsidR="00E10710" w:rsidRDefault="00E10710" w:rsidP="00BE14A7">
      <w:pPr>
        <w:pStyle w:val="ListParagraph"/>
        <w:numPr>
          <w:ilvl w:val="0"/>
          <w:numId w:val="11"/>
        </w:numPr>
        <w:spacing w:line="276" w:lineRule="auto"/>
        <w:rPr>
          <w:rFonts w:asciiTheme="majorBidi" w:hAnsiTheme="majorBidi" w:cstheme="majorBidi"/>
        </w:rPr>
      </w:pPr>
      <w:r w:rsidRPr="00865A21">
        <w:rPr>
          <w:rFonts w:asciiTheme="majorBidi" w:hAnsiTheme="majorBidi" w:cstheme="majorBidi"/>
        </w:rPr>
        <w:t xml:space="preserve">Documented those meetings with videos and pictures and shared them on </w:t>
      </w:r>
      <w:r w:rsidRPr="00BE33F8">
        <w:rPr>
          <w:rFonts w:asciiTheme="majorBidi" w:hAnsiTheme="majorBidi" w:cstheme="majorBidi"/>
          <w:b/>
          <w:bCs/>
        </w:rPr>
        <w:t>social media</w:t>
      </w:r>
      <w:r w:rsidRPr="00865A21">
        <w:rPr>
          <w:rFonts w:asciiTheme="majorBidi" w:hAnsiTheme="majorBidi" w:cstheme="majorBidi"/>
        </w:rPr>
        <w:t xml:space="preserve"> such as Facebook, X, and </w:t>
      </w:r>
      <w:r w:rsidR="0015582E">
        <w:rPr>
          <w:rFonts w:asciiTheme="majorBidi" w:hAnsiTheme="majorBidi" w:cstheme="majorBidi"/>
        </w:rPr>
        <w:t xml:space="preserve">the </w:t>
      </w:r>
      <w:r>
        <w:rPr>
          <w:rFonts w:asciiTheme="majorBidi" w:hAnsiTheme="majorBidi" w:cstheme="majorBidi"/>
        </w:rPr>
        <w:t>website</w:t>
      </w:r>
      <w:r w:rsidRPr="00865A21">
        <w:rPr>
          <w:rFonts w:asciiTheme="majorBidi" w:hAnsiTheme="majorBidi" w:cstheme="majorBidi"/>
        </w:rPr>
        <w:t xml:space="preserve"> of the organization and the respective companies. The organization will use YouTube, Instagram, </w:t>
      </w:r>
      <w:r w:rsidR="0015582E">
        <w:rPr>
          <w:rFonts w:asciiTheme="majorBidi" w:hAnsiTheme="majorBidi" w:cstheme="majorBidi"/>
        </w:rPr>
        <w:t xml:space="preserve">and </w:t>
      </w:r>
      <w:r w:rsidRPr="00865A21">
        <w:rPr>
          <w:rFonts w:asciiTheme="majorBidi" w:hAnsiTheme="majorBidi" w:cstheme="majorBidi"/>
        </w:rPr>
        <w:t>post th</w:t>
      </w:r>
      <w:r w:rsidR="0015582E">
        <w:rPr>
          <w:rFonts w:asciiTheme="majorBidi" w:hAnsiTheme="majorBidi" w:cstheme="majorBidi"/>
        </w:rPr>
        <w:t>at</w:t>
      </w:r>
      <w:r w:rsidRPr="00865A21">
        <w:rPr>
          <w:rFonts w:asciiTheme="majorBidi" w:hAnsiTheme="majorBidi" w:cstheme="majorBidi"/>
        </w:rPr>
        <w:t xml:space="preserve"> media. Using </w:t>
      </w:r>
      <w:r w:rsidRPr="00F42241">
        <w:rPr>
          <w:rFonts w:asciiTheme="majorBidi" w:hAnsiTheme="majorBidi" w:cstheme="majorBidi"/>
          <w:b/>
          <w:bCs/>
        </w:rPr>
        <w:t>the organizational media</w:t>
      </w:r>
      <w:r w:rsidRPr="00865A21">
        <w:rPr>
          <w:rFonts w:asciiTheme="majorBidi" w:hAnsiTheme="majorBidi" w:cstheme="majorBidi"/>
        </w:rPr>
        <w:t xml:space="preserve"> of all companies and the organization provides a good idea of the strong relationships of the organization to promote sustainability.</w:t>
      </w:r>
    </w:p>
    <w:p w14:paraId="564A1E71" w14:textId="77777777" w:rsidR="00BE14A7" w:rsidRPr="00BE14A7" w:rsidRDefault="00BE14A7" w:rsidP="00BE14A7">
      <w:pPr>
        <w:spacing w:line="276" w:lineRule="auto"/>
        <w:rPr>
          <w:rFonts w:asciiTheme="majorBidi" w:hAnsiTheme="majorBidi" w:cstheme="majorBidi"/>
          <w:sz w:val="8"/>
          <w:szCs w:val="8"/>
        </w:rPr>
      </w:pPr>
    </w:p>
    <w:p w14:paraId="16D428F1" w14:textId="10FFCFDA" w:rsidR="00E10710" w:rsidRDefault="00E10710" w:rsidP="00BF3F84">
      <w:pPr>
        <w:pStyle w:val="ListParagraph"/>
        <w:numPr>
          <w:ilvl w:val="0"/>
          <w:numId w:val="11"/>
        </w:numPr>
        <w:spacing w:line="276" w:lineRule="auto"/>
        <w:rPr>
          <w:rFonts w:asciiTheme="majorBidi" w:hAnsiTheme="majorBidi" w:cstheme="majorBidi"/>
        </w:rPr>
      </w:pPr>
      <w:r w:rsidRPr="00865A21">
        <w:rPr>
          <w:rFonts w:asciiTheme="majorBidi" w:hAnsiTheme="majorBidi" w:cstheme="majorBidi"/>
        </w:rPr>
        <w:t xml:space="preserve">The joint </w:t>
      </w:r>
      <w:r w:rsidRPr="00F42241">
        <w:rPr>
          <w:rFonts w:asciiTheme="majorBidi" w:hAnsiTheme="majorBidi" w:cstheme="majorBidi"/>
          <w:b/>
          <w:bCs/>
        </w:rPr>
        <w:t>news conference</w:t>
      </w:r>
      <w:r w:rsidRPr="00865A21">
        <w:rPr>
          <w:rFonts w:asciiTheme="majorBidi" w:hAnsiTheme="majorBidi" w:cstheme="majorBidi"/>
        </w:rPr>
        <w:t xml:space="preserve">, led by PR practitioners from CO CarShare and </w:t>
      </w:r>
      <w:r>
        <w:rPr>
          <w:rFonts w:asciiTheme="majorBidi" w:hAnsiTheme="majorBidi" w:cstheme="majorBidi"/>
        </w:rPr>
        <w:t>the business</w:t>
      </w:r>
      <w:r w:rsidRPr="00865A21">
        <w:rPr>
          <w:rFonts w:asciiTheme="majorBidi" w:hAnsiTheme="majorBidi" w:cstheme="majorBidi"/>
        </w:rPr>
        <w:t xml:space="preserve"> companies, will be a pivotal moment to disseminate new policy initiatives, cooperation efforts, and sponsorships. This </w:t>
      </w:r>
      <w:r w:rsidRPr="00F42241">
        <w:rPr>
          <w:rFonts w:asciiTheme="majorBidi" w:hAnsiTheme="majorBidi" w:cstheme="majorBidi"/>
          <w:b/>
          <w:bCs/>
        </w:rPr>
        <w:t xml:space="preserve">interactive media engagement </w:t>
      </w:r>
      <w:r w:rsidRPr="00865A21">
        <w:rPr>
          <w:rFonts w:asciiTheme="majorBidi" w:hAnsiTheme="majorBidi" w:cstheme="majorBidi"/>
        </w:rPr>
        <w:t xml:space="preserve">will not only create a pool of public among </w:t>
      </w:r>
      <w:r>
        <w:rPr>
          <w:rFonts w:asciiTheme="majorBidi" w:hAnsiTheme="majorBidi" w:cstheme="majorBidi"/>
        </w:rPr>
        <w:t xml:space="preserve">the </w:t>
      </w:r>
      <w:r w:rsidRPr="00865A21">
        <w:rPr>
          <w:rFonts w:asciiTheme="majorBidi" w:hAnsiTheme="majorBidi" w:cstheme="majorBidi"/>
        </w:rPr>
        <w:t xml:space="preserve">respective audiences but also underscore the importance of each of </w:t>
      </w:r>
      <w:r>
        <w:rPr>
          <w:rFonts w:asciiTheme="majorBidi" w:hAnsiTheme="majorBidi" w:cstheme="majorBidi"/>
        </w:rPr>
        <w:t xml:space="preserve">the </w:t>
      </w:r>
      <w:r w:rsidRPr="00865A21">
        <w:rPr>
          <w:rFonts w:asciiTheme="majorBidi" w:hAnsiTheme="majorBidi" w:cstheme="majorBidi"/>
        </w:rPr>
        <w:t xml:space="preserve">roles in this initiative. </w:t>
      </w:r>
    </w:p>
    <w:p w14:paraId="77ECF472" w14:textId="77777777" w:rsidR="00BE14A7" w:rsidRPr="00BE14A7" w:rsidRDefault="00BE14A7" w:rsidP="00BE14A7">
      <w:pPr>
        <w:spacing w:line="276" w:lineRule="auto"/>
        <w:rPr>
          <w:rFonts w:asciiTheme="majorBidi" w:hAnsiTheme="majorBidi" w:cstheme="majorBidi"/>
          <w:sz w:val="4"/>
          <w:szCs w:val="4"/>
        </w:rPr>
      </w:pPr>
    </w:p>
    <w:p w14:paraId="643366E3" w14:textId="2FC00F78" w:rsidR="00E10710" w:rsidRPr="00865A21" w:rsidRDefault="00E10710" w:rsidP="00E10710">
      <w:pPr>
        <w:pStyle w:val="ListParagraph"/>
        <w:numPr>
          <w:ilvl w:val="0"/>
          <w:numId w:val="11"/>
        </w:numPr>
        <w:spacing w:line="276" w:lineRule="auto"/>
        <w:rPr>
          <w:rFonts w:asciiTheme="majorBidi" w:hAnsiTheme="majorBidi" w:cstheme="majorBidi"/>
        </w:rPr>
      </w:pPr>
      <w:r w:rsidRPr="00865A21">
        <w:rPr>
          <w:rFonts w:asciiTheme="majorBidi" w:hAnsiTheme="majorBidi" w:cstheme="majorBidi"/>
        </w:rPr>
        <w:t xml:space="preserve">The organization and the companies can share the costs and make one TV and Radio </w:t>
      </w:r>
      <w:r w:rsidRPr="00E6705D">
        <w:rPr>
          <w:rFonts w:asciiTheme="majorBidi" w:hAnsiTheme="majorBidi" w:cstheme="majorBidi"/>
          <w:b/>
          <w:bCs/>
        </w:rPr>
        <w:t>advertisement</w:t>
      </w:r>
      <w:r w:rsidRPr="00865A21">
        <w:rPr>
          <w:rFonts w:asciiTheme="majorBidi" w:hAnsiTheme="majorBidi" w:cstheme="majorBidi"/>
        </w:rPr>
        <w:t xml:space="preserve"> emphasizing their primary goal of protecting the environment through their sustainability means. These means, which cover different aspects of life such as energy consumption, waste management, and carbon footprint reduction, will be highlighted in the advertisement. This innovative means of advertisement emphasizes the organization and </w:t>
      </w:r>
      <w:r w:rsidR="0015582E">
        <w:rPr>
          <w:rFonts w:asciiTheme="majorBidi" w:hAnsiTheme="majorBidi" w:cstheme="majorBidi"/>
        </w:rPr>
        <w:t xml:space="preserve">the </w:t>
      </w:r>
      <w:r w:rsidRPr="00865A21">
        <w:rPr>
          <w:rFonts w:asciiTheme="majorBidi" w:hAnsiTheme="majorBidi" w:cstheme="majorBidi"/>
        </w:rPr>
        <w:t>company’s mission to achieve the common goal.   </w:t>
      </w:r>
    </w:p>
    <w:p w14:paraId="209B9446" w14:textId="77777777" w:rsidR="00BE14A7" w:rsidRDefault="00BE14A7" w:rsidP="00132FD5">
      <w:pPr>
        <w:spacing w:after="0" w:line="240" w:lineRule="auto"/>
        <w:rPr>
          <w:rFonts w:asciiTheme="majorBidi" w:hAnsiTheme="majorBidi" w:cstheme="majorBidi"/>
          <w:b/>
          <w:bCs/>
          <w:u w:val="single"/>
        </w:rPr>
      </w:pPr>
    </w:p>
    <w:p w14:paraId="73CE4680" w14:textId="266F8DB1" w:rsidR="00E10710" w:rsidRPr="00245711" w:rsidRDefault="00E10710" w:rsidP="00132FD5">
      <w:pPr>
        <w:spacing w:after="0" w:line="240" w:lineRule="auto"/>
        <w:rPr>
          <w:rFonts w:asciiTheme="majorBidi" w:hAnsiTheme="majorBidi" w:cstheme="majorBidi"/>
          <w:b/>
          <w:bCs/>
          <w:sz w:val="28"/>
          <w:szCs w:val="28"/>
        </w:rPr>
      </w:pPr>
      <w:bookmarkStart w:id="9" w:name="Schedule"/>
      <w:r w:rsidRPr="00245711">
        <w:rPr>
          <w:rFonts w:asciiTheme="majorBidi" w:hAnsiTheme="majorBidi" w:cstheme="majorBidi"/>
          <w:b/>
          <w:bCs/>
          <w:sz w:val="28"/>
          <w:szCs w:val="28"/>
        </w:rPr>
        <w:t>Schedule</w:t>
      </w:r>
    </w:p>
    <w:bookmarkEnd w:id="9"/>
    <w:p w14:paraId="00469B1D" w14:textId="77777777" w:rsidR="00245711" w:rsidRDefault="00245711" w:rsidP="00E10710">
      <w:pPr>
        <w:spacing w:after="0" w:line="240" w:lineRule="auto"/>
        <w:rPr>
          <w:rFonts w:asciiTheme="majorBidi" w:hAnsiTheme="majorBidi" w:cstheme="majorBidi"/>
          <w:b/>
          <w:bCs/>
        </w:rPr>
      </w:pPr>
    </w:p>
    <w:p w14:paraId="4B739AE7" w14:textId="3A6DBD57" w:rsidR="00E10710" w:rsidRPr="00C93F4A" w:rsidRDefault="00E10710" w:rsidP="00E10710">
      <w:pPr>
        <w:spacing w:after="0" w:line="240" w:lineRule="auto"/>
        <w:rPr>
          <w:rFonts w:asciiTheme="majorBidi" w:hAnsiTheme="majorBidi" w:cstheme="majorBidi"/>
          <w:b/>
          <w:bCs/>
        </w:rPr>
      </w:pPr>
      <w:r w:rsidRPr="00C93F4A">
        <w:rPr>
          <w:rFonts w:asciiTheme="majorBidi" w:hAnsiTheme="majorBidi" w:cstheme="majorBidi"/>
          <w:b/>
          <w:bCs/>
        </w:rPr>
        <w:t>Brochures, Fliers</w:t>
      </w:r>
      <w:r w:rsidR="0015582E">
        <w:rPr>
          <w:rFonts w:asciiTheme="majorBidi" w:hAnsiTheme="majorBidi" w:cstheme="majorBidi"/>
          <w:b/>
          <w:bCs/>
        </w:rPr>
        <w:t>,</w:t>
      </w:r>
      <w:r w:rsidRPr="00C93F4A">
        <w:rPr>
          <w:rFonts w:asciiTheme="majorBidi" w:hAnsiTheme="majorBidi" w:cstheme="majorBidi"/>
          <w:b/>
          <w:bCs/>
        </w:rPr>
        <w:t xml:space="preserve"> and </w:t>
      </w:r>
      <w:r>
        <w:rPr>
          <w:rFonts w:asciiTheme="majorBidi" w:hAnsiTheme="majorBidi" w:cstheme="majorBidi"/>
          <w:b/>
          <w:bCs/>
        </w:rPr>
        <w:t>L</w:t>
      </w:r>
      <w:r w:rsidRPr="00C93F4A">
        <w:rPr>
          <w:rFonts w:asciiTheme="majorBidi" w:hAnsiTheme="majorBidi" w:cstheme="majorBidi"/>
          <w:b/>
          <w:bCs/>
        </w:rPr>
        <w:t xml:space="preserve">ogos </w:t>
      </w:r>
    </w:p>
    <w:p w14:paraId="2D0A7A3E" w14:textId="1F057C0A"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8/1/2024 Get approval for brochures, fliers</w:t>
      </w:r>
      <w:r w:rsidR="0015582E">
        <w:rPr>
          <w:rFonts w:asciiTheme="majorBidi" w:hAnsiTheme="majorBidi" w:cstheme="majorBidi"/>
        </w:rPr>
        <w:t>,</w:t>
      </w:r>
      <w:r w:rsidRPr="00C93F4A">
        <w:rPr>
          <w:rFonts w:asciiTheme="majorBidi" w:hAnsiTheme="majorBidi" w:cstheme="majorBidi"/>
        </w:rPr>
        <w:t xml:space="preserve"> and logo design</w:t>
      </w:r>
    </w:p>
    <w:p w14:paraId="06006CB3" w14:textId="0399B2D1"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 xml:space="preserve">8/2/2024 </w:t>
      </w:r>
      <w:r w:rsidR="0015582E">
        <w:rPr>
          <w:rFonts w:asciiTheme="majorBidi" w:hAnsiTheme="majorBidi" w:cstheme="majorBidi"/>
        </w:rPr>
        <w:t>O</w:t>
      </w:r>
      <w:r w:rsidRPr="00C93F4A">
        <w:rPr>
          <w:rFonts w:asciiTheme="majorBidi" w:hAnsiTheme="majorBidi" w:cstheme="majorBidi"/>
        </w:rPr>
        <w:t>rder the design team to provide samples</w:t>
      </w:r>
    </w:p>
    <w:p w14:paraId="5956D024" w14:textId="06111FD4"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 xml:space="preserve">8/4/2024 </w:t>
      </w:r>
      <w:r w:rsidR="0015582E">
        <w:rPr>
          <w:rFonts w:asciiTheme="majorBidi" w:hAnsiTheme="majorBidi" w:cstheme="majorBidi"/>
        </w:rPr>
        <w:t>S</w:t>
      </w:r>
      <w:r w:rsidRPr="00C93F4A">
        <w:rPr>
          <w:rFonts w:asciiTheme="majorBidi" w:hAnsiTheme="majorBidi" w:cstheme="majorBidi"/>
        </w:rPr>
        <w:t>elect the best design and get the manager</w:t>
      </w:r>
      <w:r w:rsidR="0015582E">
        <w:rPr>
          <w:rFonts w:asciiTheme="majorBidi" w:hAnsiTheme="majorBidi" w:cstheme="majorBidi"/>
        </w:rPr>
        <w:t>’s</w:t>
      </w:r>
      <w:r w:rsidRPr="00C93F4A">
        <w:rPr>
          <w:rFonts w:asciiTheme="majorBidi" w:hAnsiTheme="majorBidi" w:cstheme="majorBidi"/>
        </w:rPr>
        <w:t xml:space="preserve"> approval  </w:t>
      </w:r>
    </w:p>
    <w:p w14:paraId="727BC8FF" w14:textId="77777777"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 xml:space="preserve">8/5/2024 send to the printers </w:t>
      </w:r>
    </w:p>
    <w:p w14:paraId="11DAC943" w14:textId="77777777"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8/9/2024 receive from the printers</w:t>
      </w:r>
    </w:p>
    <w:p w14:paraId="1167D51A" w14:textId="77777777" w:rsidR="00E10710" w:rsidRDefault="00E10710" w:rsidP="00E10710">
      <w:pPr>
        <w:spacing w:after="0" w:line="240" w:lineRule="auto"/>
        <w:rPr>
          <w:rFonts w:asciiTheme="majorBidi" w:hAnsiTheme="majorBidi" w:cstheme="majorBidi"/>
          <w:b/>
          <w:bCs/>
        </w:rPr>
      </w:pPr>
    </w:p>
    <w:p w14:paraId="5766FE0A" w14:textId="77777777" w:rsidR="00E10710" w:rsidRPr="00C93F4A" w:rsidRDefault="00E10710" w:rsidP="00E10710">
      <w:pPr>
        <w:spacing w:after="0" w:line="240" w:lineRule="auto"/>
        <w:rPr>
          <w:rFonts w:asciiTheme="majorBidi" w:hAnsiTheme="majorBidi" w:cstheme="majorBidi"/>
          <w:b/>
          <w:bCs/>
        </w:rPr>
      </w:pPr>
      <w:r w:rsidRPr="00C93F4A">
        <w:rPr>
          <w:rFonts w:asciiTheme="majorBidi" w:hAnsiTheme="majorBidi" w:cstheme="majorBidi"/>
          <w:b/>
          <w:bCs/>
        </w:rPr>
        <w:t>Tables</w:t>
      </w:r>
      <w:r>
        <w:rPr>
          <w:rFonts w:asciiTheme="majorBidi" w:hAnsiTheme="majorBidi" w:cstheme="majorBidi"/>
          <w:b/>
          <w:bCs/>
        </w:rPr>
        <w:t xml:space="preserve"> and tables cover</w:t>
      </w:r>
      <w:r w:rsidRPr="00C93F4A">
        <w:rPr>
          <w:rFonts w:asciiTheme="majorBidi" w:hAnsiTheme="majorBidi" w:cstheme="majorBidi"/>
          <w:b/>
          <w:bCs/>
        </w:rPr>
        <w:t xml:space="preserve"> </w:t>
      </w:r>
    </w:p>
    <w:p w14:paraId="252CBD4C" w14:textId="20A655E8"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 xml:space="preserve">8/1/2024 submit request manager to buy tables and </w:t>
      </w:r>
      <w:proofErr w:type="gramStart"/>
      <w:r w:rsidRPr="00C93F4A">
        <w:rPr>
          <w:rFonts w:asciiTheme="majorBidi" w:hAnsiTheme="majorBidi" w:cstheme="majorBidi"/>
        </w:rPr>
        <w:t>table</w:t>
      </w:r>
      <w:proofErr w:type="gramEnd"/>
      <w:r w:rsidRPr="00C93F4A">
        <w:rPr>
          <w:rFonts w:asciiTheme="majorBidi" w:hAnsiTheme="majorBidi" w:cstheme="majorBidi"/>
        </w:rPr>
        <w:t xml:space="preserve"> covers</w:t>
      </w:r>
    </w:p>
    <w:p w14:paraId="4066C328" w14:textId="639F42CC"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 xml:space="preserve">8/2/2024 </w:t>
      </w:r>
      <w:r w:rsidR="0015582E">
        <w:rPr>
          <w:rFonts w:asciiTheme="majorBidi" w:hAnsiTheme="majorBidi" w:cstheme="majorBidi"/>
        </w:rPr>
        <w:t>S</w:t>
      </w:r>
      <w:r w:rsidRPr="00C93F4A">
        <w:rPr>
          <w:rFonts w:asciiTheme="majorBidi" w:hAnsiTheme="majorBidi" w:cstheme="majorBidi"/>
        </w:rPr>
        <w:t xml:space="preserve">ubmit the approval to the purchasing department </w:t>
      </w:r>
    </w:p>
    <w:p w14:paraId="4159B85D" w14:textId="72535155"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 xml:space="preserve">8/3/2024 </w:t>
      </w:r>
      <w:r w:rsidR="0015582E">
        <w:rPr>
          <w:rFonts w:asciiTheme="majorBidi" w:hAnsiTheme="majorBidi" w:cstheme="majorBidi"/>
        </w:rPr>
        <w:t>B</w:t>
      </w:r>
      <w:r w:rsidRPr="00C93F4A">
        <w:rPr>
          <w:rFonts w:asciiTheme="majorBidi" w:hAnsiTheme="majorBidi" w:cstheme="majorBidi"/>
        </w:rPr>
        <w:t xml:space="preserve">uy the tables and table cover from Amazon </w:t>
      </w:r>
    </w:p>
    <w:p w14:paraId="2A0291AB" w14:textId="7AFBEF21"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 xml:space="preserve">8/5/2024 </w:t>
      </w:r>
      <w:r w:rsidR="0015582E">
        <w:rPr>
          <w:rFonts w:asciiTheme="majorBidi" w:hAnsiTheme="majorBidi" w:cstheme="majorBidi"/>
        </w:rPr>
        <w:t>R</w:t>
      </w:r>
      <w:r w:rsidRPr="00C93F4A">
        <w:rPr>
          <w:rFonts w:asciiTheme="majorBidi" w:hAnsiTheme="majorBidi" w:cstheme="majorBidi"/>
        </w:rPr>
        <w:t>eceive the tables and table covers from Amazon</w:t>
      </w:r>
    </w:p>
    <w:p w14:paraId="3F9B0458" w14:textId="1B96EC05"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 xml:space="preserve">8/5/2024 </w:t>
      </w:r>
      <w:r w:rsidR="0015582E">
        <w:rPr>
          <w:rFonts w:asciiTheme="majorBidi" w:hAnsiTheme="majorBidi" w:cstheme="majorBidi"/>
        </w:rPr>
        <w:t>S</w:t>
      </w:r>
      <w:r w:rsidRPr="00C93F4A">
        <w:rPr>
          <w:rFonts w:asciiTheme="majorBidi" w:hAnsiTheme="majorBidi" w:cstheme="majorBidi"/>
        </w:rPr>
        <w:t>tore the in-organization’s stores.</w:t>
      </w:r>
    </w:p>
    <w:p w14:paraId="390278CA" w14:textId="77777777" w:rsidR="00E10710" w:rsidRDefault="00E10710" w:rsidP="00E10710">
      <w:pPr>
        <w:spacing w:after="0" w:line="240" w:lineRule="auto"/>
        <w:rPr>
          <w:rFonts w:asciiTheme="majorBidi" w:hAnsiTheme="majorBidi" w:cstheme="majorBidi"/>
          <w:b/>
          <w:bCs/>
        </w:rPr>
      </w:pPr>
    </w:p>
    <w:p w14:paraId="2EE0A88A" w14:textId="01642225" w:rsidR="00E10710" w:rsidRPr="00C93F4A" w:rsidRDefault="00E10710" w:rsidP="00E10710">
      <w:pPr>
        <w:spacing w:after="0" w:line="240" w:lineRule="auto"/>
        <w:rPr>
          <w:rFonts w:asciiTheme="majorBidi" w:hAnsiTheme="majorBidi" w:cstheme="majorBidi"/>
          <w:b/>
          <w:bCs/>
        </w:rPr>
      </w:pPr>
      <w:r w:rsidRPr="00C93F4A">
        <w:rPr>
          <w:rFonts w:asciiTheme="majorBidi" w:hAnsiTheme="majorBidi" w:cstheme="majorBidi"/>
          <w:b/>
          <w:bCs/>
        </w:rPr>
        <w:t>Mugs, pens, keychains</w:t>
      </w:r>
      <w:r w:rsidR="0015582E">
        <w:rPr>
          <w:rFonts w:asciiTheme="majorBidi" w:hAnsiTheme="majorBidi" w:cstheme="majorBidi"/>
          <w:b/>
          <w:bCs/>
        </w:rPr>
        <w:t>,</w:t>
      </w:r>
      <w:r w:rsidRPr="00C93F4A">
        <w:rPr>
          <w:rFonts w:asciiTheme="majorBidi" w:hAnsiTheme="majorBidi" w:cstheme="majorBidi"/>
          <w:b/>
          <w:bCs/>
        </w:rPr>
        <w:t xml:space="preserve"> and t-shirts </w:t>
      </w:r>
    </w:p>
    <w:p w14:paraId="7BAE70B9" w14:textId="342FC2E3"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 xml:space="preserve">8/1/2024 </w:t>
      </w:r>
      <w:r w:rsidR="0015582E">
        <w:rPr>
          <w:rFonts w:asciiTheme="majorBidi" w:hAnsiTheme="majorBidi" w:cstheme="majorBidi"/>
        </w:rPr>
        <w:t>S</w:t>
      </w:r>
      <w:r w:rsidRPr="00C93F4A">
        <w:rPr>
          <w:rFonts w:asciiTheme="majorBidi" w:hAnsiTheme="majorBidi" w:cstheme="majorBidi"/>
        </w:rPr>
        <w:t xml:space="preserve">ubmit </w:t>
      </w:r>
      <w:r w:rsidR="0015582E">
        <w:rPr>
          <w:rFonts w:asciiTheme="majorBidi" w:hAnsiTheme="majorBidi" w:cstheme="majorBidi"/>
        </w:rPr>
        <w:t xml:space="preserve">a </w:t>
      </w:r>
      <w:r w:rsidRPr="00C93F4A">
        <w:rPr>
          <w:rFonts w:asciiTheme="majorBidi" w:hAnsiTheme="majorBidi" w:cstheme="majorBidi"/>
        </w:rPr>
        <w:t>request to the manager to buy keychain</w:t>
      </w:r>
      <w:r w:rsidR="0015582E">
        <w:rPr>
          <w:rFonts w:asciiTheme="majorBidi" w:hAnsiTheme="majorBidi" w:cstheme="majorBidi"/>
        </w:rPr>
        <w:t>s</w:t>
      </w:r>
      <w:r w:rsidRPr="00C93F4A">
        <w:rPr>
          <w:rFonts w:asciiTheme="majorBidi" w:hAnsiTheme="majorBidi" w:cstheme="majorBidi"/>
        </w:rPr>
        <w:t>, mugs, pens, T-shirts</w:t>
      </w:r>
      <w:r w:rsidR="0015582E">
        <w:rPr>
          <w:rFonts w:asciiTheme="majorBidi" w:hAnsiTheme="majorBidi" w:cstheme="majorBidi"/>
        </w:rPr>
        <w:t>,</w:t>
      </w:r>
      <w:r w:rsidRPr="00C93F4A">
        <w:rPr>
          <w:rFonts w:asciiTheme="majorBidi" w:hAnsiTheme="majorBidi" w:cstheme="majorBidi"/>
        </w:rPr>
        <w:t xml:space="preserve"> and outdoor games items.</w:t>
      </w:r>
    </w:p>
    <w:p w14:paraId="6E276B0E" w14:textId="176C260F"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 xml:space="preserve">8/2/2024 </w:t>
      </w:r>
      <w:r w:rsidR="0015582E">
        <w:rPr>
          <w:rFonts w:asciiTheme="majorBidi" w:hAnsiTheme="majorBidi" w:cstheme="majorBidi"/>
        </w:rPr>
        <w:t>G</w:t>
      </w:r>
      <w:r w:rsidRPr="00C93F4A">
        <w:rPr>
          <w:rFonts w:asciiTheme="majorBidi" w:hAnsiTheme="majorBidi" w:cstheme="majorBidi"/>
        </w:rPr>
        <w:t xml:space="preserve">et the approval and submit it to the purchasing department </w:t>
      </w:r>
    </w:p>
    <w:p w14:paraId="7942F00B" w14:textId="5261DE34"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 xml:space="preserve">8/3/2024 </w:t>
      </w:r>
      <w:r w:rsidR="0015582E">
        <w:rPr>
          <w:rFonts w:asciiTheme="majorBidi" w:hAnsiTheme="majorBidi" w:cstheme="majorBidi"/>
        </w:rPr>
        <w:t>B</w:t>
      </w:r>
      <w:r w:rsidRPr="00C93F4A">
        <w:rPr>
          <w:rFonts w:asciiTheme="majorBidi" w:hAnsiTheme="majorBidi" w:cstheme="majorBidi"/>
        </w:rPr>
        <w:t>uy the keychain, mugs, pens, T-shirts</w:t>
      </w:r>
      <w:r w:rsidR="0015582E">
        <w:rPr>
          <w:rFonts w:asciiTheme="majorBidi" w:hAnsiTheme="majorBidi" w:cstheme="majorBidi"/>
        </w:rPr>
        <w:t>,</w:t>
      </w:r>
      <w:r w:rsidRPr="00C93F4A">
        <w:rPr>
          <w:rFonts w:asciiTheme="majorBidi" w:hAnsiTheme="majorBidi" w:cstheme="majorBidi"/>
        </w:rPr>
        <w:t xml:space="preserve"> </w:t>
      </w:r>
      <w:r w:rsidR="0015582E">
        <w:rPr>
          <w:rFonts w:asciiTheme="majorBidi" w:hAnsiTheme="majorBidi" w:cstheme="majorBidi"/>
        </w:rPr>
        <w:t xml:space="preserve">and </w:t>
      </w:r>
      <w:r w:rsidRPr="00C93F4A">
        <w:rPr>
          <w:rFonts w:asciiTheme="majorBidi" w:hAnsiTheme="majorBidi" w:cstheme="majorBidi"/>
        </w:rPr>
        <w:t xml:space="preserve">outdoor games items from Amazon </w:t>
      </w:r>
    </w:p>
    <w:p w14:paraId="17FFCEDC" w14:textId="3C339605"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 xml:space="preserve">8/5/2024 </w:t>
      </w:r>
      <w:r w:rsidR="0015582E">
        <w:rPr>
          <w:rFonts w:asciiTheme="majorBidi" w:hAnsiTheme="majorBidi" w:cstheme="majorBidi"/>
        </w:rPr>
        <w:t>R</w:t>
      </w:r>
      <w:r w:rsidRPr="00C93F4A">
        <w:rPr>
          <w:rFonts w:asciiTheme="majorBidi" w:hAnsiTheme="majorBidi" w:cstheme="majorBidi"/>
        </w:rPr>
        <w:t>eceive the keychain, mugs, pens, T-shirts</w:t>
      </w:r>
      <w:r w:rsidR="0015582E">
        <w:rPr>
          <w:rFonts w:asciiTheme="majorBidi" w:hAnsiTheme="majorBidi" w:cstheme="majorBidi"/>
        </w:rPr>
        <w:t>,</w:t>
      </w:r>
      <w:r w:rsidRPr="00C93F4A">
        <w:rPr>
          <w:rFonts w:asciiTheme="majorBidi" w:hAnsiTheme="majorBidi" w:cstheme="majorBidi"/>
        </w:rPr>
        <w:t xml:space="preserve"> and outdoor games items from Amazon</w:t>
      </w:r>
    </w:p>
    <w:p w14:paraId="4BAF80F3" w14:textId="6F4A631D"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 xml:space="preserve">8/6/2024 </w:t>
      </w:r>
      <w:r w:rsidR="0015582E">
        <w:rPr>
          <w:rFonts w:asciiTheme="majorBidi" w:hAnsiTheme="majorBidi" w:cstheme="majorBidi"/>
        </w:rPr>
        <w:t>S</w:t>
      </w:r>
      <w:r w:rsidRPr="00C93F4A">
        <w:rPr>
          <w:rFonts w:asciiTheme="majorBidi" w:hAnsiTheme="majorBidi" w:cstheme="majorBidi"/>
        </w:rPr>
        <w:t>end the mugs</w:t>
      </w:r>
      <w:r w:rsidR="0015582E">
        <w:rPr>
          <w:rFonts w:asciiTheme="majorBidi" w:hAnsiTheme="majorBidi" w:cstheme="majorBidi"/>
        </w:rPr>
        <w:t>,</w:t>
      </w:r>
      <w:r w:rsidRPr="00C93F4A">
        <w:rPr>
          <w:rFonts w:asciiTheme="majorBidi" w:hAnsiTheme="majorBidi" w:cstheme="majorBidi"/>
        </w:rPr>
        <w:t xml:space="preserve"> pens, keychains</w:t>
      </w:r>
      <w:r w:rsidR="0015582E">
        <w:rPr>
          <w:rFonts w:asciiTheme="majorBidi" w:hAnsiTheme="majorBidi" w:cstheme="majorBidi"/>
        </w:rPr>
        <w:t>,</w:t>
      </w:r>
      <w:r w:rsidRPr="00C93F4A">
        <w:rPr>
          <w:rFonts w:asciiTheme="majorBidi" w:hAnsiTheme="majorBidi" w:cstheme="majorBidi"/>
        </w:rPr>
        <w:t xml:space="preserve"> and T-shirts to the printers</w:t>
      </w:r>
    </w:p>
    <w:p w14:paraId="26F2B881" w14:textId="61E5DF4D"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 xml:space="preserve">8/9/2024 </w:t>
      </w:r>
      <w:r w:rsidR="0015582E">
        <w:rPr>
          <w:rFonts w:asciiTheme="majorBidi" w:hAnsiTheme="majorBidi" w:cstheme="majorBidi"/>
        </w:rPr>
        <w:t>R</w:t>
      </w:r>
      <w:r w:rsidRPr="00C93F4A">
        <w:rPr>
          <w:rFonts w:asciiTheme="majorBidi" w:hAnsiTheme="majorBidi" w:cstheme="majorBidi"/>
        </w:rPr>
        <w:t>eceive the mugs, keychains, and the pen</w:t>
      </w:r>
      <w:r w:rsidR="0015582E">
        <w:rPr>
          <w:rFonts w:asciiTheme="majorBidi" w:hAnsiTheme="majorBidi" w:cstheme="majorBidi"/>
        </w:rPr>
        <w:t>,</w:t>
      </w:r>
      <w:r w:rsidRPr="00C93F4A">
        <w:rPr>
          <w:rFonts w:asciiTheme="majorBidi" w:hAnsiTheme="majorBidi" w:cstheme="majorBidi"/>
        </w:rPr>
        <w:t xml:space="preserve"> and store them in the organization</w:t>
      </w:r>
      <w:r w:rsidR="0015582E">
        <w:rPr>
          <w:rFonts w:asciiTheme="majorBidi" w:hAnsiTheme="majorBidi" w:cstheme="majorBidi"/>
        </w:rPr>
        <w:t>’s</w:t>
      </w:r>
      <w:r w:rsidRPr="00C93F4A">
        <w:rPr>
          <w:rFonts w:asciiTheme="majorBidi" w:hAnsiTheme="majorBidi" w:cstheme="majorBidi"/>
        </w:rPr>
        <w:t xml:space="preserve"> stores.</w:t>
      </w:r>
    </w:p>
    <w:p w14:paraId="489CF89E" w14:textId="128A2772"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 xml:space="preserve">8/10/2024 </w:t>
      </w:r>
      <w:r w:rsidR="0015582E">
        <w:rPr>
          <w:rFonts w:asciiTheme="majorBidi" w:hAnsiTheme="majorBidi" w:cstheme="majorBidi"/>
        </w:rPr>
        <w:t>R</w:t>
      </w:r>
      <w:r w:rsidRPr="00C93F4A">
        <w:rPr>
          <w:rFonts w:asciiTheme="majorBidi" w:hAnsiTheme="majorBidi" w:cstheme="majorBidi"/>
        </w:rPr>
        <w:t>eceive the t-</w:t>
      </w:r>
      <w:r w:rsidR="0015582E">
        <w:rPr>
          <w:rFonts w:asciiTheme="majorBidi" w:hAnsiTheme="majorBidi" w:cstheme="majorBidi"/>
        </w:rPr>
        <w:t>s</w:t>
      </w:r>
      <w:r w:rsidRPr="00C93F4A">
        <w:rPr>
          <w:rFonts w:asciiTheme="majorBidi" w:hAnsiTheme="majorBidi" w:cstheme="majorBidi"/>
        </w:rPr>
        <w:t>hirts and store the in-organization’s stores.</w:t>
      </w:r>
    </w:p>
    <w:p w14:paraId="48FA9160" w14:textId="77777777" w:rsidR="00E10710" w:rsidRDefault="00E10710" w:rsidP="00E10710">
      <w:pPr>
        <w:spacing w:after="0" w:line="240" w:lineRule="auto"/>
        <w:rPr>
          <w:rFonts w:asciiTheme="majorBidi" w:hAnsiTheme="majorBidi" w:cstheme="majorBidi"/>
          <w:b/>
          <w:bCs/>
        </w:rPr>
      </w:pPr>
    </w:p>
    <w:p w14:paraId="4FA7F0C2" w14:textId="77777777" w:rsidR="00E10710" w:rsidRPr="00C93F4A" w:rsidRDefault="00E10710" w:rsidP="00E10710">
      <w:pPr>
        <w:spacing w:after="0" w:line="240" w:lineRule="auto"/>
        <w:rPr>
          <w:rFonts w:asciiTheme="majorBidi" w:hAnsiTheme="majorBidi" w:cstheme="majorBidi"/>
          <w:b/>
          <w:bCs/>
        </w:rPr>
      </w:pPr>
      <w:r w:rsidRPr="00C93F4A">
        <w:rPr>
          <w:rFonts w:asciiTheme="majorBidi" w:hAnsiTheme="majorBidi" w:cstheme="majorBidi"/>
          <w:b/>
          <w:bCs/>
        </w:rPr>
        <w:t xml:space="preserve">Letters </w:t>
      </w:r>
    </w:p>
    <w:p w14:paraId="78CC16FE" w14:textId="0F881B62" w:rsidR="00E10710" w:rsidRPr="00C93F4A" w:rsidRDefault="00E10710" w:rsidP="00E10710">
      <w:pPr>
        <w:autoSpaceDE w:val="0"/>
        <w:autoSpaceDN w:val="0"/>
        <w:adjustRightInd w:val="0"/>
        <w:spacing w:after="0" w:line="240" w:lineRule="auto"/>
        <w:rPr>
          <w:rFonts w:asciiTheme="majorBidi" w:hAnsiTheme="majorBidi" w:cstheme="majorBidi"/>
        </w:rPr>
      </w:pPr>
      <w:r w:rsidRPr="00C93F4A">
        <w:rPr>
          <w:rFonts w:asciiTheme="majorBidi" w:hAnsiTheme="majorBidi" w:cstheme="majorBidi"/>
        </w:rPr>
        <w:t xml:space="preserve">8/1/2024 </w:t>
      </w:r>
      <w:r w:rsidR="0015582E">
        <w:rPr>
          <w:rFonts w:asciiTheme="majorBidi" w:hAnsiTheme="majorBidi" w:cstheme="majorBidi"/>
        </w:rPr>
        <w:t>G</w:t>
      </w:r>
      <w:r w:rsidRPr="00C93F4A">
        <w:rPr>
          <w:rFonts w:asciiTheme="majorBidi" w:hAnsiTheme="majorBidi" w:cstheme="majorBidi"/>
        </w:rPr>
        <w:t>et approval from the managers to send letters of invitation to the special events to the residents of Boulder Housing Partners, Innovative Housing Concepts</w:t>
      </w:r>
      <w:r w:rsidR="0015582E">
        <w:rPr>
          <w:rFonts w:asciiTheme="majorBidi" w:hAnsiTheme="majorBidi" w:cstheme="majorBidi"/>
        </w:rPr>
        <w:t>,</w:t>
      </w:r>
      <w:r w:rsidRPr="00C93F4A">
        <w:rPr>
          <w:rFonts w:asciiTheme="majorBidi" w:hAnsiTheme="majorBidi" w:cstheme="majorBidi"/>
        </w:rPr>
        <w:t xml:space="preserve"> and </w:t>
      </w:r>
      <w:r w:rsidR="0015582E">
        <w:rPr>
          <w:rFonts w:asciiTheme="majorBidi" w:hAnsiTheme="majorBidi" w:cstheme="majorBidi"/>
        </w:rPr>
        <w:t xml:space="preserve">the </w:t>
      </w:r>
      <w:r w:rsidRPr="00C93F4A">
        <w:rPr>
          <w:rFonts w:asciiTheme="majorBidi" w:hAnsiTheme="majorBidi" w:cstheme="majorBidi"/>
        </w:rPr>
        <w:t xml:space="preserve">media advisory </w:t>
      </w:r>
    </w:p>
    <w:p w14:paraId="489B0A48" w14:textId="66AB7744"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 xml:space="preserve">8/2/2024 </w:t>
      </w:r>
      <w:r w:rsidR="0015582E">
        <w:rPr>
          <w:rFonts w:asciiTheme="majorBidi" w:hAnsiTheme="majorBidi" w:cstheme="majorBidi"/>
        </w:rPr>
        <w:t>Write</w:t>
      </w:r>
      <w:r w:rsidRPr="00C93F4A">
        <w:rPr>
          <w:rFonts w:asciiTheme="majorBidi" w:hAnsiTheme="majorBidi" w:cstheme="majorBidi"/>
        </w:rPr>
        <w:t xml:space="preserve"> the letters and print them</w:t>
      </w:r>
    </w:p>
    <w:p w14:paraId="7EE6374E" w14:textId="5C40C29B" w:rsidR="00E10710" w:rsidRPr="00C93F4A" w:rsidRDefault="00E10710" w:rsidP="00E10710">
      <w:pPr>
        <w:spacing w:after="0" w:line="240" w:lineRule="auto"/>
        <w:rPr>
          <w:rFonts w:asciiTheme="majorBidi" w:hAnsiTheme="majorBidi" w:cstheme="majorBidi"/>
        </w:rPr>
      </w:pPr>
      <w:r w:rsidRPr="00C93F4A">
        <w:rPr>
          <w:rFonts w:asciiTheme="majorBidi" w:hAnsiTheme="majorBidi" w:cstheme="majorBidi"/>
        </w:rPr>
        <w:t xml:space="preserve">8/3/2024 </w:t>
      </w:r>
      <w:r w:rsidR="0015582E">
        <w:rPr>
          <w:rFonts w:asciiTheme="majorBidi" w:hAnsiTheme="majorBidi" w:cstheme="majorBidi"/>
        </w:rPr>
        <w:t>P</w:t>
      </w:r>
      <w:r w:rsidRPr="00C93F4A">
        <w:rPr>
          <w:rFonts w:asciiTheme="majorBidi" w:hAnsiTheme="majorBidi" w:cstheme="majorBidi"/>
        </w:rPr>
        <w:t xml:space="preserve">ut the stamp and mail them </w:t>
      </w:r>
    </w:p>
    <w:p w14:paraId="60E4B2A8" w14:textId="77777777" w:rsidR="00E10710" w:rsidRDefault="00E10710" w:rsidP="00E10710">
      <w:pPr>
        <w:spacing w:after="0" w:line="240" w:lineRule="auto"/>
        <w:rPr>
          <w:rFonts w:asciiTheme="majorBidi" w:hAnsiTheme="majorBidi" w:cstheme="majorBidi"/>
          <w:b/>
          <w:bCs/>
        </w:rPr>
      </w:pPr>
    </w:p>
    <w:p w14:paraId="40A6B2AB" w14:textId="77777777" w:rsidR="00E10710" w:rsidRDefault="00E10710" w:rsidP="00E10710">
      <w:pPr>
        <w:spacing w:after="0" w:line="240" w:lineRule="auto"/>
        <w:rPr>
          <w:rFonts w:asciiTheme="majorBidi" w:hAnsiTheme="majorBidi" w:cstheme="majorBidi"/>
          <w:b/>
          <w:bCs/>
        </w:rPr>
      </w:pPr>
      <w:r w:rsidRPr="00C93F4A">
        <w:rPr>
          <w:rFonts w:asciiTheme="majorBidi" w:hAnsiTheme="majorBidi" w:cstheme="majorBidi"/>
          <w:b/>
          <w:bCs/>
        </w:rPr>
        <w:t xml:space="preserve">Task schedule </w:t>
      </w:r>
    </w:p>
    <w:p w14:paraId="56212994" w14:textId="77777777" w:rsidR="00E10710" w:rsidRPr="00C93F4A" w:rsidRDefault="00E10710" w:rsidP="00E10710">
      <w:pPr>
        <w:spacing w:after="0" w:line="240" w:lineRule="auto"/>
        <w:rPr>
          <w:rFonts w:asciiTheme="majorBidi" w:hAnsiTheme="majorBidi" w:cstheme="majorBidi"/>
          <w:b/>
          <w:bCs/>
        </w:rPr>
      </w:pPr>
    </w:p>
    <w:p w14:paraId="5144FC57" w14:textId="5C763057" w:rsidR="00E10710" w:rsidRPr="00C93F4A" w:rsidRDefault="00E10710" w:rsidP="00E10710">
      <w:pPr>
        <w:spacing w:after="0" w:line="240" w:lineRule="auto"/>
        <w:rPr>
          <w:rFonts w:asciiTheme="majorBidi" w:hAnsiTheme="majorBidi" w:cstheme="majorBidi"/>
          <w:highlight w:val="yellow"/>
        </w:rPr>
      </w:pPr>
      <w:r w:rsidRPr="00C93F4A">
        <w:rPr>
          <w:rFonts w:asciiTheme="majorBidi" w:hAnsiTheme="majorBidi" w:cstheme="majorBidi"/>
          <w:highlight w:val="yellow"/>
        </w:rPr>
        <w:t>8/10/2024 at 7:30 A</w:t>
      </w:r>
      <w:r w:rsidR="0015582E">
        <w:rPr>
          <w:rFonts w:asciiTheme="majorBidi" w:hAnsiTheme="majorBidi" w:cstheme="majorBidi"/>
          <w:highlight w:val="yellow"/>
        </w:rPr>
        <w:t>M,</w:t>
      </w:r>
      <w:r w:rsidRPr="00C93F4A">
        <w:rPr>
          <w:rFonts w:asciiTheme="majorBidi" w:hAnsiTheme="majorBidi" w:cstheme="majorBidi"/>
          <w:highlight w:val="yellow"/>
        </w:rPr>
        <w:t xml:space="preserve"> move the tables alone with the mugs, pens</w:t>
      </w:r>
      <w:r w:rsidR="006B1BBE">
        <w:rPr>
          <w:rFonts w:asciiTheme="majorBidi" w:hAnsiTheme="majorBidi" w:cstheme="majorBidi"/>
          <w:highlight w:val="yellow"/>
        </w:rPr>
        <w:t>,</w:t>
      </w:r>
      <w:r w:rsidRPr="00C93F4A">
        <w:rPr>
          <w:rFonts w:asciiTheme="majorBidi" w:hAnsiTheme="majorBidi" w:cstheme="majorBidi"/>
          <w:highlight w:val="yellow"/>
        </w:rPr>
        <w:t xml:space="preserve"> and keychain</w:t>
      </w:r>
      <w:r w:rsidR="006B1BBE">
        <w:rPr>
          <w:rFonts w:asciiTheme="majorBidi" w:hAnsiTheme="majorBidi" w:cstheme="majorBidi"/>
          <w:highlight w:val="yellow"/>
        </w:rPr>
        <w:t>s</w:t>
      </w:r>
      <w:r w:rsidRPr="00C93F4A">
        <w:rPr>
          <w:rFonts w:asciiTheme="majorBidi" w:hAnsiTheme="majorBidi" w:cstheme="majorBidi"/>
          <w:highlight w:val="yellow"/>
        </w:rPr>
        <w:t xml:space="preserve"> from the organization’s store to the Location on CU Boulder.  </w:t>
      </w:r>
    </w:p>
    <w:p w14:paraId="5E916CD2" w14:textId="68AC2D6D" w:rsidR="00E10710" w:rsidRPr="00C93F4A" w:rsidRDefault="00E10710" w:rsidP="00E10710">
      <w:pPr>
        <w:spacing w:after="0" w:line="240" w:lineRule="auto"/>
        <w:rPr>
          <w:rFonts w:asciiTheme="majorBidi" w:hAnsiTheme="majorBidi" w:cstheme="majorBidi"/>
          <w:highlight w:val="yellow"/>
        </w:rPr>
      </w:pPr>
      <w:r w:rsidRPr="00C93F4A">
        <w:rPr>
          <w:rFonts w:asciiTheme="majorBidi" w:hAnsiTheme="majorBidi" w:cstheme="majorBidi"/>
          <w:highlight w:val="yellow"/>
        </w:rPr>
        <w:t>8/10/2024 at 8:00</w:t>
      </w:r>
      <w:r w:rsidR="0015582E">
        <w:rPr>
          <w:rFonts w:asciiTheme="majorBidi" w:hAnsiTheme="majorBidi" w:cstheme="majorBidi"/>
          <w:highlight w:val="yellow"/>
        </w:rPr>
        <w:t xml:space="preserve"> </w:t>
      </w:r>
      <w:r w:rsidRPr="00C93F4A">
        <w:rPr>
          <w:rFonts w:asciiTheme="majorBidi" w:hAnsiTheme="majorBidi" w:cstheme="majorBidi"/>
          <w:highlight w:val="yellow"/>
        </w:rPr>
        <w:t>AM</w:t>
      </w:r>
      <w:r w:rsidR="0015582E">
        <w:rPr>
          <w:rFonts w:asciiTheme="majorBidi" w:hAnsiTheme="majorBidi" w:cstheme="majorBidi"/>
          <w:highlight w:val="yellow"/>
        </w:rPr>
        <w:t>,</w:t>
      </w:r>
      <w:r w:rsidRPr="00C93F4A">
        <w:rPr>
          <w:rFonts w:asciiTheme="majorBidi" w:hAnsiTheme="majorBidi" w:cstheme="majorBidi"/>
          <w:highlight w:val="yellow"/>
        </w:rPr>
        <w:t xml:space="preserve"> set the tables </w:t>
      </w:r>
      <w:r w:rsidR="0015582E">
        <w:rPr>
          <w:rFonts w:asciiTheme="majorBidi" w:hAnsiTheme="majorBidi" w:cstheme="majorBidi"/>
          <w:highlight w:val="yellow"/>
        </w:rPr>
        <w:t>at</w:t>
      </w:r>
      <w:r w:rsidRPr="00C93F4A">
        <w:rPr>
          <w:rFonts w:asciiTheme="majorBidi" w:hAnsiTheme="majorBidi" w:cstheme="majorBidi"/>
          <w:highlight w:val="yellow"/>
        </w:rPr>
        <w:t xml:space="preserve"> the locations, and prepare to welcome students and encourage them to sign up for the program </w:t>
      </w:r>
    </w:p>
    <w:p w14:paraId="41B9BD35" w14:textId="10876D59" w:rsidR="00E10710" w:rsidRPr="00C93F4A" w:rsidRDefault="00E10710" w:rsidP="001D0C31">
      <w:pPr>
        <w:spacing w:after="0" w:line="240" w:lineRule="auto"/>
        <w:rPr>
          <w:rFonts w:asciiTheme="majorBidi" w:hAnsiTheme="majorBidi" w:cstheme="majorBidi"/>
        </w:rPr>
      </w:pPr>
      <w:r w:rsidRPr="00C93F4A">
        <w:rPr>
          <w:rFonts w:asciiTheme="majorBidi" w:hAnsiTheme="majorBidi" w:cstheme="majorBidi"/>
          <w:highlight w:val="yellow"/>
        </w:rPr>
        <w:t>8/10/2024 at 5:00</w:t>
      </w:r>
      <w:r w:rsidR="0015582E">
        <w:rPr>
          <w:rFonts w:asciiTheme="majorBidi" w:hAnsiTheme="majorBidi" w:cstheme="majorBidi"/>
          <w:highlight w:val="yellow"/>
        </w:rPr>
        <w:t xml:space="preserve"> </w:t>
      </w:r>
      <w:r w:rsidRPr="00C93F4A">
        <w:rPr>
          <w:rFonts w:asciiTheme="majorBidi" w:hAnsiTheme="majorBidi" w:cstheme="majorBidi"/>
          <w:highlight w:val="yellow"/>
        </w:rPr>
        <w:t xml:space="preserve">PM remove the swages and the table and put them back </w:t>
      </w:r>
      <w:r w:rsidR="006B1BBE">
        <w:rPr>
          <w:rFonts w:asciiTheme="majorBidi" w:hAnsiTheme="majorBidi" w:cstheme="majorBidi"/>
          <w:highlight w:val="yellow"/>
        </w:rPr>
        <w:t xml:space="preserve">in </w:t>
      </w:r>
      <w:r w:rsidRPr="00C93F4A">
        <w:rPr>
          <w:rFonts w:asciiTheme="majorBidi" w:hAnsiTheme="majorBidi" w:cstheme="majorBidi"/>
          <w:highlight w:val="yellow"/>
        </w:rPr>
        <w:t>the store.</w:t>
      </w:r>
      <w:r w:rsidRPr="00C93F4A">
        <w:rPr>
          <w:rFonts w:asciiTheme="majorBidi" w:hAnsiTheme="majorBidi" w:cstheme="majorBidi"/>
        </w:rPr>
        <w:t xml:space="preserve"> </w:t>
      </w:r>
    </w:p>
    <w:p w14:paraId="0D9C81BC" w14:textId="66BD3D34" w:rsidR="00E10710" w:rsidRPr="00C93F4A" w:rsidRDefault="00E10710" w:rsidP="00E10710">
      <w:pPr>
        <w:spacing w:after="0" w:line="240" w:lineRule="auto"/>
        <w:rPr>
          <w:rFonts w:asciiTheme="majorBidi" w:hAnsiTheme="majorBidi" w:cstheme="majorBidi"/>
          <w:highlight w:val="green"/>
        </w:rPr>
      </w:pPr>
      <w:r w:rsidRPr="00C93F4A">
        <w:rPr>
          <w:rFonts w:asciiTheme="majorBidi" w:hAnsiTheme="majorBidi" w:cstheme="majorBidi"/>
          <w:highlight w:val="green"/>
        </w:rPr>
        <w:t>8/14/2024 at 5:00 PM</w:t>
      </w:r>
      <w:r w:rsidR="0015582E">
        <w:rPr>
          <w:rFonts w:asciiTheme="majorBidi" w:hAnsiTheme="majorBidi" w:cstheme="majorBidi"/>
          <w:highlight w:val="green"/>
        </w:rPr>
        <w:t>,</w:t>
      </w:r>
      <w:r w:rsidRPr="00C93F4A">
        <w:rPr>
          <w:rFonts w:asciiTheme="majorBidi" w:hAnsiTheme="majorBidi" w:cstheme="majorBidi"/>
          <w:highlight w:val="green"/>
        </w:rPr>
        <w:t xml:space="preserve"> move out the tables and swages the park near Boulder Housing Partners</w:t>
      </w:r>
    </w:p>
    <w:p w14:paraId="4829B6DA" w14:textId="77777777" w:rsidR="00E10710" w:rsidRPr="00C93F4A" w:rsidRDefault="00E10710" w:rsidP="00E10710">
      <w:pPr>
        <w:spacing w:after="0" w:line="240" w:lineRule="auto"/>
        <w:rPr>
          <w:rFonts w:asciiTheme="majorBidi" w:hAnsiTheme="majorBidi" w:cstheme="majorBidi"/>
          <w:highlight w:val="green"/>
        </w:rPr>
      </w:pPr>
      <w:r w:rsidRPr="00C93F4A">
        <w:rPr>
          <w:rFonts w:asciiTheme="majorBidi" w:hAnsiTheme="majorBidi" w:cstheme="majorBidi"/>
          <w:highlight w:val="green"/>
        </w:rPr>
        <w:t>8/14/2024 set the stage for the games and activities.</w:t>
      </w:r>
    </w:p>
    <w:p w14:paraId="0358B3D3" w14:textId="77777777" w:rsidR="00E10710" w:rsidRPr="00C93F4A" w:rsidRDefault="00E10710" w:rsidP="00E10710">
      <w:pPr>
        <w:spacing w:after="0" w:line="240" w:lineRule="auto"/>
        <w:rPr>
          <w:rFonts w:asciiTheme="majorBidi" w:hAnsiTheme="majorBidi" w:cstheme="majorBidi"/>
          <w:highlight w:val="green"/>
        </w:rPr>
      </w:pPr>
      <w:r w:rsidRPr="00C93F4A">
        <w:rPr>
          <w:rFonts w:asciiTheme="majorBidi" w:hAnsiTheme="majorBidi" w:cstheme="majorBidi"/>
          <w:highlight w:val="green"/>
        </w:rPr>
        <w:t xml:space="preserve">8/14/2024 at 6:00 PM start the activities </w:t>
      </w:r>
    </w:p>
    <w:p w14:paraId="351DDB73" w14:textId="103578BC" w:rsidR="00E10710" w:rsidRPr="00C93F4A" w:rsidRDefault="00E10710" w:rsidP="001D0C31">
      <w:pPr>
        <w:spacing w:after="0" w:line="240" w:lineRule="auto"/>
        <w:rPr>
          <w:rFonts w:asciiTheme="majorBidi" w:hAnsiTheme="majorBidi" w:cstheme="majorBidi"/>
        </w:rPr>
      </w:pPr>
      <w:r w:rsidRPr="00C93F4A">
        <w:rPr>
          <w:rFonts w:asciiTheme="majorBidi" w:hAnsiTheme="majorBidi" w:cstheme="majorBidi"/>
          <w:highlight w:val="green"/>
        </w:rPr>
        <w:t>8/14/2024 at 9:00 PM</w:t>
      </w:r>
      <w:r w:rsidR="006B1BBE">
        <w:rPr>
          <w:rFonts w:asciiTheme="majorBidi" w:hAnsiTheme="majorBidi" w:cstheme="majorBidi"/>
          <w:highlight w:val="green"/>
        </w:rPr>
        <w:t>,</w:t>
      </w:r>
      <w:r w:rsidRPr="00C93F4A">
        <w:rPr>
          <w:rFonts w:asciiTheme="majorBidi" w:hAnsiTheme="majorBidi" w:cstheme="majorBidi"/>
          <w:highlight w:val="green"/>
        </w:rPr>
        <w:t xml:space="preserve"> end of the events and packing the staff.</w:t>
      </w:r>
      <w:r w:rsidRPr="00C93F4A">
        <w:rPr>
          <w:rFonts w:asciiTheme="majorBidi" w:hAnsiTheme="majorBidi" w:cstheme="majorBidi"/>
        </w:rPr>
        <w:t xml:space="preserve"> </w:t>
      </w:r>
    </w:p>
    <w:p w14:paraId="5578A045" w14:textId="1CFACBE3" w:rsidR="00E10710" w:rsidRPr="00C93F4A" w:rsidRDefault="00E10710" w:rsidP="00E10710">
      <w:pPr>
        <w:spacing w:after="0" w:line="240" w:lineRule="auto"/>
        <w:rPr>
          <w:rFonts w:asciiTheme="majorBidi" w:hAnsiTheme="majorBidi" w:cstheme="majorBidi"/>
          <w:highlight w:val="magenta"/>
        </w:rPr>
      </w:pPr>
      <w:r w:rsidRPr="00C93F4A">
        <w:rPr>
          <w:rFonts w:asciiTheme="majorBidi" w:hAnsiTheme="majorBidi" w:cstheme="majorBidi"/>
          <w:highlight w:val="magenta"/>
        </w:rPr>
        <w:t>8/16/2024 at 7:00 Am move the tables alone with the mugs, pens</w:t>
      </w:r>
      <w:r w:rsidR="006B1BBE">
        <w:rPr>
          <w:rFonts w:asciiTheme="majorBidi" w:hAnsiTheme="majorBidi" w:cstheme="majorBidi"/>
          <w:highlight w:val="magenta"/>
        </w:rPr>
        <w:t>,</w:t>
      </w:r>
      <w:r w:rsidRPr="00C93F4A">
        <w:rPr>
          <w:rFonts w:asciiTheme="majorBidi" w:hAnsiTheme="majorBidi" w:cstheme="majorBidi"/>
          <w:highlight w:val="magenta"/>
        </w:rPr>
        <w:t xml:space="preserve"> and keychain from the organization’s store to the Location on CU Denver.  </w:t>
      </w:r>
    </w:p>
    <w:p w14:paraId="0FA95A93" w14:textId="77777777" w:rsidR="00E10710" w:rsidRPr="00C93F4A" w:rsidRDefault="00E10710" w:rsidP="00E10710">
      <w:pPr>
        <w:spacing w:after="0" w:line="240" w:lineRule="auto"/>
        <w:rPr>
          <w:rFonts w:asciiTheme="majorBidi" w:hAnsiTheme="majorBidi" w:cstheme="majorBidi"/>
          <w:highlight w:val="magenta"/>
        </w:rPr>
      </w:pPr>
      <w:r w:rsidRPr="00C93F4A">
        <w:rPr>
          <w:rFonts w:asciiTheme="majorBidi" w:hAnsiTheme="majorBidi" w:cstheme="majorBidi"/>
          <w:highlight w:val="magenta"/>
        </w:rPr>
        <w:lastRenderedPageBreak/>
        <w:t xml:space="preserve">8/16/2024 at 8:00 set the tables on the locations, and prepare to welcome students and encourage them to sign up for the program </w:t>
      </w:r>
    </w:p>
    <w:p w14:paraId="1913B6EE" w14:textId="59CC820D" w:rsidR="00E10710" w:rsidRPr="00C93F4A" w:rsidRDefault="00E10710" w:rsidP="001D0C31">
      <w:pPr>
        <w:spacing w:after="0" w:line="240" w:lineRule="auto"/>
        <w:rPr>
          <w:rFonts w:asciiTheme="majorBidi" w:hAnsiTheme="majorBidi" w:cstheme="majorBidi"/>
        </w:rPr>
      </w:pPr>
      <w:r w:rsidRPr="00C93F4A">
        <w:rPr>
          <w:rFonts w:asciiTheme="majorBidi" w:hAnsiTheme="majorBidi" w:cstheme="majorBidi"/>
          <w:highlight w:val="magenta"/>
        </w:rPr>
        <w:t>8/16/2024 at 5:00 remove the swages and the table and put them back the store.</w:t>
      </w:r>
      <w:r w:rsidRPr="00C93F4A">
        <w:rPr>
          <w:rFonts w:asciiTheme="majorBidi" w:hAnsiTheme="majorBidi" w:cstheme="majorBidi"/>
        </w:rPr>
        <w:t xml:space="preserve"> </w:t>
      </w:r>
    </w:p>
    <w:p w14:paraId="245D7A71" w14:textId="447BA0CF" w:rsidR="00E10710" w:rsidRPr="00BF4982" w:rsidRDefault="00E10710" w:rsidP="00E10710">
      <w:pPr>
        <w:spacing w:after="0" w:line="240" w:lineRule="auto"/>
        <w:rPr>
          <w:rFonts w:asciiTheme="majorBidi" w:hAnsiTheme="majorBidi" w:cstheme="majorBidi"/>
          <w:highlight w:val="yellow"/>
        </w:rPr>
      </w:pPr>
      <w:r w:rsidRPr="00BF4982">
        <w:rPr>
          <w:rFonts w:asciiTheme="majorBidi" w:hAnsiTheme="majorBidi" w:cstheme="majorBidi"/>
          <w:highlight w:val="yellow"/>
        </w:rPr>
        <w:t>8/17/2024 at 7:30 A</w:t>
      </w:r>
      <w:r w:rsidR="006B1BBE">
        <w:rPr>
          <w:rFonts w:asciiTheme="majorBidi" w:hAnsiTheme="majorBidi" w:cstheme="majorBidi"/>
          <w:highlight w:val="yellow"/>
        </w:rPr>
        <w:t>M,</w:t>
      </w:r>
      <w:r w:rsidRPr="00BF4982">
        <w:rPr>
          <w:rFonts w:asciiTheme="majorBidi" w:hAnsiTheme="majorBidi" w:cstheme="majorBidi"/>
          <w:highlight w:val="yellow"/>
        </w:rPr>
        <w:t xml:space="preserve"> move the tables alone with the mugs, pens</w:t>
      </w:r>
      <w:r w:rsidR="006B1BBE">
        <w:rPr>
          <w:rFonts w:asciiTheme="majorBidi" w:hAnsiTheme="majorBidi" w:cstheme="majorBidi"/>
          <w:highlight w:val="yellow"/>
        </w:rPr>
        <w:t>,</w:t>
      </w:r>
      <w:r w:rsidRPr="00BF4982">
        <w:rPr>
          <w:rFonts w:asciiTheme="majorBidi" w:hAnsiTheme="majorBidi" w:cstheme="majorBidi"/>
          <w:highlight w:val="yellow"/>
        </w:rPr>
        <w:t xml:space="preserve"> and key chain</w:t>
      </w:r>
      <w:r w:rsidR="006B1BBE">
        <w:rPr>
          <w:rFonts w:asciiTheme="majorBidi" w:hAnsiTheme="majorBidi" w:cstheme="majorBidi"/>
          <w:highlight w:val="yellow"/>
        </w:rPr>
        <w:t>s</w:t>
      </w:r>
      <w:r w:rsidRPr="00BF4982">
        <w:rPr>
          <w:rFonts w:asciiTheme="majorBidi" w:hAnsiTheme="majorBidi" w:cstheme="majorBidi"/>
          <w:highlight w:val="yellow"/>
        </w:rPr>
        <w:t xml:space="preserve"> from the organization’s store to the Location on CU Boulder.  </w:t>
      </w:r>
    </w:p>
    <w:p w14:paraId="312EFA72" w14:textId="6232733C" w:rsidR="00E10710" w:rsidRPr="00BF4982" w:rsidRDefault="00E10710" w:rsidP="00E10710">
      <w:pPr>
        <w:spacing w:after="0" w:line="240" w:lineRule="auto"/>
        <w:rPr>
          <w:rFonts w:asciiTheme="majorBidi" w:hAnsiTheme="majorBidi" w:cstheme="majorBidi"/>
          <w:highlight w:val="yellow"/>
        </w:rPr>
      </w:pPr>
      <w:r w:rsidRPr="00BF4982">
        <w:rPr>
          <w:rFonts w:asciiTheme="majorBidi" w:hAnsiTheme="majorBidi" w:cstheme="majorBidi"/>
          <w:highlight w:val="yellow"/>
        </w:rPr>
        <w:t>8/17/2024 at 8:00</w:t>
      </w:r>
      <w:r w:rsidR="006B1BBE">
        <w:rPr>
          <w:rFonts w:asciiTheme="majorBidi" w:hAnsiTheme="majorBidi" w:cstheme="majorBidi"/>
          <w:highlight w:val="yellow"/>
        </w:rPr>
        <w:t xml:space="preserve"> AM,</w:t>
      </w:r>
      <w:r w:rsidRPr="00BF4982">
        <w:rPr>
          <w:rFonts w:asciiTheme="majorBidi" w:hAnsiTheme="majorBidi" w:cstheme="majorBidi"/>
          <w:highlight w:val="yellow"/>
        </w:rPr>
        <w:t xml:space="preserve"> set the tables </w:t>
      </w:r>
      <w:r w:rsidR="006B1BBE">
        <w:rPr>
          <w:rFonts w:asciiTheme="majorBidi" w:hAnsiTheme="majorBidi" w:cstheme="majorBidi"/>
          <w:highlight w:val="yellow"/>
        </w:rPr>
        <w:t>at</w:t>
      </w:r>
      <w:r w:rsidRPr="00BF4982">
        <w:rPr>
          <w:rFonts w:asciiTheme="majorBidi" w:hAnsiTheme="majorBidi" w:cstheme="majorBidi"/>
          <w:highlight w:val="yellow"/>
        </w:rPr>
        <w:t xml:space="preserve"> the locations, and prepare to welcome students and encourage them to sign up for the program </w:t>
      </w:r>
    </w:p>
    <w:p w14:paraId="39ADE33C" w14:textId="55D50123" w:rsidR="00E10710" w:rsidRPr="00C93F4A" w:rsidRDefault="00E10710" w:rsidP="001D0C31">
      <w:pPr>
        <w:spacing w:after="0" w:line="240" w:lineRule="auto"/>
        <w:rPr>
          <w:rFonts w:asciiTheme="majorBidi" w:hAnsiTheme="majorBidi" w:cstheme="majorBidi"/>
        </w:rPr>
      </w:pPr>
      <w:r w:rsidRPr="00BF4982">
        <w:rPr>
          <w:rFonts w:asciiTheme="majorBidi" w:hAnsiTheme="majorBidi" w:cstheme="majorBidi"/>
          <w:highlight w:val="yellow"/>
        </w:rPr>
        <w:t>8/17/2024 at 5:00</w:t>
      </w:r>
      <w:r w:rsidR="006B1BBE">
        <w:rPr>
          <w:rFonts w:asciiTheme="majorBidi" w:hAnsiTheme="majorBidi" w:cstheme="majorBidi"/>
          <w:highlight w:val="yellow"/>
        </w:rPr>
        <w:t xml:space="preserve"> PM,</w:t>
      </w:r>
      <w:r w:rsidRPr="00BF4982">
        <w:rPr>
          <w:rFonts w:asciiTheme="majorBidi" w:hAnsiTheme="majorBidi" w:cstheme="majorBidi"/>
          <w:highlight w:val="yellow"/>
        </w:rPr>
        <w:t xml:space="preserve"> remove the swages and the table and put them back </w:t>
      </w:r>
      <w:r w:rsidR="006B1BBE">
        <w:rPr>
          <w:rFonts w:asciiTheme="majorBidi" w:hAnsiTheme="majorBidi" w:cstheme="majorBidi"/>
          <w:highlight w:val="yellow"/>
        </w:rPr>
        <w:t xml:space="preserve">in </w:t>
      </w:r>
      <w:r w:rsidRPr="00BF4982">
        <w:rPr>
          <w:rFonts w:asciiTheme="majorBidi" w:hAnsiTheme="majorBidi" w:cstheme="majorBidi"/>
          <w:highlight w:val="yellow"/>
        </w:rPr>
        <w:t>the store.</w:t>
      </w:r>
      <w:r w:rsidRPr="00C93F4A">
        <w:rPr>
          <w:rFonts w:asciiTheme="majorBidi" w:hAnsiTheme="majorBidi" w:cstheme="majorBidi"/>
        </w:rPr>
        <w:t xml:space="preserve"> </w:t>
      </w:r>
    </w:p>
    <w:p w14:paraId="5EF33A41" w14:textId="77777777" w:rsidR="00E10710" w:rsidRPr="00CA1530" w:rsidRDefault="00E10710" w:rsidP="00E10710">
      <w:pPr>
        <w:autoSpaceDE w:val="0"/>
        <w:autoSpaceDN w:val="0"/>
        <w:adjustRightInd w:val="0"/>
        <w:spacing w:after="0" w:line="240" w:lineRule="auto"/>
        <w:rPr>
          <w:rFonts w:ascii="Times New Roman" w:hAnsi="Times New Roman" w:cs="Times New Roman"/>
          <w:color w:val="0E101A"/>
          <w:kern w:val="0"/>
        </w:rPr>
      </w:pPr>
      <w:r w:rsidRPr="00CA1530">
        <w:rPr>
          <w:rFonts w:ascii="Times New Roman" w:hAnsi="Times New Roman" w:cs="Times New Roman"/>
          <w:highlight w:val="green"/>
        </w:rPr>
        <w:t xml:space="preserve">8/20/2024 at 5:00 PM move out the tables and swages the park near </w:t>
      </w:r>
      <w:r w:rsidRPr="00CA1530">
        <w:rPr>
          <w:rFonts w:ascii="Times New Roman" w:hAnsi="Times New Roman" w:cs="Times New Roman"/>
          <w:color w:val="0E101A"/>
          <w:kern w:val="0"/>
          <w:highlight w:val="green"/>
        </w:rPr>
        <w:t>Innovative Housing Concepts</w:t>
      </w:r>
    </w:p>
    <w:p w14:paraId="340EB810" w14:textId="77777777" w:rsidR="00E10710" w:rsidRPr="00C93F4A" w:rsidRDefault="00E10710" w:rsidP="00E10710">
      <w:pPr>
        <w:spacing w:after="0" w:line="240" w:lineRule="auto"/>
        <w:rPr>
          <w:rFonts w:asciiTheme="majorBidi" w:hAnsiTheme="majorBidi" w:cstheme="majorBidi"/>
          <w:highlight w:val="green"/>
        </w:rPr>
      </w:pPr>
      <w:r w:rsidRPr="00C93F4A">
        <w:rPr>
          <w:rFonts w:asciiTheme="majorBidi" w:hAnsiTheme="majorBidi" w:cstheme="majorBidi"/>
          <w:highlight w:val="green"/>
        </w:rPr>
        <w:t>8/20/2024 set the stage for the games and activities.</w:t>
      </w:r>
    </w:p>
    <w:p w14:paraId="33B81F98" w14:textId="77777777" w:rsidR="00E10710" w:rsidRPr="00C93F4A" w:rsidRDefault="00E10710" w:rsidP="00E10710">
      <w:pPr>
        <w:spacing w:after="0" w:line="240" w:lineRule="auto"/>
        <w:rPr>
          <w:rFonts w:asciiTheme="majorBidi" w:hAnsiTheme="majorBidi" w:cstheme="majorBidi"/>
          <w:highlight w:val="green"/>
        </w:rPr>
      </w:pPr>
      <w:r w:rsidRPr="00C93F4A">
        <w:rPr>
          <w:rFonts w:asciiTheme="majorBidi" w:hAnsiTheme="majorBidi" w:cstheme="majorBidi"/>
          <w:highlight w:val="green"/>
        </w:rPr>
        <w:t xml:space="preserve">8/20/2024 at 6:00 PM start the activities </w:t>
      </w:r>
    </w:p>
    <w:p w14:paraId="6C964267" w14:textId="28BB2BC1" w:rsidR="00E10710" w:rsidRPr="00C93F4A" w:rsidRDefault="00E10710" w:rsidP="001D0C31">
      <w:pPr>
        <w:spacing w:after="0" w:line="240" w:lineRule="auto"/>
        <w:rPr>
          <w:rFonts w:asciiTheme="majorBidi" w:hAnsiTheme="majorBidi" w:cstheme="majorBidi"/>
        </w:rPr>
      </w:pPr>
      <w:r w:rsidRPr="00C93F4A">
        <w:rPr>
          <w:rFonts w:asciiTheme="majorBidi" w:hAnsiTheme="majorBidi" w:cstheme="majorBidi"/>
          <w:highlight w:val="green"/>
        </w:rPr>
        <w:t>8/20/2024 at 9:00 PM</w:t>
      </w:r>
      <w:r w:rsidR="006B1BBE">
        <w:rPr>
          <w:rFonts w:asciiTheme="majorBidi" w:hAnsiTheme="majorBidi" w:cstheme="majorBidi"/>
          <w:highlight w:val="green"/>
        </w:rPr>
        <w:t>,</w:t>
      </w:r>
      <w:r w:rsidRPr="00C93F4A">
        <w:rPr>
          <w:rFonts w:asciiTheme="majorBidi" w:hAnsiTheme="majorBidi" w:cstheme="majorBidi"/>
          <w:highlight w:val="green"/>
        </w:rPr>
        <w:t xml:space="preserve"> end of the events</w:t>
      </w:r>
      <w:r w:rsidR="006B1BBE">
        <w:rPr>
          <w:rFonts w:asciiTheme="majorBidi" w:hAnsiTheme="majorBidi" w:cstheme="majorBidi"/>
          <w:highlight w:val="green"/>
        </w:rPr>
        <w:t>,</w:t>
      </w:r>
      <w:r w:rsidRPr="00C93F4A">
        <w:rPr>
          <w:rFonts w:asciiTheme="majorBidi" w:hAnsiTheme="majorBidi" w:cstheme="majorBidi"/>
          <w:highlight w:val="green"/>
        </w:rPr>
        <w:t xml:space="preserve"> and packing the staff.</w:t>
      </w:r>
      <w:r w:rsidRPr="00C93F4A">
        <w:rPr>
          <w:rFonts w:asciiTheme="majorBidi" w:hAnsiTheme="majorBidi" w:cstheme="majorBidi"/>
        </w:rPr>
        <w:t xml:space="preserve"> </w:t>
      </w:r>
    </w:p>
    <w:p w14:paraId="5B7E5F5B" w14:textId="11C8DF7D" w:rsidR="00E10710" w:rsidRPr="00195D52" w:rsidRDefault="00E10710" w:rsidP="00E10710">
      <w:pPr>
        <w:spacing w:after="0" w:line="240" w:lineRule="auto"/>
        <w:rPr>
          <w:rFonts w:asciiTheme="majorBidi" w:hAnsiTheme="majorBidi" w:cstheme="majorBidi"/>
          <w:highlight w:val="cyan"/>
        </w:rPr>
      </w:pPr>
      <w:r w:rsidRPr="00195D52">
        <w:rPr>
          <w:rFonts w:asciiTheme="majorBidi" w:hAnsiTheme="majorBidi" w:cstheme="majorBidi"/>
          <w:highlight w:val="cyan"/>
        </w:rPr>
        <w:t xml:space="preserve">8/22/2024 </w:t>
      </w:r>
      <w:r w:rsidR="006B1BBE">
        <w:rPr>
          <w:rFonts w:asciiTheme="majorBidi" w:hAnsiTheme="majorBidi" w:cstheme="majorBidi"/>
          <w:highlight w:val="cyan"/>
        </w:rPr>
        <w:t>M</w:t>
      </w:r>
      <w:r w:rsidRPr="00195D52">
        <w:rPr>
          <w:rFonts w:asciiTheme="majorBidi" w:hAnsiTheme="majorBidi" w:cstheme="majorBidi"/>
          <w:highlight w:val="cyan"/>
        </w:rPr>
        <w:t xml:space="preserve">ake communication with Excel Energy PR to hold </w:t>
      </w:r>
      <w:r w:rsidR="006B1BBE">
        <w:rPr>
          <w:rFonts w:asciiTheme="majorBidi" w:hAnsiTheme="majorBidi" w:cstheme="majorBidi"/>
          <w:highlight w:val="cyan"/>
        </w:rPr>
        <w:t xml:space="preserve">a </w:t>
      </w:r>
      <w:r w:rsidRPr="00195D52">
        <w:rPr>
          <w:rFonts w:asciiTheme="majorBidi" w:hAnsiTheme="majorBidi" w:cstheme="majorBidi"/>
          <w:highlight w:val="cyan"/>
        </w:rPr>
        <w:t>seminar.</w:t>
      </w:r>
    </w:p>
    <w:p w14:paraId="1A1CFC4E" w14:textId="663990E5" w:rsidR="00E10710" w:rsidRPr="00195D52" w:rsidRDefault="00E10710" w:rsidP="00E10710">
      <w:pPr>
        <w:spacing w:after="0" w:line="240" w:lineRule="auto"/>
        <w:rPr>
          <w:rFonts w:asciiTheme="majorBidi" w:hAnsiTheme="majorBidi" w:cstheme="majorBidi"/>
          <w:highlight w:val="cyan"/>
        </w:rPr>
      </w:pPr>
      <w:r w:rsidRPr="00195D52">
        <w:rPr>
          <w:rFonts w:asciiTheme="majorBidi" w:hAnsiTheme="majorBidi" w:cstheme="majorBidi"/>
          <w:highlight w:val="cyan"/>
        </w:rPr>
        <w:t xml:space="preserve">8/23/2024 </w:t>
      </w:r>
      <w:r w:rsidR="006B1BBE">
        <w:rPr>
          <w:rFonts w:asciiTheme="majorBidi" w:hAnsiTheme="majorBidi" w:cstheme="majorBidi"/>
          <w:highlight w:val="cyan"/>
        </w:rPr>
        <w:t>R</w:t>
      </w:r>
      <w:r w:rsidRPr="00195D52">
        <w:rPr>
          <w:rFonts w:asciiTheme="majorBidi" w:hAnsiTheme="majorBidi" w:cstheme="majorBidi"/>
          <w:highlight w:val="cyan"/>
        </w:rPr>
        <w:t xml:space="preserve">equest approval for the seminar to hold the seminars </w:t>
      </w:r>
    </w:p>
    <w:p w14:paraId="6507F26F" w14:textId="77777777" w:rsidR="00E10710" w:rsidRPr="00195D52" w:rsidRDefault="00E10710" w:rsidP="00E10710">
      <w:pPr>
        <w:spacing w:after="0" w:line="240" w:lineRule="auto"/>
        <w:rPr>
          <w:rFonts w:asciiTheme="majorBidi" w:hAnsiTheme="majorBidi" w:cstheme="majorBidi"/>
          <w:highlight w:val="cyan"/>
        </w:rPr>
      </w:pPr>
      <w:r w:rsidRPr="00195D52">
        <w:rPr>
          <w:rFonts w:asciiTheme="majorBidi" w:hAnsiTheme="majorBidi" w:cstheme="majorBidi"/>
          <w:highlight w:val="cyan"/>
        </w:rPr>
        <w:t xml:space="preserve">8/24/2024 assigned date for the seminar with Excel Energy PR representation </w:t>
      </w:r>
    </w:p>
    <w:p w14:paraId="7CEC6BB4" w14:textId="77823646" w:rsidR="00E10710" w:rsidRDefault="00E10710" w:rsidP="00E10710">
      <w:pPr>
        <w:spacing w:after="0" w:line="240" w:lineRule="auto"/>
        <w:rPr>
          <w:rFonts w:asciiTheme="majorBidi" w:hAnsiTheme="majorBidi" w:cstheme="majorBidi"/>
          <w:highlight w:val="cyan"/>
        </w:rPr>
      </w:pPr>
      <w:r w:rsidRPr="00195D52">
        <w:rPr>
          <w:rFonts w:asciiTheme="majorBidi" w:hAnsiTheme="majorBidi" w:cstheme="majorBidi"/>
          <w:highlight w:val="cyan"/>
        </w:rPr>
        <w:t>8/</w:t>
      </w:r>
      <w:r>
        <w:rPr>
          <w:rFonts w:asciiTheme="majorBidi" w:hAnsiTheme="majorBidi" w:cstheme="majorBidi"/>
          <w:highlight w:val="cyan"/>
        </w:rPr>
        <w:t>TBD</w:t>
      </w:r>
      <w:r w:rsidRPr="00195D52">
        <w:rPr>
          <w:rFonts w:asciiTheme="majorBidi" w:hAnsiTheme="majorBidi" w:cstheme="majorBidi"/>
          <w:highlight w:val="cyan"/>
        </w:rPr>
        <w:t>/2024 Held the seminars</w:t>
      </w:r>
      <w:r>
        <w:rPr>
          <w:rFonts w:asciiTheme="majorBidi" w:hAnsiTheme="majorBidi" w:cstheme="majorBidi"/>
          <w:highlight w:val="cyan"/>
        </w:rPr>
        <w:t xml:space="preserve"> and reco</w:t>
      </w:r>
      <w:r w:rsidR="006B1BBE">
        <w:rPr>
          <w:rFonts w:asciiTheme="majorBidi" w:hAnsiTheme="majorBidi" w:cstheme="majorBidi"/>
          <w:highlight w:val="cyan"/>
        </w:rPr>
        <w:t>rded</w:t>
      </w:r>
      <w:r>
        <w:rPr>
          <w:rFonts w:asciiTheme="majorBidi" w:hAnsiTheme="majorBidi" w:cstheme="majorBidi"/>
          <w:highlight w:val="cyan"/>
        </w:rPr>
        <w:t xml:space="preserve"> them </w:t>
      </w:r>
    </w:p>
    <w:p w14:paraId="1749396E" w14:textId="621D62D5" w:rsidR="00E10710" w:rsidRPr="001D0C31" w:rsidRDefault="00E10710" w:rsidP="001D0C31">
      <w:pPr>
        <w:spacing w:after="0" w:line="240" w:lineRule="auto"/>
        <w:rPr>
          <w:rFonts w:asciiTheme="majorBidi" w:hAnsiTheme="majorBidi" w:cstheme="majorBidi"/>
          <w:highlight w:val="cyan"/>
        </w:rPr>
      </w:pPr>
      <w:r>
        <w:rPr>
          <w:rFonts w:asciiTheme="majorBidi" w:hAnsiTheme="majorBidi" w:cstheme="majorBidi"/>
          <w:highlight w:val="cyan"/>
        </w:rPr>
        <w:t>8/Next TBD/2024 post the seminar on the social media and the organization YouTube Channel</w:t>
      </w:r>
    </w:p>
    <w:p w14:paraId="6F2CDE4A" w14:textId="35C174A3" w:rsidR="00E10710" w:rsidRPr="00BF4982" w:rsidRDefault="00E10710" w:rsidP="00E10710">
      <w:pPr>
        <w:spacing w:after="0" w:line="240" w:lineRule="auto"/>
        <w:rPr>
          <w:rFonts w:asciiTheme="majorBidi" w:hAnsiTheme="majorBidi" w:cstheme="majorBidi"/>
          <w:highlight w:val="magenta"/>
        </w:rPr>
      </w:pPr>
      <w:r w:rsidRPr="00BF4982">
        <w:rPr>
          <w:rFonts w:asciiTheme="majorBidi" w:hAnsiTheme="majorBidi" w:cstheme="majorBidi"/>
          <w:highlight w:val="magenta"/>
        </w:rPr>
        <w:t>9/14/2024 at 7:00 Am move the tables alone with the mugs, pens and key chain</w:t>
      </w:r>
      <w:r w:rsidR="006B1BBE">
        <w:rPr>
          <w:rFonts w:asciiTheme="majorBidi" w:hAnsiTheme="majorBidi" w:cstheme="majorBidi"/>
          <w:highlight w:val="magenta"/>
        </w:rPr>
        <w:t>s</w:t>
      </w:r>
      <w:r w:rsidRPr="00BF4982">
        <w:rPr>
          <w:rFonts w:asciiTheme="majorBidi" w:hAnsiTheme="majorBidi" w:cstheme="majorBidi"/>
          <w:highlight w:val="magenta"/>
        </w:rPr>
        <w:t xml:space="preserve"> from the organization’s store to the Location on CU Denver.  </w:t>
      </w:r>
    </w:p>
    <w:p w14:paraId="2758B8F7" w14:textId="77777777" w:rsidR="00E10710" w:rsidRPr="00BF4982" w:rsidRDefault="00E10710" w:rsidP="00E10710">
      <w:pPr>
        <w:spacing w:after="0" w:line="240" w:lineRule="auto"/>
        <w:rPr>
          <w:rFonts w:asciiTheme="majorBidi" w:hAnsiTheme="majorBidi" w:cstheme="majorBidi"/>
          <w:highlight w:val="magenta"/>
        </w:rPr>
      </w:pPr>
      <w:r w:rsidRPr="00BF4982">
        <w:rPr>
          <w:rFonts w:asciiTheme="majorBidi" w:hAnsiTheme="majorBidi" w:cstheme="majorBidi"/>
          <w:highlight w:val="magenta"/>
        </w:rPr>
        <w:t xml:space="preserve">8/14/2024 at 8:00 set the tables on the locations, and prepare to welcome students and encourage them to sign up for the program </w:t>
      </w:r>
    </w:p>
    <w:p w14:paraId="0E63812A" w14:textId="37A24E04" w:rsidR="00E10710" w:rsidRDefault="00E10710" w:rsidP="001D0C31">
      <w:pPr>
        <w:spacing w:after="0" w:line="240" w:lineRule="auto"/>
        <w:rPr>
          <w:rFonts w:asciiTheme="majorBidi" w:hAnsiTheme="majorBidi" w:cstheme="majorBidi"/>
        </w:rPr>
      </w:pPr>
      <w:r w:rsidRPr="00BF4982">
        <w:rPr>
          <w:rFonts w:asciiTheme="majorBidi" w:hAnsiTheme="majorBidi" w:cstheme="majorBidi"/>
          <w:highlight w:val="magenta"/>
        </w:rPr>
        <w:t>8/14/2024 at 5:00 remove the swages and the table and put them back the store.</w:t>
      </w:r>
      <w:r w:rsidRPr="00C93F4A">
        <w:rPr>
          <w:rFonts w:asciiTheme="majorBidi" w:hAnsiTheme="majorBidi" w:cstheme="majorBidi"/>
        </w:rPr>
        <w:t xml:space="preserve"> </w:t>
      </w:r>
    </w:p>
    <w:p w14:paraId="1A5EE1E1" w14:textId="0F1BBA29" w:rsidR="00E10710" w:rsidRPr="002456A3" w:rsidRDefault="00E10710" w:rsidP="00E10710">
      <w:pPr>
        <w:spacing w:after="0" w:line="240" w:lineRule="auto"/>
        <w:rPr>
          <w:rFonts w:asciiTheme="majorBidi" w:hAnsiTheme="majorBidi" w:cstheme="majorBidi"/>
          <w:highlight w:val="cyan"/>
        </w:rPr>
      </w:pPr>
      <w:r w:rsidRPr="002456A3">
        <w:rPr>
          <w:rFonts w:asciiTheme="majorBidi" w:hAnsiTheme="majorBidi" w:cstheme="majorBidi"/>
          <w:highlight w:val="cyan"/>
        </w:rPr>
        <w:t xml:space="preserve">9/22/2024 </w:t>
      </w:r>
      <w:r w:rsidR="006B1BBE">
        <w:rPr>
          <w:rFonts w:asciiTheme="majorBidi" w:hAnsiTheme="majorBidi" w:cstheme="majorBidi"/>
          <w:highlight w:val="cyan"/>
        </w:rPr>
        <w:t>M</w:t>
      </w:r>
      <w:r w:rsidRPr="002456A3">
        <w:rPr>
          <w:rFonts w:asciiTheme="majorBidi" w:hAnsiTheme="majorBidi" w:cstheme="majorBidi"/>
          <w:highlight w:val="cyan"/>
        </w:rPr>
        <w:t xml:space="preserve">ake communication with </w:t>
      </w:r>
      <w:r w:rsidRPr="002456A3">
        <w:rPr>
          <w:rFonts w:asciiTheme="majorBidi" w:hAnsiTheme="majorBidi" w:cstheme="majorBidi"/>
          <w:kern w:val="0"/>
          <w:highlight w:val="cyan"/>
        </w:rPr>
        <w:t>Invenergy</w:t>
      </w:r>
      <w:r w:rsidRPr="002456A3">
        <w:rPr>
          <w:rFonts w:asciiTheme="majorBidi" w:hAnsiTheme="majorBidi" w:cstheme="majorBidi"/>
          <w:highlight w:val="cyan"/>
        </w:rPr>
        <w:t xml:space="preserve"> PR to hold </w:t>
      </w:r>
      <w:r w:rsidR="006B1BBE">
        <w:rPr>
          <w:rFonts w:asciiTheme="majorBidi" w:hAnsiTheme="majorBidi" w:cstheme="majorBidi"/>
          <w:highlight w:val="cyan"/>
        </w:rPr>
        <w:t xml:space="preserve">a </w:t>
      </w:r>
      <w:r w:rsidRPr="002456A3">
        <w:rPr>
          <w:rFonts w:asciiTheme="majorBidi" w:hAnsiTheme="majorBidi" w:cstheme="majorBidi"/>
          <w:highlight w:val="cyan"/>
        </w:rPr>
        <w:t>seminar.</w:t>
      </w:r>
    </w:p>
    <w:p w14:paraId="450C425D" w14:textId="7E2DAC74" w:rsidR="00E10710" w:rsidRPr="00195D52" w:rsidRDefault="00E10710" w:rsidP="00E10710">
      <w:pPr>
        <w:spacing w:after="0" w:line="240" w:lineRule="auto"/>
        <w:rPr>
          <w:rFonts w:asciiTheme="majorBidi" w:hAnsiTheme="majorBidi" w:cstheme="majorBidi"/>
          <w:highlight w:val="cyan"/>
        </w:rPr>
      </w:pPr>
      <w:r>
        <w:rPr>
          <w:rFonts w:asciiTheme="majorBidi" w:hAnsiTheme="majorBidi" w:cstheme="majorBidi"/>
          <w:highlight w:val="cyan"/>
        </w:rPr>
        <w:t>9</w:t>
      </w:r>
      <w:r w:rsidRPr="00195D52">
        <w:rPr>
          <w:rFonts w:asciiTheme="majorBidi" w:hAnsiTheme="majorBidi" w:cstheme="majorBidi"/>
          <w:highlight w:val="cyan"/>
        </w:rPr>
        <w:t xml:space="preserve">/23/2024 </w:t>
      </w:r>
      <w:r w:rsidR="006B1BBE">
        <w:rPr>
          <w:rFonts w:asciiTheme="majorBidi" w:hAnsiTheme="majorBidi" w:cstheme="majorBidi"/>
          <w:highlight w:val="cyan"/>
        </w:rPr>
        <w:t>R</w:t>
      </w:r>
      <w:r w:rsidRPr="00195D52">
        <w:rPr>
          <w:rFonts w:asciiTheme="majorBidi" w:hAnsiTheme="majorBidi" w:cstheme="majorBidi"/>
          <w:highlight w:val="cyan"/>
        </w:rPr>
        <w:t xml:space="preserve">equest approval for the seminar to hold the seminars </w:t>
      </w:r>
    </w:p>
    <w:p w14:paraId="025ACA86" w14:textId="77777777" w:rsidR="00E10710" w:rsidRPr="002456A3" w:rsidRDefault="00E10710" w:rsidP="00E10710">
      <w:pPr>
        <w:spacing w:after="0" w:line="240" w:lineRule="auto"/>
        <w:rPr>
          <w:rFonts w:asciiTheme="majorBidi" w:hAnsiTheme="majorBidi" w:cstheme="majorBidi"/>
          <w:highlight w:val="cyan"/>
        </w:rPr>
      </w:pPr>
      <w:r w:rsidRPr="002456A3">
        <w:rPr>
          <w:rFonts w:asciiTheme="majorBidi" w:hAnsiTheme="majorBidi" w:cstheme="majorBidi"/>
          <w:highlight w:val="cyan"/>
        </w:rPr>
        <w:t xml:space="preserve">9/24/2024 assigned date for the seminar with </w:t>
      </w:r>
      <w:r w:rsidRPr="002456A3">
        <w:rPr>
          <w:rFonts w:asciiTheme="majorBidi" w:hAnsiTheme="majorBidi" w:cstheme="majorBidi"/>
          <w:kern w:val="0"/>
          <w:highlight w:val="cyan"/>
        </w:rPr>
        <w:t>Invenergy,</w:t>
      </w:r>
      <w:r w:rsidRPr="002456A3">
        <w:rPr>
          <w:rFonts w:asciiTheme="majorBidi" w:hAnsiTheme="majorBidi" w:cstheme="majorBidi"/>
          <w:highlight w:val="cyan"/>
        </w:rPr>
        <w:t xml:space="preserve"> PR representation </w:t>
      </w:r>
    </w:p>
    <w:p w14:paraId="701816E5" w14:textId="22ACC5FC" w:rsidR="00E10710" w:rsidRDefault="00E10710" w:rsidP="00E10710">
      <w:pPr>
        <w:spacing w:after="0" w:line="240" w:lineRule="auto"/>
        <w:rPr>
          <w:rFonts w:asciiTheme="majorBidi" w:hAnsiTheme="majorBidi" w:cstheme="majorBidi"/>
          <w:highlight w:val="cyan"/>
        </w:rPr>
      </w:pPr>
      <w:r>
        <w:rPr>
          <w:rFonts w:asciiTheme="majorBidi" w:hAnsiTheme="majorBidi" w:cstheme="majorBidi"/>
          <w:highlight w:val="cyan"/>
        </w:rPr>
        <w:t>9</w:t>
      </w:r>
      <w:r w:rsidRPr="00195D52">
        <w:rPr>
          <w:rFonts w:asciiTheme="majorBidi" w:hAnsiTheme="majorBidi" w:cstheme="majorBidi"/>
          <w:highlight w:val="cyan"/>
        </w:rPr>
        <w:t>/</w:t>
      </w:r>
      <w:r>
        <w:rPr>
          <w:rFonts w:asciiTheme="majorBidi" w:hAnsiTheme="majorBidi" w:cstheme="majorBidi"/>
          <w:highlight w:val="cyan"/>
        </w:rPr>
        <w:t>TBD</w:t>
      </w:r>
      <w:r w:rsidRPr="00195D52">
        <w:rPr>
          <w:rFonts w:asciiTheme="majorBidi" w:hAnsiTheme="majorBidi" w:cstheme="majorBidi"/>
          <w:highlight w:val="cyan"/>
        </w:rPr>
        <w:t>/2024 Held the seminars</w:t>
      </w:r>
      <w:r>
        <w:rPr>
          <w:rFonts w:asciiTheme="majorBidi" w:hAnsiTheme="majorBidi" w:cstheme="majorBidi"/>
          <w:highlight w:val="cyan"/>
        </w:rPr>
        <w:t xml:space="preserve"> and discuss</w:t>
      </w:r>
      <w:r w:rsidR="006B1BBE">
        <w:rPr>
          <w:rFonts w:asciiTheme="majorBidi" w:hAnsiTheme="majorBidi" w:cstheme="majorBidi"/>
          <w:highlight w:val="cyan"/>
        </w:rPr>
        <w:t>ed</w:t>
      </w:r>
      <w:r>
        <w:rPr>
          <w:rFonts w:asciiTheme="majorBidi" w:hAnsiTheme="majorBidi" w:cstheme="majorBidi"/>
          <w:highlight w:val="cyan"/>
        </w:rPr>
        <w:t xml:space="preserve"> the joint advertisement</w:t>
      </w:r>
      <w:r w:rsidR="006B1BBE">
        <w:rPr>
          <w:rFonts w:asciiTheme="majorBidi" w:hAnsiTheme="majorBidi" w:cstheme="majorBidi"/>
          <w:highlight w:val="cyan"/>
        </w:rPr>
        <w:t>,</w:t>
      </w:r>
      <w:r>
        <w:rPr>
          <w:rFonts w:asciiTheme="majorBidi" w:hAnsiTheme="majorBidi" w:cstheme="majorBidi"/>
          <w:highlight w:val="cyan"/>
        </w:rPr>
        <w:t xml:space="preserve"> and reco</w:t>
      </w:r>
      <w:r w:rsidR="006B1BBE">
        <w:rPr>
          <w:rFonts w:asciiTheme="majorBidi" w:hAnsiTheme="majorBidi" w:cstheme="majorBidi"/>
          <w:highlight w:val="cyan"/>
        </w:rPr>
        <w:t>r</w:t>
      </w:r>
      <w:r>
        <w:rPr>
          <w:rFonts w:asciiTheme="majorBidi" w:hAnsiTheme="majorBidi" w:cstheme="majorBidi"/>
          <w:highlight w:val="cyan"/>
        </w:rPr>
        <w:t>d</w:t>
      </w:r>
      <w:r w:rsidR="006B1BBE">
        <w:rPr>
          <w:rFonts w:asciiTheme="majorBidi" w:hAnsiTheme="majorBidi" w:cstheme="majorBidi"/>
          <w:highlight w:val="cyan"/>
        </w:rPr>
        <w:t>ed</w:t>
      </w:r>
      <w:r>
        <w:rPr>
          <w:rFonts w:asciiTheme="majorBidi" w:hAnsiTheme="majorBidi" w:cstheme="majorBidi"/>
          <w:highlight w:val="cyan"/>
        </w:rPr>
        <w:t xml:space="preserve"> the seminars </w:t>
      </w:r>
    </w:p>
    <w:p w14:paraId="67335371" w14:textId="778F3E12" w:rsidR="00E10710" w:rsidRDefault="00E10710" w:rsidP="00E10710">
      <w:pPr>
        <w:spacing w:after="0" w:line="240" w:lineRule="auto"/>
        <w:rPr>
          <w:rFonts w:asciiTheme="majorBidi" w:hAnsiTheme="majorBidi" w:cstheme="majorBidi"/>
          <w:highlight w:val="cyan"/>
        </w:rPr>
      </w:pPr>
      <w:r>
        <w:rPr>
          <w:rFonts w:asciiTheme="majorBidi" w:hAnsiTheme="majorBidi" w:cstheme="majorBidi"/>
          <w:highlight w:val="cyan"/>
        </w:rPr>
        <w:t>9/Next TBD/2024 post the seminar on the social media and the organization</w:t>
      </w:r>
      <w:r w:rsidR="006B1BBE">
        <w:rPr>
          <w:rFonts w:asciiTheme="majorBidi" w:hAnsiTheme="majorBidi" w:cstheme="majorBidi"/>
          <w:highlight w:val="cyan"/>
        </w:rPr>
        <w:t>’s</w:t>
      </w:r>
      <w:r>
        <w:rPr>
          <w:rFonts w:asciiTheme="majorBidi" w:hAnsiTheme="majorBidi" w:cstheme="majorBidi"/>
          <w:highlight w:val="cyan"/>
        </w:rPr>
        <w:t xml:space="preserve"> YouTube Channel </w:t>
      </w:r>
    </w:p>
    <w:p w14:paraId="3A634291" w14:textId="77777777" w:rsidR="00E10710" w:rsidRPr="0034421F" w:rsidRDefault="00E10710" w:rsidP="00E10710">
      <w:pPr>
        <w:spacing w:after="0" w:line="240" w:lineRule="auto"/>
        <w:rPr>
          <w:rFonts w:asciiTheme="majorBidi" w:hAnsiTheme="majorBidi" w:cstheme="majorBidi"/>
          <w:sz w:val="16"/>
          <w:szCs w:val="16"/>
          <w:highlight w:val="cyan"/>
        </w:rPr>
      </w:pPr>
    </w:p>
    <w:p w14:paraId="0CFD97F6" w14:textId="0E2681CA" w:rsidR="00E10710" w:rsidRPr="002456A3" w:rsidRDefault="00E10710" w:rsidP="00E10710">
      <w:pPr>
        <w:spacing w:after="0" w:line="240" w:lineRule="auto"/>
        <w:rPr>
          <w:rFonts w:asciiTheme="majorBidi" w:hAnsiTheme="majorBidi" w:cstheme="majorBidi"/>
          <w:highlight w:val="cyan"/>
        </w:rPr>
      </w:pPr>
      <w:r>
        <w:rPr>
          <w:rFonts w:asciiTheme="majorBidi" w:hAnsiTheme="majorBidi" w:cstheme="majorBidi"/>
          <w:highlight w:val="cyan"/>
        </w:rPr>
        <w:t>10</w:t>
      </w:r>
      <w:r w:rsidRPr="002456A3">
        <w:rPr>
          <w:rFonts w:asciiTheme="majorBidi" w:hAnsiTheme="majorBidi" w:cstheme="majorBidi"/>
          <w:highlight w:val="cyan"/>
        </w:rPr>
        <w:t>/</w:t>
      </w:r>
      <w:r>
        <w:rPr>
          <w:rFonts w:asciiTheme="majorBidi" w:hAnsiTheme="majorBidi" w:cstheme="majorBidi"/>
          <w:highlight w:val="cyan"/>
        </w:rPr>
        <w:t>5</w:t>
      </w:r>
      <w:r w:rsidRPr="002456A3">
        <w:rPr>
          <w:rFonts w:asciiTheme="majorBidi" w:hAnsiTheme="majorBidi" w:cstheme="majorBidi"/>
          <w:highlight w:val="cyan"/>
        </w:rPr>
        <w:t xml:space="preserve">/2024 </w:t>
      </w:r>
      <w:r w:rsidR="006B1BBE">
        <w:rPr>
          <w:rFonts w:asciiTheme="majorBidi" w:hAnsiTheme="majorBidi" w:cstheme="majorBidi"/>
          <w:highlight w:val="cyan"/>
        </w:rPr>
        <w:t>M</w:t>
      </w:r>
      <w:r w:rsidRPr="002456A3">
        <w:rPr>
          <w:rFonts w:asciiTheme="majorBidi" w:hAnsiTheme="majorBidi" w:cstheme="majorBidi"/>
          <w:highlight w:val="cyan"/>
        </w:rPr>
        <w:t xml:space="preserve">ake communication with </w:t>
      </w:r>
      <w:r w:rsidRPr="002456A3">
        <w:rPr>
          <w:rFonts w:asciiTheme="majorBidi" w:hAnsiTheme="majorBidi" w:cstheme="majorBidi"/>
          <w:kern w:val="0"/>
          <w:highlight w:val="cyan"/>
        </w:rPr>
        <w:t>Invenergy</w:t>
      </w:r>
      <w:r w:rsidRPr="002456A3">
        <w:rPr>
          <w:rFonts w:asciiTheme="majorBidi" w:hAnsiTheme="majorBidi" w:cstheme="majorBidi"/>
          <w:highlight w:val="cyan"/>
        </w:rPr>
        <w:t xml:space="preserve"> PR to hold </w:t>
      </w:r>
      <w:r w:rsidR="006B1BBE">
        <w:rPr>
          <w:rFonts w:asciiTheme="majorBidi" w:hAnsiTheme="majorBidi" w:cstheme="majorBidi"/>
          <w:highlight w:val="cyan"/>
        </w:rPr>
        <w:t xml:space="preserve">a </w:t>
      </w:r>
      <w:r w:rsidRPr="002456A3">
        <w:rPr>
          <w:rFonts w:asciiTheme="majorBidi" w:hAnsiTheme="majorBidi" w:cstheme="majorBidi"/>
          <w:highlight w:val="cyan"/>
        </w:rPr>
        <w:t>seminar.</w:t>
      </w:r>
    </w:p>
    <w:p w14:paraId="77BB5F54" w14:textId="5DE6CEE8" w:rsidR="00E10710" w:rsidRPr="00195D52" w:rsidRDefault="00E10710" w:rsidP="00E10710">
      <w:pPr>
        <w:spacing w:after="0" w:line="240" w:lineRule="auto"/>
        <w:rPr>
          <w:rFonts w:asciiTheme="majorBidi" w:hAnsiTheme="majorBidi" w:cstheme="majorBidi"/>
          <w:highlight w:val="cyan"/>
        </w:rPr>
      </w:pPr>
      <w:r>
        <w:rPr>
          <w:rFonts w:asciiTheme="majorBidi" w:hAnsiTheme="majorBidi" w:cstheme="majorBidi"/>
          <w:highlight w:val="cyan"/>
        </w:rPr>
        <w:t>10</w:t>
      </w:r>
      <w:r w:rsidRPr="00195D52">
        <w:rPr>
          <w:rFonts w:asciiTheme="majorBidi" w:hAnsiTheme="majorBidi" w:cstheme="majorBidi"/>
          <w:highlight w:val="cyan"/>
        </w:rPr>
        <w:t>/</w:t>
      </w:r>
      <w:r>
        <w:rPr>
          <w:rFonts w:asciiTheme="majorBidi" w:hAnsiTheme="majorBidi" w:cstheme="majorBidi"/>
          <w:highlight w:val="cyan"/>
        </w:rPr>
        <w:t>6</w:t>
      </w:r>
      <w:r w:rsidRPr="00195D52">
        <w:rPr>
          <w:rFonts w:asciiTheme="majorBidi" w:hAnsiTheme="majorBidi" w:cstheme="majorBidi"/>
          <w:highlight w:val="cyan"/>
        </w:rPr>
        <w:t xml:space="preserve">/2024 </w:t>
      </w:r>
      <w:r w:rsidR="006B1BBE">
        <w:rPr>
          <w:rFonts w:asciiTheme="majorBidi" w:hAnsiTheme="majorBidi" w:cstheme="majorBidi"/>
          <w:highlight w:val="cyan"/>
        </w:rPr>
        <w:t>R</w:t>
      </w:r>
      <w:r w:rsidRPr="00195D52">
        <w:rPr>
          <w:rFonts w:asciiTheme="majorBidi" w:hAnsiTheme="majorBidi" w:cstheme="majorBidi"/>
          <w:highlight w:val="cyan"/>
        </w:rPr>
        <w:t xml:space="preserve">equest approval for the seminar to hold the seminars </w:t>
      </w:r>
    </w:p>
    <w:p w14:paraId="6A4504BC" w14:textId="5F9575A1" w:rsidR="00E10710" w:rsidRPr="002456A3" w:rsidRDefault="00E10710" w:rsidP="00E10710">
      <w:pPr>
        <w:spacing w:after="0" w:line="240" w:lineRule="auto"/>
        <w:rPr>
          <w:rFonts w:asciiTheme="majorBidi" w:hAnsiTheme="majorBidi" w:cstheme="majorBidi"/>
          <w:highlight w:val="cyan"/>
        </w:rPr>
      </w:pPr>
      <w:r>
        <w:rPr>
          <w:rFonts w:asciiTheme="majorBidi" w:hAnsiTheme="majorBidi" w:cstheme="majorBidi"/>
          <w:highlight w:val="cyan"/>
        </w:rPr>
        <w:t>10</w:t>
      </w:r>
      <w:r w:rsidRPr="002456A3">
        <w:rPr>
          <w:rFonts w:asciiTheme="majorBidi" w:hAnsiTheme="majorBidi" w:cstheme="majorBidi"/>
          <w:highlight w:val="cyan"/>
        </w:rPr>
        <w:t>/</w:t>
      </w:r>
      <w:r>
        <w:rPr>
          <w:rFonts w:asciiTheme="majorBidi" w:hAnsiTheme="majorBidi" w:cstheme="majorBidi"/>
          <w:highlight w:val="cyan"/>
        </w:rPr>
        <w:t>7</w:t>
      </w:r>
      <w:r w:rsidRPr="002456A3">
        <w:rPr>
          <w:rFonts w:asciiTheme="majorBidi" w:hAnsiTheme="majorBidi" w:cstheme="majorBidi"/>
          <w:highlight w:val="cyan"/>
        </w:rPr>
        <w:t xml:space="preserve">/2024 </w:t>
      </w:r>
      <w:r w:rsidR="006B1BBE">
        <w:rPr>
          <w:rFonts w:asciiTheme="majorBidi" w:hAnsiTheme="majorBidi" w:cstheme="majorBidi"/>
          <w:highlight w:val="cyan"/>
        </w:rPr>
        <w:t>A</w:t>
      </w:r>
      <w:r w:rsidRPr="002456A3">
        <w:rPr>
          <w:rFonts w:asciiTheme="majorBidi" w:hAnsiTheme="majorBidi" w:cstheme="majorBidi"/>
          <w:highlight w:val="cyan"/>
        </w:rPr>
        <w:t xml:space="preserve">ssigned date for the seminar with </w:t>
      </w:r>
      <w:r w:rsidRPr="002456A3">
        <w:rPr>
          <w:rFonts w:asciiTheme="majorBidi" w:hAnsiTheme="majorBidi" w:cstheme="majorBidi"/>
          <w:kern w:val="0"/>
          <w:highlight w:val="cyan"/>
        </w:rPr>
        <w:t>Invenergy,</w:t>
      </w:r>
      <w:r w:rsidRPr="002456A3">
        <w:rPr>
          <w:rFonts w:asciiTheme="majorBidi" w:hAnsiTheme="majorBidi" w:cstheme="majorBidi"/>
          <w:highlight w:val="cyan"/>
        </w:rPr>
        <w:t xml:space="preserve"> PR representation </w:t>
      </w:r>
    </w:p>
    <w:p w14:paraId="74D39DCD" w14:textId="47004F3A" w:rsidR="00E10710" w:rsidRDefault="00E10710" w:rsidP="00E10710">
      <w:pPr>
        <w:spacing w:after="0" w:line="240" w:lineRule="auto"/>
        <w:rPr>
          <w:rFonts w:asciiTheme="majorBidi" w:hAnsiTheme="majorBidi" w:cstheme="majorBidi"/>
          <w:highlight w:val="cyan"/>
        </w:rPr>
      </w:pPr>
      <w:r>
        <w:rPr>
          <w:rFonts w:asciiTheme="majorBidi" w:hAnsiTheme="majorBidi" w:cstheme="majorBidi"/>
          <w:highlight w:val="cyan"/>
        </w:rPr>
        <w:t>10</w:t>
      </w:r>
      <w:r w:rsidRPr="00195D52">
        <w:rPr>
          <w:rFonts w:asciiTheme="majorBidi" w:hAnsiTheme="majorBidi" w:cstheme="majorBidi"/>
          <w:highlight w:val="cyan"/>
        </w:rPr>
        <w:t>/</w:t>
      </w:r>
      <w:r>
        <w:rPr>
          <w:rFonts w:asciiTheme="majorBidi" w:hAnsiTheme="majorBidi" w:cstheme="majorBidi"/>
          <w:highlight w:val="cyan"/>
        </w:rPr>
        <w:t>TBD</w:t>
      </w:r>
      <w:r w:rsidRPr="00195D52">
        <w:rPr>
          <w:rFonts w:asciiTheme="majorBidi" w:hAnsiTheme="majorBidi" w:cstheme="majorBidi"/>
          <w:highlight w:val="cyan"/>
        </w:rPr>
        <w:t>/2024 Held the seminars</w:t>
      </w:r>
      <w:r>
        <w:rPr>
          <w:rFonts w:asciiTheme="majorBidi" w:hAnsiTheme="majorBidi" w:cstheme="majorBidi"/>
          <w:highlight w:val="cyan"/>
        </w:rPr>
        <w:t xml:space="preserve"> and</w:t>
      </w:r>
      <w:r w:rsidRPr="00F91D44">
        <w:rPr>
          <w:rFonts w:asciiTheme="majorBidi" w:hAnsiTheme="majorBidi" w:cstheme="majorBidi"/>
          <w:highlight w:val="cyan"/>
        </w:rPr>
        <w:t xml:space="preserve"> </w:t>
      </w:r>
      <w:proofErr w:type="spellStart"/>
      <w:r>
        <w:rPr>
          <w:rFonts w:asciiTheme="majorBidi" w:hAnsiTheme="majorBidi" w:cstheme="majorBidi"/>
          <w:highlight w:val="cyan"/>
        </w:rPr>
        <w:t>discuss</w:t>
      </w:r>
      <w:r w:rsidR="006B1BBE">
        <w:rPr>
          <w:rFonts w:asciiTheme="majorBidi" w:hAnsiTheme="majorBidi" w:cstheme="majorBidi"/>
          <w:highlight w:val="cyan"/>
        </w:rPr>
        <w:t>e</w:t>
      </w:r>
      <w:proofErr w:type="spellEnd"/>
      <w:r>
        <w:rPr>
          <w:rFonts w:asciiTheme="majorBidi" w:hAnsiTheme="majorBidi" w:cstheme="majorBidi"/>
          <w:highlight w:val="cyan"/>
        </w:rPr>
        <w:t xml:space="preserve"> the joint advertisement and reco</w:t>
      </w:r>
      <w:r w:rsidR="006B1BBE">
        <w:rPr>
          <w:rFonts w:asciiTheme="majorBidi" w:hAnsiTheme="majorBidi" w:cstheme="majorBidi"/>
          <w:highlight w:val="cyan"/>
        </w:rPr>
        <w:t>r</w:t>
      </w:r>
      <w:r>
        <w:rPr>
          <w:rFonts w:asciiTheme="majorBidi" w:hAnsiTheme="majorBidi" w:cstheme="majorBidi"/>
          <w:highlight w:val="cyan"/>
        </w:rPr>
        <w:t>ding the seminars</w:t>
      </w:r>
    </w:p>
    <w:p w14:paraId="7559A4D3" w14:textId="1F9C2944" w:rsidR="00E10710" w:rsidRDefault="00E10710" w:rsidP="00E10710">
      <w:pPr>
        <w:spacing w:after="0" w:line="240" w:lineRule="auto"/>
        <w:rPr>
          <w:rFonts w:asciiTheme="majorBidi" w:hAnsiTheme="majorBidi" w:cstheme="majorBidi"/>
          <w:highlight w:val="cyan"/>
        </w:rPr>
      </w:pPr>
      <w:r>
        <w:rPr>
          <w:rFonts w:asciiTheme="majorBidi" w:hAnsiTheme="majorBidi" w:cstheme="majorBidi"/>
          <w:highlight w:val="cyan"/>
        </w:rPr>
        <w:t>10/Next TBD/2024 post the seminar on the social media and the organization</w:t>
      </w:r>
      <w:r w:rsidR="006B1BBE">
        <w:rPr>
          <w:rFonts w:asciiTheme="majorBidi" w:hAnsiTheme="majorBidi" w:cstheme="majorBidi"/>
          <w:highlight w:val="cyan"/>
        </w:rPr>
        <w:t>’s</w:t>
      </w:r>
      <w:r>
        <w:rPr>
          <w:rFonts w:asciiTheme="majorBidi" w:hAnsiTheme="majorBidi" w:cstheme="majorBidi"/>
          <w:highlight w:val="cyan"/>
        </w:rPr>
        <w:t xml:space="preserve"> YouTube Channel </w:t>
      </w:r>
    </w:p>
    <w:p w14:paraId="0B152D77" w14:textId="77777777" w:rsidR="00E10710" w:rsidRPr="0034421F" w:rsidRDefault="00E10710" w:rsidP="00E10710">
      <w:pPr>
        <w:spacing w:after="0" w:line="240" w:lineRule="auto"/>
        <w:rPr>
          <w:rFonts w:asciiTheme="majorBidi" w:hAnsiTheme="majorBidi" w:cstheme="majorBidi"/>
          <w:sz w:val="14"/>
          <w:szCs w:val="14"/>
          <w:highlight w:val="cyan"/>
        </w:rPr>
      </w:pPr>
    </w:p>
    <w:p w14:paraId="467DD69E" w14:textId="0AB6400B" w:rsidR="00E10710" w:rsidRPr="002456A3" w:rsidRDefault="00E10710" w:rsidP="00E10710">
      <w:pPr>
        <w:spacing w:after="0" w:line="240" w:lineRule="auto"/>
        <w:rPr>
          <w:rFonts w:asciiTheme="majorBidi" w:hAnsiTheme="majorBidi" w:cstheme="majorBidi"/>
          <w:highlight w:val="cyan"/>
        </w:rPr>
      </w:pPr>
      <w:r>
        <w:rPr>
          <w:rFonts w:asciiTheme="majorBidi" w:hAnsiTheme="majorBidi" w:cstheme="majorBidi"/>
          <w:highlight w:val="cyan"/>
        </w:rPr>
        <w:t>11</w:t>
      </w:r>
      <w:r w:rsidRPr="002456A3">
        <w:rPr>
          <w:rFonts w:asciiTheme="majorBidi" w:hAnsiTheme="majorBidi" w:cstheme="majorBidi"/>
          <w:highlight w:val="cyan"/>
        </w:rPr>
        <w:t>/</w:t>
      </w:r>
      <w:r>
        <w:rPr>
          <w:rFonts w:asciiTheme="majorBidi" w:hAnsiTheme="majorBidi" w:cstheme="majorBidi"/>
          <w:highlight w:val="cyan"/>
        </w:rPr>
        <w:t>5</w:t>
      </w:r>
      <w:r w:rsidRPr="002456A3">
        <w:rPr>
          <w:rFonts w:asciiTheme="majorBidi" w:hAnsiTheme="majorBidi" w:cstheme="majorBidi"/>
          <w:highlight w:val="cyan"/>
        </w:rPr>
        <w:t xml:space="preserve">/2024 </w:t>
      </w:r>
      <w:r w:rsidR="006B1BBE">
        <w:rPr>
          <w:rFonts w:asciiTheme="majorBidi" w:hAnsiTheme="majorBidi" w:cstheme="majorBidi"/>
          <w:highlight w:val="cyan"/>
        </w:rPr>
        <w:t>M</w:t>
      </w:r>
      <w:r w:rsidRPr="002456A3">
        <w:rPr>
          <w:rFonts w:asciiTheme="majorBidi" w:hAnsiTheme="majorBidi" w:cstheme="majorBidi"/>
          <w:highlight w:val="cyan"/>
        </w:rPr>
        <w:t xml:space="preserve">ake communication with </w:t>
      </w:r>
      <w:r w:rsidRPr="008C26C5">
        <w:rPr>
          <w:rFonts w:asciiTheme="majorBidi" w:hAnsiTheme="majorBidi" w:cstheme="majorBidi"/>
          <w:highlight w:val="cyan"/>
        </w:rPr>
        <w:t>Crusoe Energy Systems Inc.,</w:t>
      </w:r>
      <w:r w:rsidRPr="002456A3">
        <w:rPr>
          <w:rFonts w:asciiTheme="majorBidi" w:hAnsiTheme="majorBidi" w:cstheme="majorBidi"/>
          <w:highlight w:val="cyan"/>
        </w:rPr>
        <w:t xml:space="preserve"> PR</w:t>
      </w:r>
      <w:r w:rsidR="006B1BBE">
        <w:rPr>
          <w:rFonts w:asciiTheme="majorBidi" w:hAnsiTheme="majorBidi" w:cstheme="majorBidi"/>
          <w:highlight w:val="cyan"/>
        </w:rPr>
        <w:t>,</w:t>
      </w:r>
      <w:r w:rsidRPr="002456A3">
        <w:rPr>
          <w:rFonts w:asciiTheme="majorBidi" w:hAnsiTheme="majorBidi" w:cstheme="majorBidi"/>
          <w:highlight w:val="cyan"/>
        </w:rPr>
        <w:t xml:space="preserve"> to hold </w:t>
      </w:r>
      <w:r w:rsidR="006B1BBE">
        <w:rPr>
          <w:rFonts w:asciiTheme="majorBidi" w:hAnsiTheme="majorBidi" w:cstheme="majorBidi"/>
          <w:highlight w:val="cyan"/>
        </w:rPr>
        <w:t xml:space="preserve">a </w:t>
      </w:r>
      <w:r w:rsidRPr="002456A3">
        <w:rPr>
          <w:rFonts w:asciiTheme="majorBidi" w:hAnsiTheme="majorBidi" w:cstheme="majorBidi"/>
          <w:highlight w:val="cyan"/>
        </w:rPr>
        <w:t>seminar.</w:t>
      </w:r>
    </w:p>
    <w:p w14:paraId="649F4190" w14:textId="460ED233" w:rsidR="00E10710" w:rsidRPr="00195D52" w:rsidRDefault="00E10710" w:rsidP="00E10710">
      <w:pPr>
        <w:spacing w:after="0" w:line="240" w:lineRule="auto"/>
        <w:rPr>
          <w:rFonts w:asciiTheme="majorBidi" w:hAnsiTheme="majorBidi" w:cstheme="majorBidi"/>
          <w:highlight w:val="cyan"/>
        </w:rPr>
      </w:pPr>
      <w:r>
        <w:rPr>
          <w:rFonts w:asciiTheme="majorBidi" w:hAnsiTheme="majorBidi" w:cstheme="majorBidi"/>
          <w:highlight w:val="cyan"/>
        </w:rPr>
        <w:t>11</w:t>
      </w:r>
      <w:r w:rsidRPr="00195D52">
        <w:rPr>
          <w:rFonts w:asciiTheme="majorBidi" w:hAnsiTheme="majorBidi" w:cstheme="majorBidi"/>
          <w:highlight w:val="cyan"/>
        </w:rPr>
        <w:t>/</w:t>
      </w:r>
      <w:r>
        <w:rPr>
          <w:rFonts w:asciiTheme="majorBidi" w:hAnsiTheme="majorBidi" w:cstheme="majorBidi"/>
          <w:highlight w:val="cyan"/>
        </w:rPr>
        <w:t>6</w:t>
      </w:r>
      <w:r w:rsidRPr="00195D52">
        <w:rPr>
          <w:rFonts w:asciiTheme="majorBidi" w:hAnsiTheme="majorBidi" w:cstheme="majorBidi"/>
          <w:highlight w:val="cyan"/>
        </w:rPr>
        <w:t xml:space="preserve">/2024 </w:t>
      </w:r>
      <w:r w:rsidR="006B1BBE">
        <w:rPr>
          <w:rFonts w:asciiTheme="majorBidi" w:hAnsiTheme="majorBidi" w:cstheme="majorBidi"/>
          <w:highlight w:val="cyan"/>
        </w:rPr>
        <w:t>R</w:t>
      </w:r>
      <w:r w:rsidRPr="00195D52">
        <w:rPr>
          <w:rFonts w:asciiTheme="majorBidi" w:hAnsiTheme="majorBidi" w:cstheme="majorBidi"/>
          <w:highlight w:val="cyan"/>
        </w:rPr>
        <w:t xml:space="preserve">equest approval for the seminar to hold the seminars </w:t>
      </w:r>
    </w:p>
    <w:p w14:paraId="4CA32D2B" w14:textId="1C9193F6" w:rsidR="00E10710" w:rsidRPr="002456A3" w:rsidRDefault="00E10710" w:rsidP="00E10710">
      <w:pPr>
        <w:spacing w:after="0" w:line="240" w:lineRule="auto"/>
        <w:rPr>
          <w:rFonts w:asciiTheme="majorBidi" w:hAnsiTheme="majorBidi" w:cstheme="majorBidi"/>
          <w:highlight w:val="cyan"/>
        </w:rPr>
      </w:pPr>
      <w:r>
        <w:rPr>
          <w:rFonts w:asciiTheme="majorBidi" w:hAnsiTheme="majorBidi" w:cstheme="majorBidi"/>
          <w:highlight w:val="cyan"/>
        </w:rPr>
        <w:t>11</w:t>
      </w:r>
      <w:r w:rsidRPr="002456A3">
        <w:rPr>
          <w:rFonts w:asciiTheme="majorBidi" w:hAnsiTheme="majorBidi" w:cstheme="majorBidi"/>
          <w:highlight w:val="cyan"/>
        </w:rPr>
        <w:t>/</w:t>
      </w:r>
      <w:r>
        <w:rPr>
          <w:rFonts w:asciiTheme="majorBidi" w:hAnsiTheme="majorBidi" w:cstheme="majorBidi"/>
          <w:highlight w:val="cyan"/>
        </w:rPr>
        <w:t>7</w:t>
      </w:r>
      <w:r w:rsidRPr="002456A3">
        <w:rPr>
          <w:rFonts w:asciiTheme="majorBidi" w:hAnsiTheme="majorBidi" w:cstheme="majorBidi"/>
          <w:highlight w:val="cyan"/>
        </w:rPr>
        <w:t xml:space="preserve">/2024 </w:t>
      </w:r>
      <w:r w:rsidR="006B1BBE">
        <w:rPr>
          <w:rFonts w:asciiTheme="majorBidi" w:hAnsiTheme="majorBidi" w:cstheme="majorBidi"/>
          <w:highlight w:val="cyan"/>
        </w:rPr>
        <w:t>A</w:t>
      </w:r>
      <w:r w:rsidRPr="002456A3">
        <w:rPr>
          <w:rFonts w:asciiTheme="majorBidi" w:hAnsiTheme="majorBidi" w:cstheme="majorBidi"/>
          <w:highlight w:val="cyan"/>
        </w:rPr>
        <w:t xml:space="preserve">ssigned date for the seminar with </w:t>
      </w:r>
      <w:r w:rsidRPr="008C26C5">
        <w:rPr>
          <w:rFonts w:asciiTheme="majorBidi" w:hAnsiTheme="majorBidi" w:cstheme="majorBidi"/>
          <w:highlight w:val="cyan"/>
        </w:rPr>
        <w:t>Crusoe Energy Systems Inc.,</w:t>
      </w:r>
      <w:r w:rsidRPr="002456A3">
        <w:rPr>
          <w:rFonts w:asciiTheme="majorBidi" w:hAnsiTheme="majorBidi" w:cstheme="majorBidi"/>
          <w:highlight w:val="cyan"/>
        </w:rPr>
        <w:t xml:space="preserve"> PR representation </w:t>
      </w:r>
    </w:p>
    <w:p w14:paraId="2B08AE21" w14:textId="77777777" w:rsidR="00E10710" w:rsidRDefault="00E10710" w:rsidP="00E10710">
      <w:pPr>
        <w:spacing w:after="0" w:line="240" w:lineRule="auto"/>
        <w:rPr>
          <w:rFonts w:asciiTheme="majorBidi" w:hAnsiTheme="majorBidi" w:cstheme="majorBidi"/>
          <w:highlight w:val="cyan"/>
        </w:rPr>
      </w:pPr>
      <w:r>
        <w:rPr>
          <w:rFonts w:asciiTheme="majorBidi" w:hAnsiTheme="majorBidi" w:cstheme="majorBidi"/>
          <w:highlight w:val="cyan"/>
        </w:rPr>
        <w:t>11</w:t>
      </w:r>
      <w:r w:rsidRPr="00195D52">
        <w:rPr>
          <w:rFonts w:asciiTheme="majorBidi" w:hAnsiTheme="majorBidi" w:cstheme="majorBidi"/>
          <w:highlight w:val="cyan"/>
        </w:rPr>
        <w:t>/</w:t>
      </w:r>
      <w:r>
        <w:rPr>
          <w:rFonts w:asciiTheme="majorBidi" w:hAnsiTheme="majorBidi" w:cstheme="majorBidi"/>
          <w:highlight w:val="cyan"/>
        </w:rPr>
        <w:t>TBD</w:t>
      </w:r>
      <w:r w:rsidRPr="00195D52">
        <w:rPr>
          <w:rFonts w:asciiTheme="majorBidi" w:hAnsiTheme="majorBidi" w:cstheme="majorBidi"/>
          <w:highlight w:val="cyan"/>
        </w:rPr>
        <w:t>/2024 Held the seminars</w:t>
      </w:r>
      <w:r w:rsidRPr="00F91D44">
        <w:rPr>
          <w:rFonts w:asciiTheme="majorBidi" w:hAnsiTheme="majorBidi" w:cstheme="majorBidi"/>
          <w:highlight w:val="cyan"/>
        </w:rPr>
        <w:t xml:space="preserve"> </w:t>
      </w:r>
      <w:r>
        <w:rPr>
          <w:rFonts w:asciiTheme="majorBidi" w:hAnsiTheme="majorBidi" w:cstheme="majorBidi"/>
          <w:highlight w:val="cyan"/>
        </w:rPr>
        <w:t>and discuss the joint advertisement</w:t>
      </w:r>
      <w:r w:rsidRPr="00B74A4B">
        <w:rPr>
          <w:rFonts w:asciiTheme="majorBidi" w:hAnsiTheme="majorBidi" w:cstheme="majorBidi"/>
          <w:highlight w:val="cyan"/>
        </w:rPr>
        <w:t xml:space="preserve"> </w:t>
      </w:r>
      <w:r>
        <w:rPr>
          <w:rFonts w:asciiTheme="majorBidi" w:hAnsiTheme="majorBidi" w:cstheme="majorBidi"/>
          <w:highlight w:val="cyan"/>
        </w:rPr>
        <w:t xml:space="preserve">and recoding the seminars </w:t>
      </w:r>
    </w:p>
    <w:p w14:paraId="070CE3DC" w14:textId="77777777" w:rsidR="00E10710" w:rsidRDefault="00E10710" w:rsidP="00E10710">
      <w:pPr>
        <w:spacing w:after="0" w:line="240" w:lineRule="auto"/>
        <w:rPr>
          <w:rFonts w:asciiTheme="majorBidi" w:hAnsiTheme="majorBidi" w:cstheme="majorBidi"/>
          <w:highlight w:val="cyan"/>
        </w:rPr>
      </w:pPr>
      <w:r>
        <w:rPr>
          <w:rFonts w:asciiTheme="majorBidi" w:hAnsiTheme="majorBidi" w:cstheme="majorBidi"/>
          <w:highlight w:val="cyan"/>
        </w:rPr>
        <w:t xml:space="preserve">11/Next TBD/2024 post the seminar on the social media and the organization You Tube Channel </w:t>
      </w:r>
    </w:p>
    <w:p w14:paraId="2C8B0C10" w14:textId="408F92EF" w:rsidR="00E10710" w:rsidRPr="002D2D3F" w:rsidRDefault="00E10710" w:rsidP="00E10710">
      <w:pPr>
        <w:spacing w:after="0" w:line="240" w:lineRule="auto"/>
        <w:rPr>
          <w:rFonts w:asciiTheme="majorBidi" w:hAnsiTheme="majorBidi" w:cstheme="majorBidi"/>
          <w:highlight w:val="cyan"/>
        </w:rPr>
      </w:pPr>
      <w:r>
        <w:rPr>
          <w:rFonts w:asciiTheme="majorBidi" w:hAnsiTheme="majorBidi" w:cstheme="majorBidi"/>
          <w:highlight w:val="cyan"/>
        </w:rPr>
        <w:t>12</w:t>
      </w:r>
      <w:r w:rsidRPr="002456A3">
        <w:rPr>
          <w:rFonts w:asciiTheme="majorBidi" w:hAnsiTheme="majorBidi" w:cstheme="majorBidi"/>
          <w:highlight w:val="cyan"/>
        </w:rPr>
        <w:t>/</w:t>
      </w:r>
      <w:r>
        <w:rPr>
          <w:rFonts w:asciiTheme="majorBidi" w:hAnsiTheme="majorBidi" w:cstheme="majorBidi"/>
          <w:highlight w:val="cyan"/>
        </w:rPr>
        <w:t>5</w:t>
      </w:r>
      <w:r w:rsidRPr="002456A3">
        <w:rPr>
          <w:rFonts w:asciiTheme="majorBidi" w:hAnsiTheme="majorBidi" w:cstheme="majorBidi"/>
          <w:highlight w:val="cyan"/>
        </w:rPr>
        <w:t xml:space="preserve">/2024 </w:t>
      </w:r>
      <w:r w:rsidR="006B1BBE">
        <w:rPr>
          <w:rFonts w:asciiTheme="majorBidi" w:hAnsiTheme="majorBidi" w:cstheme="majorBidi"/>
          <w:highlight w:val="cyan"/>
        </w:rPr>
        <w:t>M</w:t>
      </w:r>
      <w:r w:rsidRPr="002456A3">
        <w:rPr>
          <w:rFonts w:asciiTheme="majorBidi" w:hAnsiTheme="majorBidi" w:cstheme="majorBidi"/>
          <w:highlight w:val="cyan"/>
        </w:rPr>
        <w:t xml:space="preserve">ake </w:t>
      </w:r>
      <w:r w:rsidRPr="002D2D3F">
        <w:rPr>
          <w:rFonts w:asciiTheme="majorBidi" w:hAnsiTheme="majorBidi" w:cstheme="majorBidi"/>
          <w:highlight w:val="cyan"/>
        </w:rPr>
        <w:t xml:space="preserve">communication with </w:t>
      </w:r>
      <w:r w:rsidRPr="002D2D3F">
        <w:rPr>
          <w:rFonts w:asciiTheme="majorBidi" w:hAnsiTheme="majorBidi" w:cstheme="majorBidi"/>
          <w:kern w:val="0"/>
          <w:highlight w:val="cyan"/>
        </w:rPr>
        <w:t>KPA</w:t>
      </w:r>
      <w:r w:rsidRPr="002D2D3F">
        <w:rPr>
          <w:rFonts w:asciiTheme="majorBidi" w:hAnsiTheme="majorBidi" w:cstheme="majorBidi"/>
          <w:highlight w:val="cyan"/>
        </w:rPr>
        <w:t xml:space="preserve"> PR to hold </w:t>
      </w:r>
      <w:r w:rsidR="006B1BBE">
        <w:rPr>
          <w:rFonts w:asciiTheme="majorBidi" w:hAnsiTheme="majorBidi" w:cstheme="majorBidi"/>
          <w:highlight w:val="cyan"/>
        </w:rPr>
        <w:t xml:space="preserve">a </w:t>
      </w:r>
      <w:r w:rsidRPr="002D2D3F">
        <w:rPr>
          <w:rFonts w:asciiTheme="majorBidi" w:hAnsiTheme="majorBidi" w:cstheme="majorBidi"/>
          <w:highlight w:val="cyan"/>
        </w:rPr>
        <w:t>seminar.</w:t>
      </w:r>
    </w:p>
    <w:p w14:paraId="6D5A93A2" w14:textId="2D501F19" w:rsidR="00E10710" w:rsidRPr="002D2D3F" w:rsidRDefault="00E10710" w:rsidP="00E10710">
      <w:pPr>
        <w:spacing w:after="0" w:line="240" w:lineRule="auto"/>
        <w:rPr>
          <w:rFonts w:asciiTheme="majorBidi" w:hAnsiTheme="majorBidi" w:cstheme="majorBidi"/>
          <w:highlight w:val="cyan"/>
        </w:rPr>
      </w:pPr>
      <w:r w:rsidRPr="002D2D3F">
        <w:rPr>
          <w:rFonts w:asciiTheme="majorBidi" w:hAnsiTheme="majorBidi" w:cstheme="majorBidi"/>
          <w:highlight w:val="cyan"/>
        </w:rPr>
        <w:t xml:space="preserve">12/6/2024 </w:t>
      </w:r>
      <w:r w:rsidR="006B1BBE">
        <w:rPr>
          <w:rFonts w:asciiTheme="majorBidi" w:hAnsiTheme="majorBidi" w:cstheme="majorBidi"/>
          <w:highlight w:val="cyan"/>
        </w:rPr>
        <w:t>R</w:t>
      </w:r>
      <w:r w:rsidRPr="002D2D3F">
        <w:rPr>
          <w:rFonts w:asciiTheme="majorBidi" w:hAnsiTheme="majorBidi" w:cstheme="majorBidi"/>
          <w:highlight w:val="cyan"/>
        </w:rPr>
        <w:t xml:space="preserve">equest approval for the seminar to hold the seminars </w:t>
      </w:r>
    </w:p>
    <w:p w14:paraId="46DE952D" w14:textId="41734B57" w:rsidR="00E10710" w:rsidRPr="002D2D3F" w:rsidRDefault="00E10710" w:rsidP="00E10710">
      <w:pPr>
        <w:spacing w:after="0" w:line="240" w:lineRule="auto"/>
        <w:rPr>
          <w:rFonts w:asciiTheme="majorBidi" w:hAnsiTheme="majorBidi" w:cstheme="majorBidi"/>
          <w:highlight w:val="cyan"/>
        </w:rPr>
      </w:pPr>
      <w:r w:rsidRPr="002D2D3F">
        <w:rPr>
          <w:rFonts w:asciiTheme="majorBidi" w:hAnsiTheme="majorBidi" w:cstheme="majorBidi"/>
          <w:highlight w:val="cyan"/>
        </w:rPr>
        <w:t xml:space="preserve">12/7/2024 </w:t>
      </w:r>
      <w:r w:rsidR="006B1BBE">
        <w:rPr>
          <w:rFonts w:asciiTheme="majorBidi" w:hAnsiTheme="majorBidi" w:cstheme="majorBidi"/>
          <w:highlight w:val="cyan"/>
        </w:rPr>
        <w:t>A</w:t>
      </w:r>
      <w:r w:rsidRPr="002D2D3F">
        <w:rPr>
          <w:rFonts w:asciiTheme="majorBidi" w:hAnsiTheme="majorBidi" w:cstheme="majorBidi"/>
          <w:highlight w:val="cyan"/>
        </w:rPr>
        <w:t xml:space="preserve">ssigned date for the seminar with </w:t>
      </w:r>
      <w:r w:rsidRPr="002D2D3F">
        <w:rPr>
          <w:rFonts w:asciiTheme="majorBidi" w:hAnsiTheme="majorBidi" w:cstheme="majorBidi"/>
          <w:kern w:val="0"/>
          <w:highlight w:val="cyan"/>
        </w:rPr>
        <w:t>KPA</w:t>
      </w:r>
      <w:r w:rsidRPr="002D2D3F">
        <w:rPr>
          <w:rFonts w:asciiTheme="majorBidi" w:hAnsiTheme="majorBidi" w:cstheme="majorBidi"/>
          <w:highlight w:val="cyan"/>
        </w:rPr>
        <w:t xml:space="preserve">PR representation </w:t>
      </w:r>
    </w:p>
    <w:p w14:paraId="640DCBC4" w14:textId="77777777" w:rsidR="00E10710" w:rsidRPr="002D2D3F" w:rsidRDefault="00E10710" w:rsidP="00E10710">
      <w:pPr>
        <w:spacing w:after="0" w:line="240" w:lineRule="auto"/>
        <w:rPr>
          <w:rFonts w:asciiTheme="majorBidi" w:hAnsiTheme="majorBidi" w:cstheme="majorBidi"/>
          <w:highlight w:val="cyan"/>
        </w:rPr>
      </w:pPr>
      <w:r w:rsidRPr="002D2D3F">
        <w:rPr>
          <w:rFonts w:asciiTheme="majorBidi" w:hAnsiTheme="majorBidi" w:cstheme="majorBidi"/>
          <w:highlight w:val="cyan"/>
        </w:rPr>
        <w:t>12/TBD/2024 Held the seminars</w:t>
      </w:r>
      <w:r>
        <w:rPr>
          <w:rFonts w:asciiTheme="majorBidi" w:hAnsiTheme="majorBidi" w:cstheme="majorBidi"/>
          <w:highlight w:val="cyan"/>
        </w:rPr>
        <w:t xml:space="preserve"> and discuss the joint advertisement and recoding the seminars</w:t>
      </w:r>
    </w:p>
    <w:p w14:paraId="179D0BD4" w14:textId="729CD4F2" w:rsidR="00E10710" w:rsidRPr="001D0C31" w:rsidRDefault="00E10710" w:rsidP="001D0C31">
      <w:pPr>
        <w:spacing w:after="0" w:line="240" w:lineRule="auto"/>
        <w:rPr>
          <w:rFonts w:asciiTheme="majorBidi" w:hAnsiTheme="majorBidi" w:cstheme="majorBidi"/>
          <w:highlight w:val="cyan"/>
        </w:rPr>
      </w:pPr>
      <w:r>
        <w:rPr>
          <w:rFonts w:asciiTheme="majorBidi" w:hAnsiTheme="majorBidi" w:cstheme="majorBidi"/>
          <w:highlight w:val="cyan"/>
        </w:rPr>
        <w:t>12/Next TBD/2024 post the seminar on the social media and the organization</w:t>
      </w:r>
      <w:r w:rsidR="006B1BBE">
        <w:rPr>
          <w:rFonts w:asciiTheme="majorBidi" w:hAnsiTheme="majorBidi" w:cstheme="majorBidi"/>
          <w:highlight w:val="cyan"/>
        </w:rPr>
        <w:t>’s</w:t>
      </w:r>
      <w:r>
        <w:rPr>
          <w:rFonts w:asciiTheme="majorBidi" w:hAnsiTheme="majorBidi" w:cstheme="majorBidi"/>
          <w:highlight w:val="cyan"/>
        </w:rPr>
        <w:t xml:space="preserve"> You</w:t>
      </w:r>
      <w:r w:rsidR="006B1BBE">
        <w:rPr>
          <w:rFonts w:asciiTheme="majorBidi" w:hAnsiTheme="majorBidi" w:cstheme="majorBidi"/>
          <w:highlight w:val="cyan"/>
        </w:rPr>
        <w:t>T</w:t>
      </w:r>
      <w:r>
        <w:rPr>
          <w:rFonts w:asciiTheme="majorBidi" w:hAnsiTheme="majorBidi" w:cstheme="majorBidi"/>
          <w:highlight w:val="cyan"/>
        </w:rPr>
        <w:t xml:space="preserve">ube Channel </w:t>
      </w:r>
    </w:p>
    <w:p w14:paraId="7EDB80C7" w14:textId="77777777" w:rsidR="00E10710" w:rsidRPr="00C93F4A" w:rsidRDefault="00E10710" w:rsidP="00E10710">
      <w:pPr>
        <w:spacing w:after="0" w:line="240" w:lineRule="auto"/>
        <w:rPr>
          <w:rFonts w:asciiTheme="majorBidi" w:hAnsiTheme="majorBidi" w:cstheme="majorBidi"/>
        </w:rPr>
      </w:pPr>
      <w:r w:rsidRPr="006409C3">
        <w:rPr>
          <w:rFonts w:asciiTheme="majorBidi" w:hAnsiTheme="majorBidi" w:cstheme="majorBidi"/>
          <w:highlight w:val="red"/>
        </w:rPr>
        <w:lastRenderedPageBreak/>
        <w:t>12/31/2024 launch the joint advertisement with the four companies.</w:t>
      </w:r>
    </w:p>
    <w:p w14:paraId="5F061CE6" w14:textId="77777777" w:rsidR="006113E8" w:rsidRDefault="006113E8" w:rsidP="00196FBD">
      <w:pPr>
        <w:spacing w:line="240" w:lineRule="auto"/>
        <w:rPr>
          <w:rFonts w:asciiTheme="majorBidi" w:hAnsiTheme="majorBidi" w:cstheme="majorBidi"/>
        </w:rPr>
      </w:pPr>
    </w:p>
    <w:p w14:paraId="4BEFCDA6" w14:textId="77777777" w:rsidR="003A52D1" w:rsidRPr="001D0C31" w:rsidRDefault="003A52D1" w:rsidP="003A52D1">
      <w:pPr>
        <w:pStyle w:val="NormalWeb"/>
        <w:spacing w:before="0" w:beforeAutospacing="0" w:after="0" w:afterAutospacing="0"/>
        <w:rPr>
          <w:color w:val="0E101A"/>
          <w:sz w:val="28"/>
          <w:szCs w:val="28"/>
        </w:rPr>
      </w:pPr>
      <w:bookmarkStart w:id="10" w:name="Evaluation"/>
      <w:r w:rsidRPr="001D0C31">
        <w:rPr>
          <w:rStyle w:val="Strong"/>
          <w:rFonts w:eastAsiaTheme="majorEastAsia"/>
          <w:color w:val="0E101A"/>
          <w:sz w:val="28"/>
          <w:szCs w:val="28"/>
        </w:rPr>
        <w:t>Evaluation</w:t>
      </w:r>
      <w:bookmarkEnd w:id="10"/>
      <w:r w:rsidRPr="001D0C31">
        <w:rPr>
          <w:rStyle w:val="Strong"/>
          <w:rFonts w:eastAsiaTheme="majorEastAsia"/>
          <w:color w:val="0E101A"/>
          <w:sz w:val="28"/>
          <w:szCs w:val="28"/>
        </w:rPr>
        <w:t xml:space="preserve"> </w:t>
      </w:r>
    </w:p>
    <w:p w14:paraId="62E03E34" w14:textId="3ADE394A" w:rsidR="00D24E87" w:rsidRDefault="003A52D1" w:rsidP="003A52D1">
      <w:pPr>
        <w:pStyle w:val="NormalWeb"/>
        <w:spacing w:before="0" w:beforeAutospacing="0" w:after="0" w:afterAutospacing="0"/>
        <w:rPr>
          <w:color w:val="0E101A"/>
        </w:rPr>
      </w:pPr>
      <w:r>
        <w:rPr>
          <w:color w:val="0E101A"/>
        </w:rPr>
        <w:t>The company is conducting an in-progress research design to measure the message exposure of the event's coverage on the organization's website, social media, and mainstream media. The organizational website witnessed a quadr</w:t>
      </w:r>
      <w:r w:rsidR="006B1BBE">
        <w:rPr>
          <w:color w:val="0E101A"/>
        </w:rPr>
        <w:t>up</w:t>
      </w:r>
      <w:r>
        <w:rPr>
          <w:color w:val="0E101A"/>
        </w:rPr>
        <w:t>le increase in events held at the UC campuses and the housing authorities' communities.</w:t>
      </w:r>
    </w:p>
    <w:p w14:paraId="005EC5C8" w14:textId="77777777" w:rsidR="00D24E87" w:rsidRDefault="00D24E87" w:rsidP="003A52D1">
      <w:pPr>
        <w:pStyle w:val="NormalWeb"/>
        <w:spacing w:before="0" w:beforeAutospacing="0" w:after="0" w:afterAutospacing="0"/>
        <w:rPr>
          <w:color w:val="0E101A"/>
        </w:rPr>
      </w:pPr>
    </w:p>
    <w:p w14:paraId="49B132FE" w14:textId="50FED0E3" w:rsidR="003A52D1" w:rsidRDefault="003A52D1" w:rsidP="003A52D1">
      <w:pPr>
        <w:pStyle w:val="NormalWeb"/>
        <w:spacing w:before="0" w:beforeAutospacing="0" w:after="0" w:afterAutospacing="0"/>
        <w:rPr>
          <w:color w:val="0E101A"/>
        </w:rPr>
      </w:pPr>
      <w:r>
        <w:rPr>
          <w:color w:val="0E101A"/>
        </w:rPr>
        <w:t xml:space="preserve">There was a phenomenal increase in the social media metrics due to </w:t>
      </w:r>
      <w:r w:rsidR="00780639">
        <w:rPr>
          <w:color w:val="0E101A"/>
        </w:rPr>
        <w:t>switching</w:t>
      </w:r>
      <w:r w:rsidR="00A85576">
        <w:rPr>
          <w:color w:val="0E101A"/>
        </w:rPr>
        <w:t xml:space="preserve"> from </w:t>
      </w:r>
      <w:r w:rsidR="00BB751E">
        <w:rPr>
          <w:color w:val="0E101A"/>
        </w:rPr>
        <w:t xml:space="preserve">self-promoting posts to community engagement </w:t>
      </w:r>
      <w:r w:rsidR="00BB3555">
        <w:rPr>
          <w:color w:val="0E101A"/>
        </w:rPr>
        <w:t xml:space="preserve">posts that attracted </w:t>
      </w:r>
      <w:r>
        <w:rPr>
          <w:color w:val="0E101A"/>
        </w:rPr>
        <w:t>new followers</w:t>
      </w:r>
      <w:r w:rsidR="002E7A07">
        <w:rPr>
          <w:color w:val="0E101A"/>
        </w:rPr>
        <w:t>.</w:t>
      </w:r>
      <w:r>
        <w:rPr>
          <w:color w:val="0E101A"/>
        </w:rPr>
        <w:t xml:space="preserve"> </w:t>
      </w:r>
      <w:r w:rsidR="00780639">
        <w:rPr>
          <w:color w:val="0E101A"/>
        </w:rPr>
        <w:t xml:space="preserve">The </w:t>
      </w:r>
      <w:r>
        <w:rPr>
          <w:color w:val="0E101A"/>
        </w:rPr>
        <w:t>students at the University of Colorado Denver/Boulder</w:t>
      </w:r>
      <w:r w:rsidR="000548AD">
        <w:rPr>
          <w:color w:val="0E101A"/>
        </w:rPr>
        <w:t xml:space="preserve"> are joining the organization</w:t>
      </w:r>
      <w:r w:rsidR="00217FA2">
        <w:rPr>
          <w:color w:val="0E101A"/>
        </w:rPr>
        <w:t>’s Facebook and X accounts</w:t>
      </w:r>
      <w:r w:rsidR="00D24E87">
        <w:rPr>
          <w:color w:val="0E101A"/>
        </w:rPr>
        <w:t>.</w:t>
      </w:r>
      <w:r>
        <w:rPr>
          <w:color w:val="0E101A"/>
        </w:rPr>
        <w:t xml:space="preserve"> More shares, posts, and comments were also increased on the organizational social media. Due to media advisories, two local media outlets, Denver7 News and 9 News, covered four events over the four months: two at the housing authority communities, one at UC Boulder, and one at UC Denver. Four seminars were posted on YouTube discussing issues of mutual interest with a low level of viewers</w:t>
      </w:r>
      <w:r w:rsidR="006B1BBE">
        <w:rPr>
          <w:color w:val="0E101A"/>
        </w:rPr>
        <w:t>,</w:t>
      </w:r>
      <w:r>
        <w:rPr>
          <w:color w:val="0E101A"/>
        </w:rPr>
        <w:t xml:space="preserve"> but with the potential to increase to a moderate audience shortly. </w:t>
      </w:r>
    </w:p>
    <w:p w14:paraId="53B64AA2" w14:textId="77777777" w:rsidR="00D524E2" w:rsidRDefault="00D524E2" w:rsidP="003A52D1">
      <w:pPr>
        <w:pStyle w:val="NormalWeb"/>
        <w:spacing w:before="0" w:beforeAutospacing="0" w:after="0" w:afterAutospacing="0"/>
        <w:rPr>
          <w:color w:val="0E101A"/>
        </w:rPr>
      </w:pPr>
    </w:p>
    <w:p w14:paraId="2DFE2460" w14:textId="77777777" w:rsidR="003A52D1" w:rsidRDefault="003A52D1" w:rsidP="003A52D1">
      <w:pPr>
        <w:pStyle w:val="NormalWeb"/>
        <w:spacing w:before="0" w:beforeAutospacing="0" w:after="0" w:afterAutospacing="0"/>
        <w:rPr>
          <w:color w:val="0E101A"/>
        </w:rPr>
      </w:pPr>
      <w:r>
        <w:rPr>
          <w:color w:val="0E101A"/>
        </w:rPr>
        <w:t>Engagement metrics also increased during the first three months of the plan. Based on a survey conducted by mail by the company in October, 43% of surveyed individuals from the housing authorities' communities' residents and the students of UC Denver/Boulder reported they had downloaded the organizational app and used it at least once in the last three months. The app was downloaded in the last month 200 times. Furthermore, the organization is witnessing a significant increase in access to its website, which bodes well for future engagement and event participation at UD Denver/Boulders.</w:t>
      </w:r>
    </w:p>
    <w:p w14:paraId="014B1947" w14:textId="77777777" w:rsidR="00D524E2" w:rsidRDefault="00D524E2" w:rsidP="003A52D1">
      <w:pPr>
        <w:pStyle w:val="NormalWeb"/>
        <w:spacing w:before="0" w:beforeAutospacing="0" w:after="0" w:afterAutospacing="0"/>
        <w:rPr>
          <w:color w:val="0E101A"/>
        </w:rPr>
      </w:pPr>
    </w:p>
    <w:p w14:paraId="09C63226" w14:textId="135A1101" w:rsidR="003A52D1" w:rsidRDefault="003A52D1" w:rsidP="003A52D1">
      <w:pPr>
        <w:pStyle w:val="NormalWeb"/>
        <w:spacing w:before="0" w:beforeAutospacing="0" w:after="0" w:afterAutospacing="0"/>
        <w:rPr>
          <w:color w:val="0E101A"/>
        </w:rPr>
      </w:pPr>
      <w:r>
        <w:rPr>
          <w:color w:val="0E101A"/>
        </w:rPr>
        <w:t xml:space="preserve">On action metrics, the organization has successfully completed 650 trips in the first three months of the plan, averaging 218 trips per month. With the end of the semester approaching, we anticipate a significant increase in trips, with the possibility of reaching 1000 trips by the end of December. This optimism is based on the large number of students heading home for the holidays and requiring transportation to the airport. </w:t>
      </w:r>
    </w:p>
    <w:p w14:paraId="0B49990A" w14:textId="77777777" w:rsidR="003A52D1" w:rsidRDefault="003A52D1" w:rsidP="00196FBD">
      <w:pPr>
        <w:spacing w:line="240" w:lineRule="auto"/>
        <w:rPr>
          <w:rFonts w:asciiTheme="majorBidi" w:hAnsiTheme="majorBidi" w:cstheme="majorBidi"/>
          <w:b/>
          <w:bCs/>
        </w:rPr>
      </w:pPr>
    </w:p>
    <w:p w14:paraId="02DC67CA" w14:textId="77777777" w:rsidR="00D524E2" w:rsidRDefault="00D524E2" w:rsidP="00196FBD">
      <w:pPr>
        <w:spacing w:line="240" w:lineRule="auto"/>
        <w:rPr>
          <w:rFonts w:asciiTheme="majorBidi" w:hAnsiTheme="majorBidi" w:cstheme="majorBidi"/>
          <w:b/>
          <w:bCs/>
          <w:sz w:val="28"/>
          <w:szCs w:val="28"/>
        </w:rPr>
      </w:pPr>
    </w:p>
    <w:p w14:paraId="2CFC2637" w14:textId="77777777" w:rsidR="00D524E2" w:rsidRDefault="00D524E2" w:rsidP="00196FBD">
      <w:pPr>
        <w:spacing w:line="240" w:lineRule="auto"/>
        <w:rPr>
          <w:rFonts w:asciiTheme="majorBidi" w:hAnsiTheme="majorBidi" w:cstheme="majorBidi"/>
          <w:b/>
          <w:bCs/>
          <w:sz w:val="28"/>
          <w:szCs w:val="28"/>
        </w:rPr>
      </w:pPr>
    </w:p>
    <w:p w14:paraId="6567708E" w14:textId="77777777" w:rsidR="00D524E2" w:rsidRDefault="00D524E2" w:rsidP="00196FBD">
      <w:pPr>
        <w:spacing w:line="240" w:lineRule="auto"/>
        <w:rPr>
          <w:rFonts w:asciiTheme="majorBidi" w:hAnsiTheme="majorBidi" w:cstheme="majorBidi"/>
          <w:b/>
          <w:bCs/>
          <w:sz w:val="28"/>
          <w:szCs w:val="28"/>
        </w:rPr>
      </w:pPr>
    </w:p>
    <w:p w14:paraId="18A576D8" w14:textId="77777777" w:rsidR="00D524E2" w:rsidRDefault="00D524E2" w:rsidP="00196FBD">
      <w:pPr>
        <w:spacing w:line="240" w:lineRule="auto"/>
        <w:rPr>
          <w:rFonts w:asciiTheme="majorBidi" w:hAnsiTheme="majorBidi" w:cstheme="majorBidi"/>
          <w:b/>
          <w:bCs/>
          <w:sz w:val="28"/>
          <w:szCs w:val="28"/>
        </w:rPr>
      </w:pPr>
    </w:p>
    <w:p w14:paraId="36E74B0B" w14:textId="77777777" w:rsidR="00D524E2" w:rsidRDefault="00D524E2" w:rsidP="00196FBD">
      <w:pPr>
        <w:spacing w:line="240" w:lineRule="auto"/>
        <w:rPr>
          <w:rFonts w:asciiTheme="majorBidi" w:hAnsiTheme="majorBidi" w:cstheme="majorBidi"/>
          <w:b/>
          <w:bCs/>
          <w:sz w:val="28"/>
          <w:szCs w:val="28"/>
        </w:rPr>
      </w:pPr>
    </w:p>
    <w:p w14:paraId="696F0779" w14:textId="77777777" w:rsidR="00D524E2" w:rsidRDefault="00D524E2" w:rsidP="00196FBD">
      <w:pPr>
        <w:spacing w:line="240" w:lineRule="auto"/>
        <w:rPr>
          <w:rFonts w:asciiTheme="majorBidi" w:hAnsiTheme="majorBidi" w:cstheme="majorBidi"/>
          <w:b/>
          <w:bCs/>
          <w:sz w:val="28"/>
          <w:szCs w:val="28"/>
        </w:rPr>
      </w:pPr>
    </w:p>
    <w:p w14:paraId="0A30D8D3" w14:textId="77777777" w:rsidR="00D524E2" w:rsidRDefault="00D524E2" w:rsidP="00196FBD">
      <w:pPr>
        <w:spacing w:line="240" w:lineRule="auto"/>
        <w:rPr>
          <w:rFonts w:asciiTheme="majorBidi" w:hAnsiTheme="majorBidi" w:cstheme="majorBidi"/>
          <w:b/>
          <w:bCs/>
          <w:sz w:val="28"/>
          <w:szCs w:val="28"/>
        </w:rPr>
      </w:pPr>
    </w:p>
    <w:p w14:paraId="47A1B4B8" w14:textId="77777777" w:rsidR="00D524E2" w:rsidRDefault="00D524E2" w:rsidP="00196FBD">
      <w:pPr>
        <w:spacing w:line="240" w:lineRule="auto"/>
        <w:rPr>
          <w:rFonts w:asciiTheme="majorBidi" w:hAnsiTheme="majorBidi" w:cstheme="majorBidi"/>
          <w:b/>
          <w:bCs/>
          <w:sz w:val="28"/>
          <w:szCs w:val="28"/>
        </w:rPr>
      </w:pPr>
    </w:p>
    <w:p w14:paraId="643D00CE" w14:textId="77777777" w:rsidR="00D524E2" w:rsidRDefault="00D524E2" w:rsidP="00196FBD">
      <w:pPr>
        <w:spacing w:line="240" w:lineRule="auto"/>
        <w:rPr>
          <w:rFonts w:asciiTheme="majorBidi" w:hAnsiTheme="majorBidi" w:cstheme="majorBidi"/>
          <w:b/>
          <w:bCs/>
          <w:sz w:val="28"/>
          <w:szCs w:val="28"/>
        </w:rPr>
      </w:pPr>
    </w:p>
    <w:p w14:paraId="03BBFE04" w14:textId="4938EF93" w:rsidR="006113E8" w:rsidRPr="004E5FB9" w:rsidRDefault="0044676B" w:rsidP="00765B8D">
      <w:pPr>
        <w:spacing w:line="240" w:lineRule="auto"/>
        <w:jc w:val="center"/>
        <w:rPr>
          <w:rFonts w:asciiTheme="majorBidi" w:hAnsiTheme="majorBidi" w:cstheme="majorBidi"/>
          <w:b/>
          <w:bCs/>
          <w:sz w:val="28"/>
          <w:szCs w:val="28"/>
        </w:rPr>
      </w:pPr>
      <w:r w:rsidRPr="004E5FB9">
        <w:rPr>
          <w:rFonts w:asciiTheme="majorBidi" w:hAnsiTheme="majorBidi" w:cstheme="majorBidi"/>
          <w:b/>
          <w:bCs/>
          <w:sz w:val="28"/>
          <w:szCs w:val="28"/>
        </w:rPr>
        <w:t>Appendix</w:t>
      </w:r>
      <w:r w:rsidR="00A0300E">
        <w:rPr>
          <w:rFonts w:asciiTheme="majorBidi" w:hAnsiTheme="majorBidi" w:cstheme="majorBidi"/>
          <w:b/>
          <w:bCs/>
          <w:sz w:val="28"/>
          <w:szCs w:val="28"/>
        </w:rPr>
        <w:t>es</w:t>
      </w:r>
    </w:p>
    <w:p w14:paraId="63C017D4" w14:textId="77777777" w:rsidR="004E5FB9" w:rsidRPr="004E5FB9" w:rsidRDefault="004E5FB9" w:rsidP="00074CB4">
      <w:pPr>
        <w:pStyle w:val="NormalWeb"/>
        <w:spacing w:before="0" w:beforeAutospacing="0" w:after="0" w:afterAutospacing="0" w:line="480" w:lineRule="auto"/>
        <w:ind w:left="720" w:hanging="720"/>
        <w:rPr>
          <w:rFonts w:asciiTheme="majorBidi" w:eastAsiaTheme="minorHAnsi" w:hAnsiTheme="majorBidi" w:cstheme="majorBidi"/>
          <w:b/>
          <w:bCs/>
          <w:kern w:val="2"/>
          <w14:ligatures w14:val="standardContextual"/>
        </w:rPr>
      </w:pPr>
      <w:bookmarkStart w:id="11" w:name="Workscited"/>
      <w:r w:rsidRPr="004E5FB9">
        <w:rPr>
          <w:rFonts w:asciiTheme="majorBidi" w:eastAsiaTheme="minorHAnsi" w:hAnsiTheme="majorBidi" w:cstheme="majorBidi"/>
          <w:b/>
          <w:bCs/>
          <w:kern w:val="2"/>
          <w14:ligatures w14:val="standardContextual"/>
        </w:rPr>
        <w:t>Works cited</w:t>
      </w:r>
    </w:p>
    <w:bookmarkEnd w:id="11"/>
    <w:p w14:paraId="40B94EE9" w14:textId="77777777" w:rsidR="004E2202" w:rsidRDefault="004E2202" w:rsidP="005E0EB2">
      <w:pPr>
        <w:autoSpaceDE w:val="0"/>
        <w:autoSpaceDN w:val="0"/>
        <w:adjustRightInd w:val="0"/>
        <w:spacing w:after="0" w:line="240" w:lineRule="auto"/>
        <w:ind w:left="360" w:hanging="360"/>
        <w:rPr>
          <w:rFonts w:ascii="TimesNewRomanPSMT" w:hAnsi="TimesNewRomanPSMT" w:cs="TimesNewRomanPSMT"/>
          <w:kern w:val="0"/>
        </w:rPr>
      </w:pPr>
      <w:proofErr w:type="spellStart"/>
      <w:r>
        <w:rPr>
          <w:rFonts w:ascii="TimesNewRomanPSMT" w:hAnsi="TimesNewRomanPSMT" w:cs="TimesNewRomanPSMT"/>
          <w:kern w:val="0"/>
        </w:rPr>
        <w:t>Bruglieri</w:t>
      </w:r>
      <w:proofErr w:type="spellEnd"/>
      <w:r>
        <w:rPr>
          <w:rFonts w:ascii="TimesNewRomanPSMT" w:hAnsi="TimesNewRomanPSMT" w:cs="TimesNewRomanPSMT"/>
          <w:kern w:val="0"/>
        </w:rPr>
        <w:t xml:space="preserve">, M., Colorni, A., &amp; </w:t>
      </w:r>
      <w:proofErr w:type="spellStart"/>
      <w:r>
        <w:rPr>
          <w:rFonts w:ascii="TimesNewRomanPSMT" w:hAnsi="TimesNewRomanPSMT" w:cs="TimesNewRomanPSMT"/>
          <w:kern w:val="0"/>
        </w:rPr>
        <w:t>Luè</w:t>
      </w:r>
      <w:proofErr w:type="spellEnd"/>
      <w:r>
        <w:rPr>
          <w:rFonts w:ascii="TimesNewRomanPSMT" w:hAnsi="TimesNewRomanPSMT" w:cs="TimesNewRomanPSMT"/>
          <w:kern w:val="0"/>
        </w:rPr>
        <w:t>, A. (2014). The Vehicle Relocation Problem for the One-way</w:t>
      </w:r>
    </w:p>
    <w:p w14:paraId="201512D8" w14:textId="77777777" w:rsidR="004E2202" w:rsidRDefault="004E2202" w:rsidP="005E0EB2">
      <w:pPr>
        <w:autoSpaceDE w:val="0"/>
        <w:autoSpaceDN w:val="0"/>
        <w:adjustRightInd w:val="0"/>
        <w:spacing w:after="0" w:line="240" w:lineRule="auto"/>
        <w:ind w:left="360"/>
        <w:rPr>
          <w:rFonts w:ascii="TimesNewRomanPS-ItalicMT" w:hAnsi="TimesNewRomanPS-ItalicMT" w:cs="TimesNewRomanPS-ItalicMT"/>
          <w:i/>
          <w:iCs/>
          <w:kern w:val="0"/>
        </w:rPr>
      </w:pPr>
      <w:r>
        <w:rPr>
          <w:rFonts w:ascii="TimesNewRomanPSMT" w:hAnsi="TimesNewRomanPSMT" w:cs="TimesNewRomanPSMT"/>
          <w:kern w:val="0"/>
        </w:rPr>
        <w:t xml:space="preserve">Electric Vehicle Sharing: An Application to the Milan Case. </w:t>
      </w:r>
      <w:r>
        <w:rPr>
          <w:rFonts w:ascii="TimesNewRomanPS-ItalicMT" w:hAnsi="TimesNewRomanPS-ItalicMT" w:cs="TimesNewRomanPS-ItalicMT"/>
          <w:i/>
          <w:iCs/>
          <w:kern w:val="0"/>
        </w:rPr>
        <w:t>Procedia - Social and</w:t>
      </w:r>
    </w:p>
    <w:p w14:paraId="5FB67F2A" w14:textId="56E58151" w:rsidR="00442D67" w:rsidRDefault="004E2202" w:rsidP="006B1BBE">
      <w:pPr>
        <w:autoSpaceDE w:val="0"/>
        <w:autoSpaceDN w:val="0"/>
        <w:adjustRightInd w:val="0"/>
        <w:spacing w:after="0" w:line="240" w:lineRule="auto"/>
        <w:ind w:left="360"/>
        <w:rPr>
          <w:rFonts w:ascii="TimesNewRomanPSMT" w:hAnsi="TimesNewRomanPSMT" w:cs="TimesNewRomanPSMT"/>
          <w:kern w:val="0"/>
        </w:rPr>
      </w:pPr>
      <w:r>
        <w:rPr>
          <w:rFonts w:ascii="TimesNewRomanPS-ItalicMT" w:hAnsi="TimesNewRomanPS-ItalicMT" w:cs="TimesNewRomanPS-ItalicMT"/>
          <w:i/>
          <w:iCs/>
          <w:kern w:val="0"/>
        </w:rPr>
        <w:t>Behavioral Sciences</w:t>
      </w:r>
      <w:r>
        <w:rPr>
          <w:rFonts w:ascii="TimesNewRomanPSMT" w:hAnsi="TimesNewRomanPSMT" w:cs="TimesNewRomanPSMT"/>
          <w:kern w:val="0"/>
        </w:rPr>
        <w:t xml:space="preserve">, </w:t>
      </w:r>
      <w:r>
        <w:rPr>
          <w:rFonts w:ascii="TimesNewRomanPS-ItalicMT" w:hAnsi="TimesNewRomanPS-ItalicMT" w:cs="TimesNewRomanPS-ItalicMT"/>
          <w:i/>
          <w:iCs/>
          <w:kern w:val="0"/>
        </w:rPr>
        <w:t>111</w:t>
      </w:r>
      <w:r>
        <w:rPr>
          <w:rFonts w:ascii="TimesNewRomanPSMT" w:hAnsi="TimesNewRomanPSMT" w:cs="TimesNewRomanPSMT"/>
          <w:kern w:val="0"/>
        </w:rPr>
        <w:t>, 18–27. https://doi.org/10.1016/j.sbspro.2014.01.034</w:t>
      </w:r>
    </w:p>
    <w:p w14:paraId="272EF08B" w14:textId="5AA068E8" w:rsidR="005E0EB2" w:rsidRPr="006B1BBE" w:rsidRDefault="00A46FD6" w:rsidP="006B1BBE">
      <w:pPr>
        <w:pStyle w:val="Bibliography"/>
        <w:spacing w:line="240" w:lineRule="auto"/>
        <w:ind w:left="360" w:hanging="360"/>
        <w:rPr>
          <w:rFonts w:asciiTheme="majorBidi" w:hAnsiTheme="majorBidi" w:cstheme="majorBidi"/>
        </w:rPr>
      </w:pPr>
      <w:r w:rsidRPr="00B4676F">
        <w:rPr>
          <w:rFonts w:asciiTheme="majorBidi" w:hAnsiTheme="majorBidi" w:cstheme="majorBidi"/>
        </w:rPr>
        <w:t xml:space="preserve">County Metro, K., &amp; C+C. (2017). </w:t>
      </w:r>
      <w:r w:rsidRPr="00B4676F">
        <w:rPr>
          <w:rFonts w:asciiTheme="majorBidi" w:hAnsiTheme="majorBidi" w:cstheme="majorBidi"/>
          <w:i/>
          <w:iCs/>
        </w:rPr>
        <w:t>Capitol Hill in Motion</w:t>
      </w:r>
      <w:r w:rsidRPr="00B4676F">
        <w:rPr>
          <w:rFonts w:asciiTheme="majorBidi" w:hAnsiTheme="majorBidi" w:cstheme="majorBidi"/>
        </w:rPr>
        <w:t xml:space="preserve"> (p. 3) [Community Relations —Government]. Public Relations Society of America, Inc.</w:t>
      </w:r>
    </w:p>
    <w:p w14:paraId="5969B362" w14:textId="337662BB" w:rsidR="004E2202" w:rsidRDefault="004E2202" w:rsidP="004E2202">
      <w:pPr>
        <w:autoSpaceDE w:val="0"/>
        <w:autoSpaceDN w:val="0"/>
        <w:adjustRightInd w:val="0"/>
        <w:spacing w:after="0" w:line="240" w:lineRule="auto"/>
        <w:rPr>
          <w:rFonts w:ascii="TimesNewRomanPSMT" w:hAnsi="TimesNewRomanPSMT" w:cs="TimesNewRomanPSMT"/>
          <w:kern w:val="0"/>
        </w:rPr>
      </w:pPr>
      <w:r>
        <w:rPr>
          <w:rFonts w:ascii="TimesNewRomanPSMT" w:hAnsi="TimesNewRomanPSMT" w:cs="TimesNewRomanPSMT"/>
          <w:kern w:val="0"/>
        </w:rPr>
        <w:t xml:space="preserve">Ferrin, R. (2016). Car Sharing at a Mile High. </w:t>
      </w:r>
      <w:r>
        <w:rPr>
          <w:rFonts w:ascii="TimesNewRomanPS-ItalicMT" w:hAnsi="TimesNewRomanPS-ItalicMT" w:cs="TimesNewRomanPS-ItalicMT"/>
          <w:i/>
          <w:iCs/>
          <w:kern w:val="0"/>
        </w:rPr>
        <w:t>IPMI</w:t>
      </w:r>
      <w:r>
        <w:rPr>
          <w:rFonts w:ascii="TimesNewRomanPSMT" w:hAnsi="TimesNewRomanPSMT" w:cs="TimesNewRomanPSMT"/>
          <w:kern w:val="0"/>
        </w:rPr>
        <w:t>. https://www.parkingmobility.</w:t>
      </w:r>
    </w:p>
    <w:p w14:paraId="70891F76" w14:textId="3D9EF5FD" w:rsidR="00442D67" w:rsidRDefault="004E2202" w:rsidP="006B1BBE">
      <w:pPr>
        <w:autoSpaceDE w:val="0"/>
        <w:autoSpaceDN w:val="0"/>
        <w:adjustRightInd w:val="0"/>
        <w:spacing w:after="0" w:line="240" w:lineRule="auto"/>
        <w:ind w:left="360"/>
        <w:rPr>
          <w:rFonts w:ascii="TimesNewRomanPSMT" w:hAnsi="TimesNewRomanPSMT" w:cs="TimesNewRomanPSMT"/>
          <w:kern w:val="0"/>
        </w:rPr>
      </w:pPr>
      <w:r>
        <w:rPr>
          <w:rFonts w:ascii="TimesNewRomanPSMT" w:hAnsi="TimesNewRomanPSMT" w:cs="TimesNewRomanPSMT"/>
          <w:kern w:val="0"/>
        </w:rPr>
        <w:t>org/2016/01/19/tpp-2013-11-car-sharing-at-a-mile-high/</w:t>
      </w:r>
    </w:p>
    <w:p w14:paraId="58A1024B" w14:textId="77396949" w:rsidR="004E2202" w:rsidRDefault="004E2202" w:rsidP="004E2202">
      <w:pPr>
        <w:autoSpaceDE w:val="0"/>
        <w:autoSpaceDN w:val="0"/>
        <w:adjustRightInd w:val="0"/>
        <w:spacing w:after="0" w:line="240" w:lineRule="auto"/>
        <w:rPr>
          <w:rFonts w:ascii="TimesNewRomanPSMT" w:hAnsi="TimesNewRomanPSMT" w:cs="TimesNewRomanPSMT"/>
          <w:kern w:val="0"/>
        </w:rPr>
      </w:pPr>
      <w:r>
        <w:rPr>
          <w:rFonts w:ascii="TimesNewRomanPSMT" w:hAnsi="TimesNewRomanPSMT" w:cs="TimesNewRomanPSMT"/>
          <w:kern w:val="0"/>
        </w:rPr>
        <w:t xml:space="preserve">Lim, H. S., </w:t>
      </w:r>
      <w:proofErr w:type="spellStart"/>
      <w:r>
        <w:rPr>
          <w:rFonts w:ascii="TimesNewRomanPSMT" w:hAnsi="TimesNewRomanPSMT" w:cs="TimesNewRomanPSMT"/>
          <w:kern w:val="0"/>
        </w:rPr>
        <w:t>Bouchacourt</w:t>
      </w:r>
      <w:proofErr w:type="spellEnd"/>
      <w:r>
        <w:rPr>
          <w:rFonts w:ascii="TimesNewRomanPSMT" w:hAnsi="TimesNewRomanPSMT" w:cs="TimesNewRomanPSMT"/>
          <w:kern w:val="0"/>
        </w:rPr>
        <w:t>, L., &amp; Brown-Devlin, N. (2021). Nonprofit organization advertising on</w:t>
      </w:r>
    </w:p>
    <w:p w14:paraId="33E1E158" w14:textId="77777777" w:rsidR="004E2202" w:rsidRDefault="004E2202" w:rsidP="005E0EB2">
      <w:pPr>
        <w:autoSpaceDE w:val="0"/>
        <w:autoSpaceDN w:val="0"/>
        <w:adjustRightInd w:val="0"/>
        <w:spacing w:after="0" w:line="240" w:lineRule="auto"/>
        <w:ind w:left="360"/>
        <w:rPr>
          <w:rFonts w:ascii="TimesNewRomanPSMT" w:hAnsi="TimesNewRomanPSMT" w:cs="TimesNewRomanPSMT"/>
          <w:kern w:val="0"/>
        </w:rPr>
      </w:pPr>
      <w:r>
        <w:rPr>
          <w:rFonts w:ascii="TimesNewRomanPSMT" w:hAnsi="TimesNewRomanPSMT" w:cs="TimesNewRomanPSMT"/>
          <w:kern w:val="0"/>
        </w:rPr>
        <w:t>social media: The role of personality, advertising appeals, and bandwagon effects.</w:t>
      </w:r>
    </w:p>
    <w:p w14:paraId="5C6A7A9C" w14:textId="164FC487" w:rsidR="00A46FD6" w:rsidRDefault="004E2202" w:rsidP="006B1BBE">
      <w:pPr>
        <w:tabs>
          <w:tab w:val="left" w:pos="450"/>
        </w:tabs>
        <w:autoSpaceDE w:val="0"/>
        <w:autoSpaceDN w:val="0"/>
        <w:adjustRightInd w:val="0"/>
        <w:spacing w:after="0" w:line="240" w:lineRule="auto"/>
        <w:ind w:left="360"/>
        <w:rPr>
          <w:rFonts w:ascii="TimesNewRomanPSMT" w:hAnsi="TimesNewRomanPSMT" w:cs="TimesNewRomanPSMT"/>
          <w:kern w:val="0"/>
        </w:rPr>
      </w:pPr>
      <w:r>
        <w:rPr>
          <w:rFonts w:ascii="TimesNewRomanPS-ItalicMT" w:hAnsi="TimesNewRomanPS-ItalicMT" w:cs="TimesNewRomanPS-ItalicMT"/>
          <w:i/>
          <w:iCs/>
          <w:kern w:val="0"/>
        </w:rPr>
        <w:t xml:space="preserve">Journal of Consumer </w:t>
      </w:r>
      <w:proofErr w:type="spellStart"/>
      <w:r>
        <w:rPr>
          <w:rFonts w:ascii="TimesNewRomanPS-ItalicMT" w:hAnsi="TimesNewRomanPS-ItalicMT" w:cs="TimesNewRomanPS-ItalicMT"/>
          <w:i/>
          <w:iCs/>
          <w:kern w:val="0"/>
        </w:rPr>
        <w:t>Behaviour</w:t>
      </w:r>
      <w:proofErr w:type="spellEnd"/>
      <w:r>
        <w:rPr>
          <w:rFonts w:ascii="TimesNewRomanPSMT" w:hAnsi="TimesNewRomanPSMT" w:cs="TimesNewRomanPSMT"/>
          <w:kern w:val="0"/>
        </w:rPr>
        <w:t xml:space="preserve">, </w:t>
      </w:r>
      <w:r>
        <w:rPr>
          <w:rFonts w:ascii="TimesNewRomanPS-ItalicMT" w:hAnsi="TimesNewRomanPS-ItalicMT" w:cs="TimesNewRomanPS-ItalicMT"/>
          <w:i/>
          <w:iCs/>
          <w:kern w:val="0"/>
        </w:rPr>
        <w:t>20</w:t>
      </w:r>
      <w:r>
        <w:rPr>
          <w:rFonts w:ascii="TimesNewRomanPSMT" w:hAnsi="TimesNewRomanPSMT" w:cs="TimesNewRomanPSMT"/>
          <w:kern w:val="0"/>
        </w:rPr>
        <w:t>(4), 849–861. https://doi.org/10.1002/cb.1898</w:t>
      </w:r>
    </w:p>
    <w:p w14:paraId="3098B76C" w14:textId="39ED372D" w:rsidR="004E2202" w:rsidRDefault="004E2202" w:rsidP="004E2202">
      <w:pPr>
        <w:autoSpaceDE w:val="0"/>
        <w:autoSpaceDN w:val="0"/>
        <w:adjustRightInd w:val="0"/>
        <w:spacing w:after="0" w:line="240" w:lineRule="auto"/>
        <w:rPr>
          <w:rFonts w:ascii="TimesNewRomanPS-ItalicMT" w:hAnsi="TimesNewRomanPS-ItalicMT" w:cs="TimesNewRomanPS-ItalicMT"/>
          <w:i/>
          <w:iCs/>
          <w:kern w:val="0"/>
        </w:rPr>
      </w:pPr>
      <w:r>
        <w:rPr>
          <w:rFonts w:ascii="TimesNewRomanPSMT" w:hAnsi="TimesNewRomanPSMT" w:cs="TimesNewRomanPSMT"/>
          <w:kern w:val="0"/>
        </w:rPr>
        <w:t xml:space="preserve">Parkins, K. (2024, May). </w:t>
      </w:r>
      <w:r>
        <w:rPr>
          <w:rFonts w:ascii="TimesNewRomanPS-ItalicMT" w:hAnsi="TimesNewRomanPS-ItalicMT" w:cs="TimesNewRomanPS-ItalicMT"/>
          <w:i/>
          <w:iCs/>
          <w:kern w:val="0"/>
        </w:rPr>
        <w:t>Boulder launches pilot program hoping to make electric vehicles more</w:t>
      </w:r>
    </w:p>
    <w:p w14:paraId="0AC4E16D" w14:textId="0D332BD0" w:rsidR="00A46FD6" w:rsidRDefault="004E2202" w:rsidP="006B1BBE">
      <w:pPr>
        <w:autoSpaceDE w:val="0"/>
        <w:autoSpaceDN w:val="0"/>
        <w:adjustRightInd w:val="0"/>
        <w:spacing w:after="0" w:line="240" w:lineRule="auto"/>
        <w:ind w:left="360"/>
        <w:rPr>
          <w:rFonts w:ascii="TimesNewRomanPSMT" w:hAnsi="TimesNewRomanPSMT" w:cs="TimesNewRomanPSMT"/>
          <w:kern w:val="0"/>
        </w:rPr>
      </w:pPr>
      <w:r>
        <w:rPr>
          <w:rFonts w:ascii="TimesNewRomanPS-ItalicMT" w:hAnsi="TimesNewRomanPS-ItalicMT" w:cs="TimesNewRomanPS-ItalicMT"/>
          <w:i/>
          <w:iCs/>
          <w:kern w:val="0"/>
        </w:rPr>
        <w:t>accessible</w:t>
      </w:r>
      <w:r>
        <w:rPr>
          <w:rFonts w:ascii="TimesNewRomanPSMT" w:hAnsi="TimesNewRomanPSMT" w:cs="TimesNewRomanPSMT"/>
          <w:kern w:val="0"/>
        </w:rPr>
        <w:t xml:space="preserve">. </w:t>
      </w:r>
      <w:hyperlink r:id="rId8" w:history="1">
        <w:r w:rsidR="001F70D2" w:rsidRPr="007A3795">
          <w:rPr>
            <w:rStyle w:val="Hyperlink"/>
            <w:rFonts w:ascii="TimesNewRomanPSMT" w:hAnsi="TimesNewRomanPSMT" w:cs="TimesNewRomanPSMT"/>
            <w:kern w:val="0"/>
          </w:rPr>
          <w:t>https://www.denver7.com/news/front-range/boulder/boulder-launches-pilotprogram-hoping-to-make-electric-vehicles-more-accessible</w:t>
        </w:r>
      </w:hyperlink>
      <w:r w:rsidR="001F70D2">
        <w:rPr>
          <w:rFonts w:ascii="TimesNewRomanPSMT" w:hAnsi="TimesNewRomanPSMT" w:cs="TimesNewRomanPSMT"/>
          <w:kern w:val="0"/>
        </w:rPr>
        <w:t xml:space="preserve"> </w:t>
      </w:r>
    </w:p>
    <w:p w14:paraId="29263901" w14:textId="7BEE9486" w:rsidR="004E2202" w:rsidRDefault="004E2202" w:rsidP="004E2202">
      <w:pPr>
        <w:autoSpaceDE w:val="0"/>
        <w:autoSpaceDN w:val="0"/>
        <w:adjustRightInd w:val="0"/>
        <w:spacing w:after="0" w:line="240" w:lineRule="auto"/>
        <w:rPr>
          <w:rFonts w:ascii="TimesNewRomanPSMT" w:hAnsi="TimesNewRomanPSMT" w:cs="TimesNewRomanPSMT"/>
          <w:kern w:val="0"/>
        </w:rPr>
      </w:pPr>
      <w:r>
        <w:rPr>
          <w:rFonts w:ascii="TimesNewRomanPSMT" w:hAnsi="TimesNewRomanPSMT" w:cs="TimesNewRomanPSMT"/>
          <w:kern w:val="0"/>
        </w:rPr>
        <w:t xml:space="preserve">Smith, R. D. (2017). </w:t>
      </w:r>
      <w:r>
        <w:rPr>
          <w:rFonts w:ascii="TimesNewRomanPS-ItalicMT" w:hAnsi="TimesNewRomanPS-ItalicMT" w:cs="TimesNewRomanPS-ItalicMT"/>
          <w:i/>
          <w:iCs/>
          <w:kern w:val="0"/>
        </w:rPr>
        <w:t xml:space="preserve">Strategic Planning for Public Relations </w:t>
      </w:r>
      <w:r>
        <w:rPr>
          <w:rFonts w:ascii="TimesNewRomanPSMT" w:hAnsi="TimesNewRomanPSMT" w:cs="TimesNewRomanPSMT"/>
          <w:kern w:val="0"/>
        </w:rPr>
        <w:t>(5th ed.). Routledge.</w:t>
      </w:r>
    </w:p>
    <w:p w14:paraId="747DB7B9" w14:textId="7F2489F3" w:rsidR="00A46FD6" w:rsidRDefault="004E2202" w:rsidP="006B1BBE">
      <w:pPr>
        <w:autoSpaceDE w:val="0"/>
        <w:autoSpaceDN w:val="0"/>
        <w:adjustRightInd w:val="0"/>
        <w:spacing w:after="0" w:line="240" w:lineRule="auto"/>
        <w:ind w:left="360"/>
        <w:rPr>
          <w:rFonts w:ascii="TimesNewRomanPSMT" w:hAnsi="TimesNewRomanPSMT" w:cs="TimesNewRomanPSMT"/>
          <w:kern w:val="0"/>
        </w:rPr>
      </w:pPr>
      <w:r>
        <w:rPr>
          <w:rFonts w:ascii="TimesNewRomanPSMT" w:hAnsi="TimesNewRomanPSMT" w:cs="TimesNewRomanPSMT"/>
          <w:kern w:val="0"/>
        </w:rPr>
        <w:t>www.routledge.com/cw/smith</w:t>
      </w:r>
    </w:p>
    <w:p w14:paraId="6614350B" w14:textId="3E08D91B" w:rsidR="004E2202" w:rsidRDefault="004E2202" w:rsidP="004E2202">
      <w:pPr>
        <w:autoSpaceDE w:val="0"/>
        <w:autoSpaceDN w:val="0"/>
        <w:adjustRightInd w:val="0"/>
        <w:spacing w:after="0" w:line="240" w:lineRule="auto"/>
        <w:rPr>
          <w:rFonts w:ascii="TimesNewRomanPSMT" w:hAnsi="TimesNewRomanPSMT" w:cs="TimesNewRomanPSMT"/>
          <w:kern w:val="0"/>
        </w:rPr>
      </w:pPr>
      <w:proofErr w:type="spellStart"/>
      <w:r>
        <w:rPr>
          <w:rFonts w:ascii="TimesNewRomanPSMT" w:hAnsi="TimesNewRomanPSMT" w:cs="TimesNewRomanPSMT"/>
          <w:kern w:val="0"/>
        </w:rPr>
        <w:t>Sorce</w:t>
      </w:r>
      <w:proofErr w:type="spellEnd"/>
      <w:r>
        <w:rPr>
          <w:rFonts w:ascii="TimesNewRomanPSMT" w:hAnsi="TimesNewRomanPSMT" w:cs="TimesNewRomanPSMT"/>
          <w:kern w:val="0"/>
        </w:rPr>
        <w:t xml:space="preserve">, G. (Ed.). (2021). </w:t>
      </w:r>
      <w:r>
        <w:rPr>
          <w:rFonts w:ascii="TimesNewRomanPS-ItalicMT" w:hAnsi="TimesNewRomanPS-ItalicMT" w:cs="TimesNewRomanPS-ItalicMT"/>
          <w:i/>
          <w:iCs/>
          <w:kern w:val="0"/>
        </w:rPr>
        <w:t>Global Perspectives on NGO Communication for Social Change</w:t>
      </w:r>
      <w:r>
        <w:rPr>
          <w:rFonts w:ascii="TimesNewRomanPSMT" w:hAnsi="TimesNewRomanPSMT" w:cs="TimesNewRomanPSMT"/>
          <w:kern w:val="0"/>
        </w:rPr>
        <w:t>.</w:t>
      </w:r>
    </w:p>
    <w:p w14:paraId="614741DF" w14:textId="57359F07" w:rsidR="007A6F12" w:rsidRPr="006B1BBE" w:rsidRDefault="004E2202" w:rsidP="006B1BBE">
      <w:pPr>
        <w:pStyle w:val="Bibliography"/>
        <w:ind w:hanging="270"/>
        <w:rPr>
          <w:rFonts w:ascii="TimesNewRomanPSMT" w:hAnsi="TimesNewRomanPSMT" w:cs="TimesNewRomanPSMT"/>
          <w:kern w:val="0"/>
        </w:rPr>
      </w:pPr>
      <w:r>
        <w:rPr>
          <w:rFonts w:ascii="TimesNewRomanPSMT" w:hAnsi="TimesNewRomanPSMT" w:cs="TimesNewRomanPSMT"/>
          <w:kern w:val="0"/>
        </w:rPr>
        <w:t xml:space="preserve">Routledge. </w:t>
      </w:r>
      <w:hyperlink r:id="rId9" w:history="1">
        <w:r w:rsidR="00442D67" w:rsidRPr="007A3795">
          <w:rPr>
            <w:rStyle w:val="Hyperlink"/>
            <w:rFonts w:ascii="TimesNewRomanPSMT" w:hAnsi="TimesNewRomanPSMT" w:cs="TimesNewRomanPSMT"/>
            <w:kern w:val="0"/>
          </w:rPr>
          <w:t>https://doi.org/10.4324/9781003188636</w:t>
        </w:r>
      </w:hyperlink>
      <w:r w:rsidR="00442D67">
        <w:rPr>
          <w:rFonts w:ascii="TimesNewRomanPSMT" w:hAnsi="TimesNewRomanPSMT" w:cs="TimesNewRomanPSMT"/>
          <w:kern w:val="0"/>
        </w:rPr>
        <w:t xml:space="preserve"> </w:t>
      </w:r>
      <w:r w:rsidR="007A6F12" w:rsidRPr="00B4676F">
        <w:rPr>
          <w:rFonts w:asciiTheme="majorBidi" w:hAnsiTheme="majorBidi" w:cstheme="majorBidi"/>
          <w:color w:val="0E101A"/>
        </w:rPr>
        <w:fldChar w:fldCharType="begin"/>
      </w:r>
      <w:r w:rsidR="007A6F12" w:rsidRPr="00B4676F">
        <w:rPr>
          <w:rFonts w:asciiTheme="majorBidi" w:hAnsiTheme="majorBidi" w:cstheme="majorBidi"/>
          <w:color w:val="0E101A"/>
        </w:rPr>
        <w:instrText xml:space="preserve"> ADDIN ZOTERO_BIBL {"uncited":[],"omitted":[],"custom":[]} CSL_BIBLIOGRAPHY </w:instrText>
      </w:r>
      <w:r w:rsidR="007A6F12" w:rsidRPr="00B4676F">
        <w:rPr>
          <w:rFonts w:asciiTheme="majorBidi" w:hAnsiTheme="majorBidi" w:cstheme="majorBidi"/>
          <w:color w:val="0E101A"/>
        </w:rPr>
        <w:fldChar w:fldCharType="separate"/>
      </w:r>
    </w:p>
    <w:p w14:paraId="05B6E082" w14:textId="77777777" w:rsidR="007A6F12" w:rsidRPr="00B4676F" w:rsidRDefault="007A6F12" w:rsidP="007A6F12">
      <w:pPr>
        <w:pStyle w:val="Bibliography"/>
        <w:rPr>
          <w:rFonts w:asciiTheme="majorBidi" w:hAnsiTheme="majorBidi" w:cstheme="majorBidi"/>
        </w:rPr>
      </w:pPr>
      <w:r w:rsidRPr="00B4676F">
        <w:rPr>
          <w:rFonts w:asciiTheme="majorBidi" w:hAnsiTheme="majorBidi" w:cstheme="majorBidi"/>
        </w:rPr>
        <w:t xml:space="preserve">Yelp. (n.d.). </w:t>
      </w:r>
      <w:r w:rsidRPr="00B4676F">
        <w:rPr>
          <w:rFonts w:asciiTheme="majorBidi" w:hAnsiTheme="majorBidi" w:cstheme="majorBidi"/>
          <w:i/>
          <w:iCs/>
        </w:rPr>
        <w:t>Colorado CarShare—Boulder, CO</w:t>
      </w:r>
      <w:r w:rsidRPr="00B4676F">
        <w:rPr>
          <w:rFonts w:asciiTheme="majorBidi" w:hAnsiTheme="majorBidi" w:cstheme="majorBidi"/>
        </w:rPr>
        <w:t>. Yelp. Retrieved June 30, 2024, from https://www.yelp.com/biz/colorado-carshare-boulder</w:t>
      </w:r>
    </w:p>
    <w:p w14:paraId="65F7E26C" w14:textId="41257FCF" w:rsidR="00CC385C" w:rsidRDefault="007A6F12" w:rsidP="004C4868">
      <w:pPr>
        <w:pStyle w:val="NormalWeb"/>
        <w:spacing w:before="0" w:beforeAutospacing="0" w:after="0" w:afterAutospacing="0" w:line="480" w:lineRule="auto"/>
        <w:ind w:left="720" w:hanging="720"/>
        <w:rPr>
          <w:rFonts w:asciiTheme="majorBidi" w:hAnsiTheme="majorBidi" w:cstheme="majorBidi"/>
          <w:color w:val="0E101A"/>
        </w:rPr>
      </w:pPr>
      <w:r w:rsidRPr="00B4676F">
        <w:rPr>
          <w:rFonts w:asciiTheme="majorBidi" w:hAnsiTheme="majorBidi" w:cstheme="majorBidi"/>
          <w:color w:val="0E101A"/>
        </w:rPr>
        <w:fldChar w:fldCharType="end"/>
      </w:r>
    </w:p>
    <w:p w14:paraId="535AD03E" w14:textId="77777777" w:rsidR="001F70D2" w:rsidRDefault="001F70D2" w:rsidP="004C4868">
      <w:pPr>
        <w:pStyle w:val="NormalWeb"/>
        <w:spacing w:before="0" w:beforeAutospacing="0" w:after="0" w:afterAutospacing="0" w:line="480" w:lineRule="auto"/>
        <w:ind w:left="720" w:hanging="720"/>
        <w:rPr>
          <w:rFonts w:asciiTheme="majorBidi" w:hAnsiTheme="majorBidi" w:cstheme="majorBidi"/>
          <w:color w:val="0E101A"/>
        </w:rPr>
      </w:pPr>
    </w:p>
    <w:p w14:paraId="68780FAC" w14:textId="77777777" w:rsidR="001F70D2" w:rsidRDefault="001F70D2" w:rsidP="004C4868">
      <w:pPr>
        <w:pStyle w:val="NormalWeb"/>
        <w:spacing w:before="0" w:beforeAutospacing="0" w:after="0" w:afterAutospacing="0" w:line="480" w:lineRule="auto"/>
        <w:ind w:left="720" w:hanging="720"/>
        <w:rPr>
          <w:rFonts w:asciiTheme="majorBidi" w:hAnsiTheme="majorBidi" w:cstheme="majorBidi"/>
          <w:color w:val="0E101A"/>
        </w:rPr>
      </w:pPr>
    </w:p>
    <w:p w14:paraId="3014E920" w14:textId="77777777" w:rsidR="001F70D2" w:rsidRDefault="001F70D2" w:rsidP="004C4868">
      <w:pPr>
        <w:pStyle w:val="NormalWeb"/>
        <w:spacing w:before="0" w:beforeAutospacing="0" w:after="0" w:afterAutospacing="0" w:line="480" w:lineRule="auto"/>
        <w:ind w:left="720" w:hanging="720"/>
        <w:rPr>
          <w:rFonts w:asciiTheme="majorBidi" w:hAnsiTheme="majorBidi" w:cstheme="majorBidi"/>
          <w:color w:val="0E101A"/>
        </w:rPr>
      </w:pPr>
    </w:p>
    <w:p w14:paraId="3D1B23E1" w14:textId="77777777" w:rsidR="001F70D2" w:rsidRDefault="001F70D2" w:rsidP="004C4868">
      <w:pPr>
        <w:pStyle w:val="NormalWeb"/>
        <w:spacing w:before="0" w:beforeAutospacing="0" w:after="0" w:afterAutospacing="0" w:line="480" w:lineRule="auto"/>
        <w:ind w:left="720" w:hanging="720"/>
        <w:rPr>
          <w:rFonts w:asciiTheme="majorBidi" w:hAnsiTheme="majorBidi" w:cstheme="majorBidi"/>
          <w:color w:val="0E101A"/>
        </w:rPr>
      </w:pPr>
    </w:p>
    <w:p w14:paraId="3E1E7B13" w14:textId="77777777" w:rsidR="001F70D2" w:rsidRDefault="001F70D2" w:rsidP="004C4868">
      <w:pPr>
        <w:pStyle w:val="NormalWeb"/>
        <w:spacing w:before="0" w:beforeAutospacing="0" w:after="0" w:afterAutospacing="0" w:line="480" w:lineRule="auto"/>
        <w:ind w:left="720" w:hanging="720"/>
        <w:rPr>
          <w:rFonts w:asciiTheme="majorBidi" w:hAnsiTheme="majorBidi" w:cstheme="majorBidi"/>
          <w:b/>
          <w:bCs/>
          <w:color w:val="0E101A"/>
          <w:sz w:val="28"/>
          <w:szCs w:val="28"/>
        </w:rPr>
      </w:pPr>
    </w:p>
    <w:p w14:paraId="31DC981A" w14:textId="77777777" w:rsidR="006B1BBE" w:rsidRDefault="006B1BBE" w:rsidP="00A571F5">
      <w:pPr>
        <w:pStyle w:val="NormalWeb"/>
        <w:spacing w:before="0" w:beforeAutospacing="0" w:after="0" w:afterAutospacing="0" w:line="480" w:lineRule="auto"/>
        <w:rPr>
          <w:rFonts w:asciiTheme="majorBidi" w:hAnsiTheme="majorBidi" w:cstheme="majorBidi"/>
          <w:b/>
          <w:bCs/>
          <w:color w:val="0E101A"/>
          <w:sz w:val="28"/>
          <w:szCs w:val="28"/>
        </w:rPr>
      </w:pPr>
      <w:bookmarkStart w:id="12" w:name="PressRelease"/>
    </w:p>
    <w:p w14:paraId="529CEF1C" w14:textId="77777777" w:rsidR="006B1BBE" w:rsidRDefault="006B1BBE" w:rsidP="00A571F5">
      <w:pPr>
        <w:pStyle w:val="NormalWeb"/>
        <w:spacing w:before="0" w:beforeAutospacing="0" w:after="0" w:afterAutospacing="0" w:line="480" w:lineRule="auto"/>
        <w:rPr>
          <w:rFonts w:asciiTheme="majorBidi" w:hAnsiTheme="majorBidi" w:cstheme="majorBidi"/>
          <w:b/>
          <w:bCs/>
          <w:color w:val="0E101A"/>
          <w:sz w:val="28"/>
          <w:szCs w:val="28"/>
        </w:rPr>
      </w:pPr>
    </w:p>
    <w:p w14:paraId="6BC8D52A" w14:textId="77777777" w:rsidR="006B1BBE" w:rsidRDefault="006B1BBE" w:rsidP="00A571F5">
      <w:pPr>
        <w:pStyle w:val="NormalWeb"/>
        <w:spacing w:before="0" w:beforeAutospacing="0" w:after="0" w:afterAutospacing="0" w:line="480" w:lineRule="auto"/>
        <w:rPr>
          <w:rFonts w:asciiTheme="majorBidi" w:hAnsiTheme="majorBidi" w:cstheme="majorBidi"/>
          <w:b/>
          <w:bCs/>
          <w:color w:val="0E101A"/>
          <w:sz w:val="28"/>
          <w:szCs w:val="28"/>
        </w:rPr>
      </w:pPr>
    </w:p>
    <w:p w14:paraId="63929E59" w14:textId="6BE28302" w:rsidR="0060430B" w:rsidRPr="0060430B" w:rsidRDefault="0060430B" w:rsidP="00A571F5">
      <w:pPr>
        <w:pStyle w:val="NormalWeb"/>
        <w:spacing w:before="0" w:beforeAutospacing="0" w:after="0" w:afterAutospacing="0" w:line="480" w:lineRule="auto"/>
        <w:rPr>
          <w:rFonts w:asciiTheme="majorBidi" w:hAnsiTheme="majorBidi" w:cstheme="majorBidi"/>
          <w:b/>
          <w:bCs/>
          <w:sz w:val="28"/>
          <w:szCs w:val="28"/>
        </w:rPr>
      </w:pPr>
      <w:r w:rsidRPr="0060430B">
        <w:rPr>
          <w:rFonts w:asciiTheme="majorBidi" w:hAnsiTheme="majorBidi" w:cstheme="majorBidi"/>
          <w:b/>
          <w:bCs/>
          <w:color w:val="0E101A"/>
          <w:sz w:val="28"/>
          <w:szCs w:val="28"/>
        </w:rPr>
        <w:lastRenderedPageBreak/>
        <w:t>Press Release</w:t>
      </w:r>
    </w:p>
    <w:bookmarkEnd w:id="12"/>
    <w:p w14:paraId="7D454C78" w14:textId="4A9ED2C9" w:rsidR="00C623F3" w:rsidRPr="0060430B" w:rsidRDefault="00C623F3" w:rsidP="00C623F3">
      <w:pPr>
        <w:rPr>
          <w:rFonts w:ascii="Times New Roman" w:eastAsia="Times New Roman" w:hAnsi="Times New Roman" w:cs="Times New Roman"/>
          <w:b/>
          <w:bCs/>
          <w:color w:val="0E101A"/>
          <w:kern w:val="0"/>
          <w14:ligatures w14:val="none"/>
        </w:rPr>
      </w:pPr>
      <w:r w:rsidRPr="0060430B">
        <w:rPr>
          <w:rFonts w:ascii="Times New Roman" w:eastAsia="Times New Roman" w:hAnsi="Times New Roman" w:cs="Times New Roman"/>
          <w:b/>
          <w:bCs/>
          <w:color w:val="0E101A"/>
          <w:kern w:val="0"/>
          <w14:ligatures w14:val="none"/>
        </w:rPr>
        <w:t>FOR IMMEDIATE RELEASE</w:t>
      </w:r>
    </w:p>
    <w:p w14:paraId="16848D63" w14:textId="02DAB670" w:rsidR="00C623F3" w:rsidRPr="0060430B" w:rsidRDefault="00C623F3" w:rsidP="0060430B">
      <w:pPr>
        <w:rPr>
          <w:rFonts w:ascii="Times New Roman" w:eastAsia="Times New Roman" w:hAnsi="Times New Roman" w:cs="Times New Roman"/>
          <w:color w:val="0E101A"/>
          <w:kern w:val="0"/>
          <w14:ligatures w14:val="none"/>
        </w:rPr>
      </w:pPr>
      <w:r w:rsidRPr="0060430B">
        <w:rPr>
          <w:rFonts w:ascii="Times New Roman" w:eastAsia="Times New Roman" w:hAnsi="Times New Roman" w:cs="Times New Roman"/>
          <w:color w:val="0E101A"/>
          <w:kern w:val="0"/>
          <w14:ligatures w14:val="none"/>
        </w:rPr>
        <w:t>CO CarShare Partners with Boulder Farmers Market to Provide Sustainable Transportation for UC Boulder Students and Boulder Housing Partners Residents</w:t>
      </w:r>
    </w:p>
    <w:p w14:paraId="7630DBC3" w14:textId="2C582C6B" w:rsidR="00C623F3" w:rsidRPr="0060430B" w:rsidRDefault="00C623F3" w:rsidP="00C623F3">
      <w:pPr>
        <w:rPr>
          <w:rFonts w:ascii="Times New Roman" w:eastAsia="Times New Roman" w:hAnsi="Times New Roman" w:cs="Times New Roman"/>
          <w:color w:val="0E101A"/>
          <w:kern w:val="0"/>
          <w14:ligatures w14:val="none"/>
        </w:rPr>
      </w:pPr>
      <w:r w:rsidRPr="0060430B">
        <w:rPr>
          <w:rFonts w:ascii="Times New Roman" w:eastAsia="Times New Roman" w:hAnsi="Times New Roman" w:cs="Times New Roman"/>
          <w:color w:val="0E101A"/>
          <w:kern w:val="0"/>
          <w14:ligatures w14:val="none"/>
        </w:rPr>
        <w:t xml:space="preserve">Boulder, CO — </w:t>
      </w:r>
      <w:r w:rsidR="0060430B">
        <w:rPr>
          <w:rFonts w:ascii="Times New Roman" w:eastAsia="Times New Roman" w:hAnsi="Times New Roman" w:cs="Times New Roman"/>
          <w:color w:val="0E101A"/>
          <w:kern w:val="0"/>
          <w14:ligatures w14:val="none"/>
        </w:rPr>
        <w:t>7/24/2024</w:t>
      </w:r>
      <w:r w:rsidRPr="0060430B">
        <w:rPr>
          <w:rFonts w:ascii="Times New Roman" w:eastAsia="Times New Roman" w:hAnsi="Times New Roman" w:cs="Times New Roman"/>
          <w:color w:val="0E101A"/>
          <w:kern w:val="0"/>
          <w14:ligatures w14:val="none"/>
        </w:rPr>
        <w:t xml:space="preserve"> — CO CarShare is excited to announce a new collaboration with the Boulder Farmers Market to provide convenient and eco-friendly transportation for University of Colorado Boulder students and Boulder Housing Partners residents. This partnership aims to encourage support for local farmers, maintain sustainability, and protect the environment by offering carsharing services on market days.</w:t>
      </w:r>
    </w:p>
    <w:p w14:paraId="01F173A5" w14:textId="3594AE16" w:rsidR="00C623F3" w:rsidRPr="00D62F95" w:rsidRDefault="00C623F3" w:rsidP="003067D3">
      <w:pPr>
        <w:spacing w:after="0" w:line="240" w:lineRule="auto"/>
        <w:jc w:val="center"/>
        <w:rPr>
          <w:rFonts w:ascii="Times New Roman" w:eastAsia="Times New Roman" w:hAnsi="Times New Roman" w:cs="Times New Roman"/>
          <w:b/>
          <w:bCs/>
          <w:color w:val="0E101A"/>
          <w:kern w:val="0"/>
          <w14:ligatures w14:val="none"/>
        </w:rPr>
      </w:pPr>
      <w:r w:rsidRPr="00D62F95">
        <w:rPr>
          <w:rFonts w:ascii="Times New Roman" w:eastAsia="Times New Roman" w:hAnsi="Times New Roman" w:cs="Times New Roman"/>
          <w:b/>
          <w:bCs/>
          <w:color w:val="0E101A"/>
          <w:kern w:val="0"/>
          <w14:ligatures w14:val="none"/>
        </w:rPr>
        <w:t>Saturday Market</w:t>
      </w:r>
    </w:p>
    <w:p w14:paraId="26EE3458" w14:textId="7DE8C9FA" w:rsidR="00C623F3" w:rsidRPr="0060430B" w:rsidRDefault="00C623F3" w:rsidP="003067D3">
      <w:pPr>
        <w:spacing w:after="0" w:line="240" w:lineRule="auto"/>
        <w:jc w:val="center"/>
        <w:rPr>
          <w:rFonts w:ascii="Times New Roman" w:eastAsia="Times New Roman" w:hAnsi="Times New Roman" w:cs="Times New Roman"/>
          <w:color w:val="0E101A"/>
          <w:kern w:val="0"/>
          <w14:ligatures w14:val="none"/>
        </w:rPr>
      </w:pPr>
      <w:r w:rsidRPr="0060430B">
        <w:rPr>
          <w:rFonts w:ascii="Times New Roman" w:eastAsia="Times New Roman" w:hAnsi="Times New Roman" w:cs="Times New Roman"/>
          <w:color w:val="0E101A"/>
          <w:kern w:val="0"/>
          <w14:ligatures w14:val="none"/>
        </w:rPr>
        <w:t>Dates: April 6 – November 23, 2024</w:t>
      </w:r>
    </w:p>
    <w:p w14:paraId="1B5ADEAD" w14:textId="094EF238" w:rsidR="00C623F3" w:rsidRPr="0060430B" w:rsidRDefault="00C623F3" w:rsidP="003067D3">
      <w:pPr>
        <w:spacing w:after="0" w:line="240" w:lineRule="auto"/>
        <w:jc w:val="center"/>
        <w:rPr>
          <w:rFonts w:ascii="Times New Roman" w:eastAsia="Times New Roman" w:hAnsi="Times New Roman" w:cs="Times New Roman"/>
          <w:color w:val="0E101A"/>
          <w:kern w:val="0"/>
          <w14:ligatures w14:val="none"/>
        </w:rPr>
      </w:pPr>
      <w:r w:rsidRPr="0060430B">
        <w:rPr>
          <w:rFonts w:ascii="Times New Roman" w:eastAsia="Times New Roman" w:hAnsi="Times New Roman" w:cs="Times New Roman"/>
          <w:color w:val="0E101A"/>
          <w:kern w:val="0"/>
          <w14:ligatures w14:val="none"/>
        </w:rPr>
        <w:t>Time: 8:00 am – 2:00 pm</w:t>
      </w:r>
    </w:p>
    <w:p w14:paraId="081D6100" w14:textId="77777777" w:rsidR="00C623F3" w:rsidRPr="0060430B" w:rsidRDefault="00C623F3" w:rsidP="003067D3">
      <w:pPr>
        <w:spacing w:after="0" w:line="240" w:lineRule="auto"/>
        <w:jc w:val="center"/>
        <w:rPr>
          <w:rFonts w:ascii="Times New Roman" w:eastAsia="Times New Roman" w:hAnsi="Times New Roman" w:cs="Times New Roman"/>
          <w:color w:val="0E101A"/>
          <w:kern w:val="0"/>
          <w14:ligatures w14:val="none"/>
        </w:rPr>
      </w:pPr>
    </w:p>
    <w:p w14:paraId="6A1F01C8" w14:textId="477F62E3" w:rsidR="00C623F3" w:rsidRPr="003067D3" w:rsidRDefault="00C623F3" w:rsidP="003067D3">
      <w:pPr>
        <w:spacing w:after="0" w:line="240" w:lineRule="auto"/>
        <w:jc w:val="center"/>
        <w:rPr>
          <w:rFonts w:ascii="Times New Roman" w:eastAsia="Times New Roman" w:hAnsi="Times New Roman" w:cs="Times New Roman"/>
          <w:b/>
          <w:bCs/>
          <w:color w:val="0E101A"/>
          <w:kern w:val="0"/>
          <w14:ligatures w14:val="none"/>
        </w:rPr>
      </w:pPr>
      <w:r w:rsidRPr="003067D3">
        <w:rPr>
          <w:rFonts w:ascii="Times New Roman" w:eastAsia="Times New Roman" w:hAnsi="Times New Roman" w:cs="Times New Roman"/>
          <w:b/>
          <w:bCs/>
          <w:color w:val="0E101A"/>
          <w:kern w:val="0"/>
          <w14:ligatures w14:val="none"/>
        </w:rPr>
        <w:t>Wednesday Market</w:t>
      </w:r>
    </w:p>
    <w:p w14:paraId="42944C1E" w14:textId="3F737759" w:rsidR="00C623F3" w:rsidRPr="0060430B" w:rsidRDefault="00C623F3" w:rsidP="003067D3">
      <w:pPr>
        <w:spacing w:after="0" w:line="240" w:lineRule="auto"/>
        <w:jc w:val="center"/>
        <w:rPr>
          <w:rFonts w:ascii="Times New Roman" w:eastAsia="Times New Roman" w:hAnsi="Times New Roman" w:cs="Times New Roman"/>
          <w:color w:val="0E101A"/>
          <w:kern w:val="0"/>
          <w14:ligatures w14:val="none"/>
        </w:rPr>
      </w:pPr>
      <w:r w:rsidRPr="0060430B">
        <w:rPr>
          <w:rFonts w:ascii="Times New Roman" w:eastAsia="Times New Roman" w:hAnsi="Times New Roman" w:cs="Times New Roman"/>
          <w:color w:val="0E101A"/>
          <w:kern w:val="0"/>
          <w14:ligatures w14:val="none"/>
        </w:rPr>
        <w:t>Dates: May 1 – October 2, 2024</w:t>
      </w:r>
    </w:p>
    <w:p w14:paraId="4E38FB68" w14:textId="31653B35" w:rsidR="00C623F3" w:rsidRPr="0060430B" w:rsidRDefault="00C623F3" w:rsidP="003067D3">
      <w:pPr>
        <w:spacing w:after="0" w:line="240" w:lineRule="auto"/>
        <w:jc w:val="center"/>
        <w:rPr>
          <w:rFonts w:ascii="Times New Roman" w:eastAsia="Times New Roman" w:hAnsi="Times New Roman" w:cs="Times New Roman"/>
          <w:color w:val="0E101A"/>
          <w:kern w:val="0"/>
          <w14:ligatures w14:val="none"/>
        </w:rPr>
      </w:pPr>
      <w:r w:rsidRPr="0060430B">
        <w:rPr>
          <w:rFonts w:ascii="Times New Roman" w:eastAsia="Times New Roman" w:hAnsi="Times New Roman" w:cs="Times New Roman"/>
          <w:color w:val="0E101A"/>
          <w:kern w:val="0"/>
          <w14:ligatures w14:val="none"/>
        </w:rPr>
        <w:t>Time: 3:30 pm – 7:30 pm</w:t>
      </w:r>
    </w:p>
    <w:p w14:paraId="7B119CD2" w14:textId="77777777" w:rsidR="00C623F3" w:rsidRPr="0060430B" w:rsidRDefault="00C623F3" w:rsidP="00C623F3">
      <w:pPr>
        <w:rPr>
          <w:rFonts w:ascii="Times New Roman" w:eastAsia="Times New Roman" w:hAnsi="Times New Roman" w:cs="Times New Roman"/>
          <w:color w:val="0E101A"/>
          <w:kern w:val="0"/>
          <w14:ligatures w14:val="none"/>
        </w:rPr>
      </w:pPr>
    </w:p>
    <w:p w14:paraId="6DBA0E89" w14:textId="77777777" w:rsidR="00C623F3" w:rsidRPr="0060430B" w:rsidRDefault="00C623F3" w:rsidP="00C623F3">
      <w:pPr>
        <w:rPr>
          <w:rFonts w:ascii="Times New Roman" w:eastAsia="Times New Roman" w:hAnsi="Times New Roman" w:cs="Times New Roman"/>
          <w:color w:val="0E101A"/>
          <w:kern w:val="0"/>
          <w14:ligatures w14:val="none"/>
        </w:rPr>
      </w:pPr>
      <w:r w:rsidRPr="0060430B">
        <w:rPr>
          <w:rFonts w:ascii="Times New Roman" w:eastAsia="Times New Roman" w:hAnsi="Times New Roman" w:cs="Times New Roman"/>
          <w:color w:val="0E101A"/>
          <w:kern w:val="0"/>
          <w14:ligatures w14:val="none"/>
        </w:rPr>
        <w:t>Through this initiative, CO CarShare will offer dedicated carsharing options to facilitate easy access to the Boulder Farmers Market. This collaboration underscores our commitment to promoting sustainable transportation solutions while supporting local agriculture and fostering community engagement.</w:t>
      </w:r>
    </w:p>
    <w:p w14:paraId="635CC7A7" w14:textId="22599BA9" w:rsidR="00C623F3" w:rsidRPr="00F16347" w:rsidRDefault="00C623F3" w:rsidP="00C623F3">
      <w:pPr>
        <w:rPr>
          <w:rFonts w:ascii="Times New Roman" w:eastAsia="Times New Roman" w:hAnsi="Times New Roman" w:cs="Times New Roman"/>
          <w:b/>
          <w:bCs/>
          <w:color w:val="0E101A"/>
          <w:kern w:val="0"/>
          <w14:ligatures w14:val="none"/>
        </w:rPr>
      </w:pPr>
      <w:r w:rsidRPr="00F16347">
        <w:rPr>
          <w:rFonts w:ascii="Times New Roman" w:eastAsia="Times New Roman" w:hAnsi="Times New Roman" w:cs="Times New Roman"/>
          <w:b/>
          <w:bCs/>
          <w:color w:val="0E101A"/>
          <w:kern w:val="0"/>
          <w14:ligatures w14:val="none"/>
        </w:rPr>
        <w:t>Benefits of the Collaboration</w:t>
      </w:r>
    </w:p>
    <w:p w14:paraId="79644A4D" w14:textId="53539FB6" w:rsidR="00C623F3" w:rsidRPr="0060430B" w:rsidRDefault="00C623F3" w:rsidP="00C623F3">
      <w:pPr>
        <w:rPr>
          <w:rFonts w:ascii="Times New Roman" w:eastAsia="Times New Roman" w:hAnsi="Times New Roman" w:cs="Times New Roman"/>
          <w:color w:val="0E101A"/>
          <w:kern w:val="0"/>
          <w14:ligatures w14:val="none"/>
        </w:rPr>
      </w:pPr>
      <w:r w:rsidRPr="00F16347">
        <w:rPr>
          <w:rFonts w:ascii="Times New Roman" w:eastAsia="Times New Roman" w:hAnsi="Times New Roman" w:cs="Times New Roman"/>
          <w:i/>
          <w:iCs/>
          <w:color w:val="0E101A"/>
          <w:kern w:val="0"/>
          <w14:ligatures w14:val="none"/>
        </w:rPr>
        <w:t xml:space="preserve">Sustainable </w:t>
      </w:r>
      <w:r w:rsidR="00F16347" w:rsidRPr="00F16347">
        <w:rPr>
          <w:rFonts w:ascii="Times New Roman" w:eastAsia="Times New Roman" w:hAnsi="Times New Roman" w:cs="Times New Roman"/>
          <w:i/>
          <w:iCs/>
          <w:color w:val="0E101A"/>
          <w:kern w:val="0"/>
          <w14:ligatures w14:val="none"/>
        </w:rPr>
        <w:t>Transportation:</w:t>
      </w:r>
      <w:r w:rsidR="00F16347" w:rsidRPr="0060430B">
        <w:rPr>
          <w:rFonts w:ascii="Times New Roman" w:eastAsia="Times New Roman" w:hAnsi="Times New Roman" w:cs="Times New Roman"/>
          <w:color w:val="0E101A"/>
          <w:kern w:val="0"/>
          <w14:ligatures w14:val="none"/>
        </w:rPr>
        <w:t xml:space="preserve"> By</w:t>
      </w:r>
      <w:r w:rsidRPr="0060430B">
        <w:rPr>
          <w:rFonts w:ascii="Times New Roman" w:eastAsia="Times New Roman" w:hAnsi="Times New Roman" w:cs="Times New Roman"/>
          <w:color w:val="0E101A"/>
          <w:kern w:val="0"/>
          <w14:ligatures w14:val="none"/>
        </w:rPr>
        <w:t xml:space="preserve"> providing carsharing services, we aim to reduce the carbon footprint associated with individual car use and promote greener travel options.</w:t>
      </w:r>
    </w:p>
    <w:p w14:paraId="178356C0" w14:textId="15B8B383" w:rsidR="00C623F3" w:rsidRPr="0060430B" w:rsidRDefault="00C623F3" w:rsidP="00C623F3">
      <w:pPr>
        <w:rPr>
          <w:rFonts w:ascii="Times New Roman" w:eastAsia="Times New Roman" w:hAnsi="Times New Roman" w:cs="Times New Roman"/>
          <w:color w:val="0E101A"/>
          <w:kern w:val="0"/>
          <w14:ligatures w14:val="none"/>
        </w:rPr>
      </w:pPr>
      <w:r w:rsidRPr="00F16347">
        <w:rPr>
          <w:rFonts w:ascii="Times New Roman" w:eastAsia="Times New Roman" w:hAnsi="Times New Roman" w:cs="Times New Roman"/>
          <w:i/>
          <w:iCs/>
          <w:color w:val="0E101A"/>
          <w:kern w:val="0"/>
          <w14:ligatures w14:val="none"/>
        </w:rPr>
        <w:t>Community Support</w:t>
      </w:r>
      <w:r w:rsidR="00F16347" w:rsidRPr="00F16347">
        <w:rPr>
          <w:rFonts w:ascii="Times New Roman" w:eastAsia="Times New Roman" w:hAnsi="Times New Roman" w:cs="Times New Roman"/>
          <w:i/>
          <w:iCs/>
          <w:color w:val="0E101A"/>
          <w:kern w:val="0"/>
          <w14:ligatures w14:val="none"/>
        </w:rPr>
        <w:t>:</w:t>
      </w:r>
      <w:r w:rsidR="00F16347">
        <w:rPr>
          <w:rFonts w:ascii="Times New Roman" w:eastAsia="Times New Roman" w:hAnsi="Times New Roman" w:cs="Times New Roman"/>
          <w:i/>
          <w:iCs/>
          <w:color w:val="0E101A"/>
          <w:kern w:val="0"/>
          <w14:ligatures w14:val="none"/>
        </w:rPr>
        <w:t xml:space="preserve"> </w:t>
      </w:r>
      <w:r w:rsidRPr="0060430B">
        <w:rPr>
          <w:rFonts w:ascii="Times New Roman" w:eastAsia="Times New Roman" w:hAnsi="Times New Roman" w:cs="Times New Roman"/>
          <w:color w:val="0E101A"/>
          <w:kern w:val="0"/>
          <w14:ligatures w14:val="none"/>
        </w:rPr>
        <w:t xml:space="preserve">This partnership encourages residents and students to support local farmers and enjoy fresh, </w:t>
      </w:r>
      <w:r w:rsidR="00F16347" w:rsidRPr="0060430B">
        <w:rPr>
          <w:rFonts w:ascii="Times New Roman" w:eastAsia="Times New Roman" w:hAnsi="Times New Roman" w:cs="Times New Roman"/>
          <w:color w:val="0E101A"/>
          <w:kern w:val="0"/>
          <w14:ligatures w14:val="none"/>
        </w:rPr>
        <w:t>locally sourced</w:t>
      </w:r>
      <w:r w:rsidRPr="0060430B">
        <w:rPr>
          <w:rFonts w:ascii="Times New Roman" w:eastAsia="Times New Roman" w:hAnsi="Times New Roman" w:cs="Times New Roman"/>
          <w:color w:val="0E101A"/>
          <w:kern w:val="0"/>
          <w14:ligatures w14:val="none"/>
        </w:rPr>
        <w:t xml:space="preserve"> produce.</w:t>
      </w:r>
    </w:p>
    <w:p w14:paraId="36CD4859" w14:textId="04437637" w:rsidR="00C623F3" w:rsidRPr="0060430B" w:rsidRDefault="00C623F3" w:rsidP="00F16347">
      <w:pPr>
        <w:rPr>
          <w:rFonts w:ascii="Times New Roman" w:eastAsia="Times New Roman" w:hAnsi="Times New Roman" w:cs="Times New Roman"/>
          <w:color w:val="0E101A"/>
          <w:kern w:val="0"/>
          <w14:ligatures w14:val="none"/>
        </w:rPr>
      </w:pPr>
      <w:r w:rsidRPr="00F16347">
        <w:rPr>
          <w:rFonts w:ascii="Times New Roman" w:eastAsia="Times New Roman" w:hAnsi="Times New Roman" w:cs="Times New Roman"/>
          <w:i/>
          <w:iCs/>
          <w:color w:val="0E101A"/>
          <w:kern w:val="0"/>
          <w14:ligatures w14:val="none"/>
        </w:rPr>
        <w:t>Convenience</w:t>
      </w:r>
      <w:r w:rsidR="00F16347" w:rsidRPr="00F16347">
        <w:rPr>
          <w:rFonts w:ascii="Times New Roman" w:eastAsia="Times New Roman" w:hAnsi="Times New Roman" w:cs="Times New Roman"/>
          <w:i/>
          <w:iCs/>
          <w:color w:val="0E101A"/>
          <w:kern w:val="0"/>
          <w14:ligatures w14:val="none"/>
        </w:rPr>
        <w:t>:</w:t>
      </w:r>
      <w:r w:rsidRPr="0060430B">
        <w:rPr>
          <w:rFonts w:ascii="Times New Roman" w:eastAsia="Times New Roman" w:hAnsi="Times New Roman" w:cs="Times New Roman"/>
          <w:color w:val="0E101A"/>
          <w:kern w:val="0"/>
          <w14:ligatures w14:val="none"/>
        </w:rPr>
        <w:t xml:space="preserve"> CO CarShare offers a practical and cost-effective transportation solution, making it easier for community members to attend the market regularly.</w:t>
      </w:r>
    </w:p>
    <w:p w14:paraId="7C5D5060" w14:textId="2345DA29" w:rsidR="00C623F3" w:rsidRPr="00F16347" w:rsidRDefault="00C623F3" w:rsidP="00287B91">
      <w:pPr>
        <w:spacing w:after="0" w:line="240" w:lineRule="auto"/>
        <w:rPr>
          <w:rFonts w:ascii="Times New Roman" w:eastAsia="Times New Roman" w:hAnsi="Times New Roman" w:cs="Times New Roman"/>
          <w:b/>
          <w:bCs/>
          <w:color w:val="0E101A"/>
          <w:kern w:val="0"/>
          <w14:ligatures w14:val="none"/>
        </w:rPr>
      </w:pPr>
      <w:r w:rsidRPr="00F16347">
        <w:rPr>
          <w:rFonts w:ascii="Times New Roman" w:eastAsia="Times New Roman" w:hAnsi="Times New Roman" w:cs="Times New Roman"/>
          <w:b/>
          <w:bCs/>
          <w:color w:val="0E101A"/>
          <w:kern w:val="0"/>
          <w14:ligatures w14:val="none"/>
        </w:rPr>
        <w:t>How It Works:</w:t>
      </w:r>
    </w:p>
    <w:p w14:paraId="22E16F1C" w14:textId="77777777" w:rsidR="00C623F3" w:rsidRPr="0060430B" w:rsidRDefault="00C623F3" w:rsidP="00287B91">
      <w:pPr>
        <w:spacing w:after="0" w:line="240" w:lineRule="auto"/>
        <w:rPr>
          <w:rFonts w:ascii="Times New Roman" w:eastAsia="Times New Roman" w:hAnsi="Times New Roman" w:cs="Times New Roman"/>
          <w:color w:val="0E101A"/>
          <w:kern w:val="0"/>
          <w14:ligatures w14:val="none"/>
        </w:rPr>
      </w:pPr>
      <w:r w:rsidRPr="0060430B">
        <w:rPr>
          <w:rFonts w:ascii="Times New Roman" w:eastAsia="Times New Roman" w:hAnsi="Times New Roman" w:cs="Times New Roman"/>
          <w:color w:val="0E101A"/>
          <w:kern w:val="0"/>
          <w14:ligatures w14:val="none"/>
        </w:rPr>
        <w:t>- UC Boulder students and Boulder Housing Partners residents can book a CO CarShare vehicle through our app or website.</w:t>
      </w:r>
    </w:p>
    <w:p w14:paraId="3D703EF1" w14:textId="77777777" w:rsidR="00C623F3" w:rsidRPr="0060430B" w:rsidRDefault="00C623F3" w:rsidP="00287B91">
      <w:pPr>
        <w:spacing w:after="0" w:line="240" w:lineRule="auto"/>
        <w:rPr>
          <w:rFonts w:ascii="Times New Roman" w:eastAsia="Times New Roman" w:hAnsi="Times New Roman" w:cs="Times New Roman"/>
          <w:color w:val="0E101A"/>
          <w:kern w:val="0"/>
          <w14:ligatures w14:val="none"/>
        </w:rPr>
      </w:pPr>
      <w:r w:rsidRPr="0060430B">
        <w:rPr>
          <w:rFonts w:ascii="Times New Roman" w:eastAsia="Times New Roman" w:hAnsi="Times New Roman" w:cs="Times New Roman"/>
          <w:color w:val="0E101A"/>
          <w:kern w:val="0"/>
          <w14:ligatures w14:val="none"/>
        </w:rPr>
        <w:t>- Special discounts and promotional offers will be available on market days to make carsharing even more affordable.</w:t>
      </w:r>
    </w:p>
    <w:p w14:paraId="162B7F1E" w14:textId="77777777" w:rsidR="00C623F3" w:rsidRPr="0060430B" w:rsidRDefault="00C623F3" w:rsidP="00287B91">
      <w:pPr>
        <w:spacing w:after="0" w:line="240" w:lineRule="auto"/>
        <w:rPr>
          <w:rFonts w:ascii="Times New Roman" w:eastAsia="Times New Roman" w:hAnsi="Times New Roman" w:cs="Times New Roman"/>
          <w:color w:val="0E101A"/>
          <w:kern w:val="0"/>
          <w14:ligatures w14:val="none"/>
        </w:rPr>
      </w:pPr>
      <w:r w:rsidRPr="0060430B">
        <w:rPr>
          <w:rFonts w:ascii="Times New Roman" w:eastAsia="Times New Roman" w:hAnsi="Times New Roman" w:cs="Times New Roman"/>
          <w:color w:val="0E101A"/>
          <w:kern w:val="0"/>
          <w14:ligatures w14:val="none"/>
        </w:rPr>
        <w:t>- Vehicles will be stationed at strategic locations near UC Boulder and Boulder Housing Partners residences for easy access.</w:t>
      </w:r>
    </w:p>
    <w:p w14:paraId="3C838739" w14:textId="77777777" w:rsidR="00733E29" w:rsidRDefault="00733E29" w:rsidP="00287B91">
      <w:pPr>
        <w:spacing w:after="0" w:line="240" w:lineRule="auto"/>
        <w:rPr>
          <w:rFonts w:ascii="Times New Roman" w:eastAsia="Times New Roman" w:hAnsi="Times New Roman" w:cs="Times New Roman"/>
          <w:color w:val="0E101A"/>
          <w:kern w:val="0"/>
          <w14:ligatures w14:val="none"/>
        </w:rPr>
      </w:pPr>
    </w:p>
    <w:p w14:paraId="14440338" w14:textId="2A2A86D6" w:rsidR="00C623F3" w:rsidRPr="0060430B" w:rsidRDefault="00C623F3" w:rsidP="00287B91">
      <w:pPr>
        <w:spacing w:after="0" w:line="240" w:lineRule="auto"/>
        <w:rPr>
          <w:rFonts w:ascii="Times New Roman" w:eastAsia="Times New Roman" w:hAnsi="Times New Roman" w:cs="Times New Roman"/>
          <w:color w:val="0E101A"/>
          <w:kern w:val="0"/>
          <w14:ligatures w14:val="none"/>
        </w:rPr>
      </w:pPr>
      <w:r w:rsidRPr="0060430B">
        <w:rPr>
          <w:rFonts w:ascii="Times New Roman" w:eastAsia="Times New Roman" w:hAnsi="Times New Roman" w:cs="Times New Roman"/>
          <w:color w:val="0E101A"/>
          <w:kern w:val="0"/>
          <w14:ligatures w14:val="none"/>
        </w:rPr>
        <w:lastRenderedPageBreak/>
        <w:t xml:space="preserve">"We are thrilled to partner with the Boulder Farmers Market to provide sustainable transportation options for our community," said </w:t>
      </w:r>
      <w:hyperlink r:id="rId10" w:tooltip="Permanent Link: Peter D. Krahenbuhl, CEO" w:history="1">
        <w:r w:rsidRPr="0060430B">
          <w:rPr>
            <w:rFonts w:ascii="Times New Roman" w:eastAsia="Times New Roman" w:hAnsi="Times New Roman" w:cs="Times New Roman"/>
            <w:color w:val="0E101A"/>
            <w:kern w:val="0"/>
            <w14:ligatures w14:val="none"/>
          </w:rPr>
          <w:t>Peter D. Krahenbuhl, CEO</w:t>
        </w:r>
      </w:hyperlink>
      <w:r w:rsidRPr="0060430B">
        <w:rPr>
          <w:rFonts w:ascii="Times New Roman" w:eastAsia="Times New Roman" w:hAnsi="Times New Roman" w:cs="Times New Roman"/>
          <w:color w:val="0E101A"/>
          <w:kern w:val="0"/>
          <w14:ligatures w14:val="none"/>
        </w:rPr>
        <w:t xml:space="preserve"> of CO CarShare. "This</w:t>
      </w:r>
      <w:r w:rsidR="00733E29">
        <w:rPr>
          <w:rFonts w:ascii="Times New Roman" w:eastAsia="Times New Roman" w:hAnsi="Times New Roman" w:cs="Times New Roman"/>
          <w:color w:val="0E101A"/>
          <w:kern w:val="0"/>
          <w14:ligatures w14:val="none"/>
        </w:rPr>
        <w:t xml:space="preserve"> </w:t>
      </w:r>
      <w:r w:rsidRPr="0060430B">
        <w:rPr>
          <w:rFonts w:ascii="Times New Roman" w:eastAsia="Times New Roman" w:hAnsi="Times New Roman" w:cs="Times New Roman"/>
          <w:color w:val="0E101A"/>
          <w:kern w:val="0"/>
          <w14:ligatures w14:val="none"/>
        </w:rPr>
        <w:t>collaboration not only supports our local farmers but also aligns with our mission to reduce environmental impact and promote sustainable living."</w:t>
      </w:r>
    </w:p>
    <w:p w14:paraId="103C42D4" w14:textId="77777777" w:rsidR="00C623F3" w:rsidRPr="0060430B" w:rsidRDefault="00C623F3" w:rsidP="00287B91">
      <w:pPr>
        <w:spacing w:after="0" w:line="240" w:lineRule="auto"/>
        <w:rPr>
          <w:rFonts w:ascii="Times New Roman" w:eastAsia="Times New Roman" w:hAnsi="Times New Roman" w:cs="Times New Roman"/>
          <w:color w:val="0E101A"/>
          <w:kern w:val="0"/>
          <w14:ligatures w14:val="none"/>
        </w:rPr>
      </w:pPr>
    </w:p>
    <w:p w14:paraId="72DC7D6E" w14:textId="77777777" w:rsidR="00C623F3" w:rsidRDefault="00C623F3" w:rsidP="00287B91">
      <w:pPr>
        <w:spacing w:after="0" w:line="240" w:lineRule="auto"/>
        <w:rPr>
          <w:rFonts w:ascii="Times New Roman" w:eastAsia="Times New Roman" w:hAnsi="Times New Roman" w:cs="Times New Roman"/>
          <w:color w:val="0E101A"/>
          <w:kern w:val="0"/>
          <w14:ligatures w14:val="none"/>
        </w:rPr>
      </w:pPr>
      <w:r w:rsidRPr="00AB7D4E">
        <w:rPr>
          <w:rFonts w:ascii="Times New Roman" w:eastAsia="Times New Roman" w:hAnsi="Times New Roman" w:cs="Times New Roman"/>
          <w:color w:val="0E101A"/>
          <w:kern w:val="0"/>
          <w14:ligatures w14:val="none"/>
        </w:rPr>
        <w:t xml:space="preserve">"Boulder Farmers Market is delighted to join forces with CO </w:t>
      </w:r>
      <w:proofErr w:type="spellStart"/>
      <w:r w:rsidRPr="00AB7D4E">
        <w:rPr>
          <w:rFonts w:ascii="Times New Roman" w:eastAsia="Times New Roman" w:hAnsi="Times New Roman" w:cs="Times New Roman"/>
          <w:color w:val="0E101A"/>
          <w:kern w:val="0"/>
          <w14:ligatures w14:val="none"/>
        </w:rPr>
        <w:t>CarShare</w:t>
      </w:r>
      <w:proofErr w:type="spellEnd"/>
      <w:r w:rsidRPr="00AB7D4E">
        <w:rPr>
          <w:rFonts w:ascii="Times New Roman" w:eastAsia="Times New Roman" w:hAnsi="Times New Roman" w:cs="Times New Roman"/>
          <w:color w:val="0E101A"/>
          <w:kern w:val="0"/>
          <w14:ligatures w14:val="none"/>
        </w:rPr>
        <w:t>," said Mackenzie Sehlke Executive Director of Boulder Farmers Market. "Together, we can make it easier for students and residents to access fresh, local produce while supporting sustainable transportation initiatives."</w:t>
      </w:r>
    </w:p>
    <w:p w14:paraId="2FE50DAA" w14:textId="77777777" w:rsidR="00712B8A" w:rsidRPr="00AB7D4E" w:rsidRDefault="00712B8A" w:rsidP="00287B91">
      <w:pPr>
        <w:spacing w:after="0" w:line="240" w:lineRule="auto"/>
        <w:rPr>
          <w:rFonts w:ascii="Times New Roman" w:eastAsia="Times New Roman" w:hAnsi="Times New Roman" w:cs="Times New Roman"/>
          <w:color w:val="0E101A"/>
          <w:kern w:val="0"/>
          <w14:ligatures w14:val="none"/>
        </w:rPr>
      </w:pPr>
    </w:p>
    <w:p w14:paraId="0B9BDBD8" w14:textId="1813014E" w:rsidR="00C623F3" w:rsidRPr="0060430B" w:rsidRDefault="00C623F3" w:rsidP="00287B91">
      <w:pPr>
        <w:spacing w:after="0" w:line="240" w:lineRule="auto"/>
        <w:rPr>
          <w:rFonts w:ascii="Times New Roman" w:eastAsia="Times New Roman" w:hAnsi="Times New Roman" w:cs="Times New Roman"/>
          <w:color w:val="0E101A"/>
          <w:kern w:val="0"/>
          <w14:ligatures w14:val="none"/>
        </w:rPr>
      </w:pPr>
      <w:r w:rsidRPr="0060430B">
        <w:rPr>
          <w:rFonts w:ascii="Times New Roman" w:eastAsia="Times New Roman" w:hAnsi="Times New Roman" w:cs="Times New Roman"/>
          <w:color w:val="0E101A"/>
          <w:kern w:val="0"/>
          <w14:ligatures w14:val="none"/>
        </w:rPr>
        <w:t>For more information about this partnership and to learn how you can participate, please visit https://carshare.org/ or contact Ali Alnazzal PR manager 720-000-0000.</w:t>
      </w:r>
    </w:p>
    <w:p w14:paraId="0E2BB9C7" w14:textId="77777777" w:rsidR="00712B8A" w:rsidRDefault="00712B8A" w:rsidP="00287B91">
      <w:pPr>
        <w:spacing w:after="0" w:line="240" w:lineRule="auto"/>
        <w:rPr>
          <w:rFonts w:ascii="Times New Roman" w:eastAsia="Times New Roman" w:hAnsi="Times New Roman" w:cs="Times New Roman"/>
          <w:b/>
          <w:bCs/>
          <w:color w:val="0E101A"/>
          <w:kern w:val="0"/>
          <w14:ligatures w14:val="none"/>
        </w:rPr>
      </w:pPr>
    </w:p>
    <w:p w14:paraId="3ED94D70" w14:textId="0149FAEB" w:rsidR="00C623F3" w:rsidRPr="00AB7D4E" w:rsidRDefault="00C623F3" w:rsidP="00287B91">
      <w:pPr>
        <w:spacing w:after="0" w:line="240" w:lineRule="auto"/>
        <w:rPr>
          <w:rFonts w:ascii="Times New Roman" w:eastAsia="Times New Roman" w:hAnsi="Times New Roman" w:cs="Times New Roman"/>
          <w:b/>
          <w:bCs/>
          <w:color w:val="0E101A"/>
          <w:kern w:val="0"/>
          <w14:ligatures w14:val="none"/>
        </w:rPr>
      </w:pPr>
      <w:r w:rsidRPr="00AB7D4E">
        <w:rPr>
          <w:rFonts w:ascii="Times New Roman" w:eastAsia="Times New Roman" w:hAnsi="Times New Roman" w:cs="Times New Roman"/>
          <w:b/>
          <w:bCs/>
          <w:color w:val="0E101A"/>
          <w:kern w:val="0"/>
          <w14:ligatures w14:val="none"/>
        </w:rPr>
        <w:t>About CO CarShare</w:t>
      </w:r>
      <w:r w:rsidR="00AB7D4E" w:rsidRPr="00AB7D4E">
        <w:rPr>
          <w:rFonts w:ascii="Times New Roman" w:eastAsia="Times New Roman" w:hAnsi="Times New Roman" w:cs="Times New Roman"/>
          <w:b/>
          <w:bCs/>
          <w:color w:val="0E101A"/>
          <w:kern w:val="0"/>
          <w14:ligatures w14:val="none"/>
        </w:rPr>
        <w:t>:</w:t>
      </w:r>
    </w:p>
    <w:p w14:paraId="317CA412" w14:textId="77777777" w:rsidR="00C623F3" w:rsidRPr="0060430B" w:rsidRDefault="00C623F3" w:rsidP="00287B91">
      <w:pPr>
        <w:spacing w:after="0" w:line="240" w:lineRule="auto"/>
        <w:rPr>
          <w:rFonts w:ascii="Times New Roman" w:eastAsia="Times New Roman" w:hAnsi="Times New Roman" w:cs="Times New Roman"/>
          <w:color w:val="0E101A"/>
          <w:kern w:val="0"/>
          <w14:ligatures w14:val="none"/>
        </w:rPr>
      </w:pPr>
      <w:r w:rsidRPr="0060430B">
        <w:rPr>
          <w:rFonts w:ascii="Times New Roman" w:eastAsia="Times New Roman" w:hAnsi="Times New Roman" w:cs="Times New Roman"/>
          <w:color w:val="0E101A"/>
          <w:kern w:val="0"/>
          <w14:ligatures w14:val="none"/>
        </w:rPr>
        <w:t>CO CarShare is a leading non-profit organization providing carsharing services in Colorado. Our mission is to empower communities with eco-friendly, convenient, and cost-effective transportation solutions, reducing the need for private car ownership and promoting environmental sustainability.</w:t>
      </w:r>
    </w:p>
    <w:p w14:paraId="3A381E3D" w14:textId="77777777" w:rsidR="00712B8A" w:rsidRDefault="00712B8A" w:rsidP="00287B91">
      <w:pPr>
        <w:spacing w:after="0" w:line="240" w:lineRule="auto"/>
        <w:rPr>
          <w:rFonts w:ascii="Times New Roman" w:eastAsia="Times New Roman" w:hAnsi="Times New Roman" w:cs="Times New Roman"/>
          <w:b/>
          <w:bCs/>
          <w:color w:val="0E101A"/>
          <w:kern w:val="0"/>
          <w14:ligatures w14:val="none"/>
        </w:rPr>
      </w:pPr>
    </w:p>
    <w:p w14:paraId="77917C67" w14:textId="3E82C7CF" w:rsidR="00C623F3" w:rsidRPr="0060430B" w:rsidRDefault="00C623F3" w:rsidP="00287B91">
      <w:pPr>
        <w:spacing w:after="0" w:line="240" w:lineRule="auto"/>
        <w:rPr>
          <w:rFonts w:ascii="Times New Roman" w:eastAsia="Times New Roman" w:hAnsi="Times New Roman" w:cs="Times New Roman"/>
          <w:color w:val="0E101A"/>
          <w:kern w:val="0"/>
          <w14:ligatures w14:val="none"/>
        </w:rPr>
      </w:pPr>
      <w:r w:rsidRPr="00AB7D4E">
        <w:rPr>
          <w:rFonts w:ascii="Times New Roman" w:eastAsia="Times New Roman" w:hAnsi="Times New Roman" w:cs="Times New Roman"/>
          <w:b/>
          <w:bCs/>
          <w:color w:val="0E101A"/>
          <w:kern w:val="0"/>
          <w14:ligatures w14:val="none"/>
        </w:rPr>
        <w:t>About Boulder Farmers Market:</w:t>
      </w:r>
    </w:p>
    <w:p w14:paraId="235E745B" w14:textId="11252E42" w:rsidR="00C623F3" w:rsidRPr="0060430B" w:rsidRDefault="00C623F3" w:rsidP="00287B91">
      <w:pPr>
        <w:spacing w:after="0" w:line="240" w:lineRule="auto"/>
        <w:rPr>
          <w:rFonts w:ascii="Times New Roman" w:eastAsia="Times New Roman" w:hAnsi="Times New Roman" w:cs="Times New Roman"/>
          <w:color w:val="0E101A"/>
          <w:kern w:val="0"/>
          <w14:ligatures w14:val="none"/>
        </w:rPr>
      </w:pPr>
      <w:r w:rsidRPr="0060430B">
        <w:rPr>
          <w:rFonts w:ascii="Times New Roman" w:eastAsia="Times New Roman" w:hAnsi="Times New Roman" w:cs="Times New Roman"/>
          <w:color w:val="0E101A"/>
          <w:kern w:val="0"/>
          <w14:ligatures w14:val="none"/>
        </w:rPr>
        <w:t xml:space="preserve">Boulder Farmers Market is a community-based market that connects local farmers with the community. It provides a venue for purchasing fresh, </w:t>
      </w:r>
      <w:r w:rsidR="004B262B" w:rsidRPr="0060430B">
        <w:rPr>
          <w:rFonts w:ascii="Times New Roman" w:eastAsia="Times New Roman" w:hAnsi="Times New Roman" w:cs="Times New Roman"/>
          <w:color w:val="0E101A"/>
          <w:kern w:val="0"/>
          <w14:ligatures w14:val="none"/>
        </w:rPr>
        <w:t>locally grown</w:t>
      </w:r>
      <w:r w:rsidRPr="0060430B">
        <w:rPr>
          <w:rFonts w:ascii="Times New Roman" w:eastAsia="Times New Roman" w:hAnsi="Times New Roman" w:cs="Times New Roman"/>
          <w:color w:val="0E101A"/>
          <w:kern w:val="0"/>
          <w14:ligatures w14:val="none"/>
        </w:rPr>
        <w:t xml:space="preserve"> produce and handmade goods, supporting sustainable agriculture and local economies.</w:t>
      </w:r>
    </w:p>
    <w:p w14:paraId="3A195B03" w14:textId="77777777" w:rsidR="00712B8A" w:rsidRDefault="00712B8A" w:rsidP="00A96A61">
      <w:pPr>
        <w:spacing w:after="0" w:line="240" w:lineRule="auto"/>
        <w:rPr>
          <w:rFonts w:ascii="Times New Roman" w:eastAsia="Times New Roman" w:hAnsi="Times New Roman" w:cs="Times New Roman"/>
          <w:b/>
          <w:bCs/>
          <w:color w:val="0E101A"/>
          <w:kern w:val="0"/>
          <w14:ligatures w14:val="none"/>
        </w:rPr>
      </w:pPr>
    </w:p>
    <w:p w14:paraId="6A40A00F" w14:textId="15ECD7A4" w:rsidR="00C623F3" w:rsidRPr="00A96A61" w:rsidRDefault="00C623F3" w:rsidP="00A96A61">
      <w:pPr>
        <w:spacing w:after="0" w:line="240" w:lineRule="auto"/>
        <w:rPr>
          <w:rFonts w:ascii="Times New Roman" w:eastAsia="Times New Roman" w:hAnsi="Times New Roman" w:cs="Times New Roman"/>
          <w:b/>
          <w:bCs/>
          <w:color w:val="0E101A"/>
          <w:kern w:val="0"/>
          <w14:ligatures w14:val="none"/>
        </w:rPr>
      </w:pPr>
      <w:r w:rsidRPr="00A96A61">
        <w:rPr>
          <w:rFonts w:ascii="Times New Roman" w:eastAsia="Times New Roman" w:hAnsi="Times New Roman" w:cs="Times New Roman"/>
          <w:b/>
          <w:bCs/>
          <w:color w:val="0E101A"/>
          <w:kern w:val="0"/>
          <w14:ligatures w14:val="none"/>
        </w:rPr>
        <w:t>Contact</w:t>
      </w:r>
    </w:p>
    <w:p w14:paraId="4C494DF8" w14:textId="0B6CCED9" w:rsidR="00C623F3" w:rsidRPr="0060430B" w:rsidRDefault="00A96A61" w:rsidP="00A96A61">
      <w:pPr>
        <w:spacing w:after="0" w:line="240" w:lineRule="auto"/>
        <w:rPr>
          <w:rFonts w:ascii="Times New Roman" w:eastAsia="Times New Roman" w:hAnsi="Times New Roman" w:cs="Times New Roman"/>
          <w:color w:val="0E101A"/>
          <w:kern w:val="0"/>
          <w14:ligatures w14:val="none"/>
        </w:rPr>
      </w:pPr>
      <w:r>
        <w:rPr>
          <w:rFonts w:ascii="Times New Roman" w:eastAsia="Times New Roman" w:hAnsi="Times New Roman" w:cs="Times New Roman"/>
          <w:color w:val="0E101A"/>
          <w:kern w:val="0"/>
          <w14:ligatures w14:val="none"/>
        </w:rPr>
        <w:t xml:space="preserve">Ali Alnazzal </w:t>
      </w:r>
      <w:r w:rsidR="00C623F3" w:rsidRPr="0060430B">
        <w:rPr>
          <w:rFonts w:ascii="Times New Roman" w:eastAsia="Times New Roman" w:hAnsi="Times New Roman" w:cs="Times New Roman"/>
          <w:color w:val="0E101A"/>
          <w:kern w:val="0"/>
          <w14:ligatures w14:val="none"/>
        </w:rPr>
        <w:t xml:space="preserve">  </w:t>
      </w:r>
    </w:p>
    <w:p w14:paraId="3340F9DD" w14:textId="42EEA5F3" w:rsidR="00C623F3" w:rsidRPr="0060430B" w:rsidRDefault="00A96A61" w:rsidP="00A96A61">
      <w:pPr>
        <w:spacing w:after="0" w:line="240" w:lineRule="auto"/>
        <w:rPr>
          <w:rFonts w:ascii="Times New Roman" w:eastAsia="Times New Roman" w:hAnsi="Times New Roman" w:cs="Times New Roman"/>
          <w:color w:val="0E101A"/>
          <w:kern w:val="0"/>
          <w14:ligatures w14:val="none"/>
        </w:rPr>
      </w:pPr>
      <w:r>
        <w:rPr>
          <w:rFonts w:ascii="Times New Roman" w:eastAsia="Times New Roman" w:hAnsi="Times New Roman" w:cs="Times New Roman"/>
          <w:color w:val="0E101A"/>
          <w:kern w:val="0"/>
          <w14:ligatures w14:val="none"/>
        </w:rPr>
        <w:t>PR Manager</w:t>
      </w:r>
    </w:p>
    <w:p w14:paraId="5EBE53CC" w14:textId="77777777" w:rsidR="00C623F3" w:rsidRPr="0060430B" w:rsidRDefault="00C623F3" w:rsidP="00A96A61">
      <w:pPr>
        <w:spacing w:after="0" w:line="240" w:lineRule="auto"/>
        <w:rPr>
          <w:rFonts w:ascii="Times New Roman" w:eastAsia="Times New Roman" w:hAnsi="Times New Roman" w:cs="Times New Roman"/>
          <w:color w:val="0E101A"/>
          <w:kern w:val="0"/>
          <w14:ligatures w14:val="none"/>
        </w:rPr>
      </w:pPr>
      <w:r w:rsidRPr="0060430B">
        <w:rPr>
          <w:rFonts w:ascii="Times New Roman" w:eastAsia="Times New Roman" w:hAnsi="Times New Roman" w:cs="Times New Roman"/>
          <w:color w:val="0E101A"/>
          <w:kern w:val="0"/>
          <w14:ligatures w14:val="none"/>
        </w:rPr>
        <w:t xml:space="preserve">CO CarShare  </w:t>
      </w:r>
    </w:p>
    <w:p w14:paraId="46A1A202" w14:textId="35BCF4C1" w:rsidR="00C623F3" w:rsidRPr="0060430B" w:rsidRDefault="00A96A61" w:rsidP="00A96A61">
      <w:pPr>
        <w:spacing w:after="0" w:line="240" w:lineRule="auto"/>
        <w:rPr>
          <w:rFonts w:ascii="Times New Roman" w:eastAsia="Times New Roman" w:hAnsi="Times New Roman" w:cs="Times New Roman"/>
          <w:color w:val="0E101A"/>
          <w:kern w:val="0"/>
          <w14:ligatures w14:val="none"/>
        </w:rPr>
      </w:pPr>
      <w:r>
        <w:rPr>
          <w:rFonts w:ascii="Times New Roman" w:eastAsia="Times New Roman" w:hAnsi="Times New Roman" w:cs="Times New Roman"/>
          <w:color w:val="0E101A"/>
          <w:kern w:val="0"/>
          <w14:ligatures w14:val="none"/>
        </w:rPr>
        <w:t>720-000-0000</w:t>
      </w:r>
      <w:r w:rsidR="00C623F3" w:rsidRPr="0060430B">
        <w:rPr>
          <w:rFonts w:ascii="Times New Roman" w:eastAsia="Times New Roman" w:hAnsi="Times New Roman" w:cs="Times New Roman"/>
          <w:color w:val="0E101A"/>
          <w:kern w:val="0"/>
          <w14:ligatures w14:val="none"/>
        </w:rPr>
        <w:t xml:space="preserve">  </w:t>
      </w:r>
    </w:p>
    <w:p w14:paraId="41D10BF4" w14:textId="432B48F0" w:rsidR="00C623F3" w:rsidRPr="0060430B" w:rsidRDefault="00A96A61" w:rsidP="00A96A61">
      <w:pPr>
        <w:spacing w:after="0" w:line="240" w:lineRule="auto"/>
        <w:rPr>
          <w:rFonts w:ascii="Times New Roman" w:eastAsia="Times New Roman" w:hAnsi="Times New Roman" w:cs="Times New Roman"/>
          <w:color w:val="0E101A"/>
          <w:kern w:val="0"/>
          <w14:ligatures w14:val="none"/>
        </w:rPr>
      </w:pPr>
      <w:proofErr w:type="gramStart"/>
      <w:r>
        <w:rPr>
          <w:rFonts w:ascii="Times New Roman" w:eastAsia="Times New Roman" w:hAnsi="Times New Roman" w:cs="Times New Roman"/>
          <w:color w:val="0E101A"/>
          <w:kern w:val="0"/>
          <w14:ligatures w14:val="none"/>
        </w:rPr>
        <w:t>Email:ali.alnazzal@Ucdenver.edu</w:t>
      </w:r>
      <w:proofErr w:type="gramEnd"/>
      <w:r w:rsidR="00C623F3" w:rsidRPr="0060430B">
        <w:rPr>
          <w:rFonts w:ascii="Times New Roman" w:eastAsia="Times New Roman" w:hAnsi="Times New Roman" w:cs="Times New Roman"/>
          <w:color w:val="0E101A"/>
          <w:kern w:val="0"/>
          <w14:ligatures w14:val="none"/>
        </w:rPr>
        <w:t xml:space="preserve">  </w:t>
      </w:r>
    </w:p>
    <w:p w14:paraId="7D46AC7A" w14:textId="77777777" w:rsidR="001F70D2" w:rsidRDefault="001F70D2" w:rsidP="00857C99">
      <w:pPr>
        <w:spacing w:after="0" w:line="240" w:lineRule="auto"/>
        <w:rPr>
          <w:rFonts w:ascii="Times New Roman" w:eastAsia="Times New Roman" w:hAnsi="Times New Roman" w:cs="Times New Roman"/>
          <w:b/>
          <w:bCs/>
          <w:kern w:val="0"/>
          <w:sz w:val="28"/>
          <w:szCs w:val="28"/>
          <w14:ligatures w14:val="none"/>
        </w:rPr>
      </w:pPr>
      <w:bookmarkStart w:id="13" w:name="CommuCris"/>
      <w:bookmarkStart w:id="14" w:name="crisiscom"/>
    </w:p>
    <w:p w14:paraId="785392AA" w14:textId="77777777" w:rsidR="001F70D2" w:rsidRDefault="001F70D2" w:rsidP="00857C99">
      <w:pPr>
        <w:spacing w:after="0" w:line="240" w:lineRule="auto"/>
        <w:rPr>
          <w:rFonts w:ascii="Times New Roman" w:eastAsia="Times New Roman" w:hAnsi="Times New Roman" w:cs="Times New Roman"/>
          <w:b/>
          <w:bCs/>
          <w:kern w:val="0"/>
          <w:sz w:val="28"/>
          <w:szCs w:val="28"/>
          <w14:ligatures w14:val="none"/>
        </w:rPr>
      </w:pPr>
    </w:p>
    <w:p w14:paraId="46F3F86C" w14:textId="77777777" w:rsidR="001F70D2" w:rsidRDefault="001F70D2" w:rsidP="00857C99">
      <w:pPr>
        <w:spacing w:after="0" w:line="240" w:lineRule="auto"/>
        <w:rPr>
          <w:rFonts w:ascii="Times New Roman" w:eastAsia="Times New Roman" w:hAnsi="Times New Roman" w:cs="Times New Roman"/>
          <w:b/>
          <w:bCs/>
          <w:kern w:val="0"/>
          <w:sz w:val="28"/>
          <w:szCs w:val="28"/>
          <w14:ligatures w14:val="none"/>
        </w:rPr>
      </w:pPr>
    </w:p>
    <w:p w14:paraId="2274A699" w14:textId="77777777" w:rsidR="001F70D2" w:rsidRDefault="001F70D2" w:rsidP="00857C99">
      <w:pPr>
        <w:spacing w:after="0" w:line="240" w:lineRule="auto"/>
        <w:rPr>
          <w:rFonts w:ascii="Times New Roman" w:eastAsia="Times New Roman" w:hAnsi="Times New Roman" w:cs="Times New Roman"/>
          <w:b/>
          <w:bCs/>
          <w:kern w:val="0"/>
          <w:sz w:val="28"/>
          <w:szCs w:val="28"/>
          <w14:ligatures w14:val="none"/>
        </w:rPr>
      </w:pPr>
    </w:p>
    <w:p w14:paraId="4A779CAD" w14:textId="77777777" w:rsidR="001F70D2" w:rsidRDefault="001F70D2" w:rsidP="00857C99">
      <w:pPr>
        <w:spacing w:after="0" w:line="240" w:lineRule="auto"/>
        <w:rPr>
          <w:rFonts w:ascii="Times New Roman" w:eastAsia="Times New Roman" w:hAnsi="Times New Roman" w:cs="Times New Roman"/>
          <w:b/>
          <w:bCs/>
          <w:kern w:val="0"/>
          <w:sz w:val="28"/>
          <w:szCs w:val="28"/>
          <w14:ligatures w14:val="none"/>
        </w:rPr>
      </w:pPr>
    </w:p>
    <w:p w14:paraId="65040C9B" w14:textId="77777777" w:rsidR="001F70D2" w:rsidRDefault="001F70D2" w:rsidP="00857C99">
      <w:pPr>
        <w:spacing w:after="0" w:line="240" w:lineRule="auto"/>
        <w:rPr>
          <w:rFonts w:ascii="Times New Roman" w:eastAsia="Times New Roman" w:hAnsi="Times New Roman" w:cs="Times New Roman"/>
          <w:b/>
          <w:bCs/>
          <w:kern w:val="0"/>
          <w:sz w:val="28"/>
          <w:szCs w:val="28"/>
          <w14:ligatures w14:val="none"/>
        </w:rPr>
      </w:pPr>
    </w:p>
    <w:p w14:paraId="16375090" w14:textId="77777777" w:rsidR="001F70D2" w:rsidRDefault="001F70D2" w:rsidP="00857C99">
      <w:pPr>
        <w:spacing w:after="0" w:line="240" w:lineRule="auto"/>
        <w:rPr>
          <w:rFonts w:ascii="Times New Roman" w:eastAsia="Times New Roman" w:hAnsi="Times New Roman" w:cs="Times New Roman"/>
          <w:b/>
          <w:bCs/>
          <w:kern w:val="0"/>
          <w:sz w:val="28"/>
          <w:szCs w:val="28"/>
          <w14:ligatures w14:val="none"/>
        </w:rPr>
      </w:pPr>
    </w:p>
    <w:p w14:paraId="048FB318" w14:textId="77777777" w:rsidR="001F70D2" w:rsidRDefault="001F70D2" w:rsidP="00857C99">
      <w:pPr>
        <w:spacing w:after="0" w:line="240" w:lineRule="auto"/>
        <w:rPr>
          <w:rFonts w:ascii="Times New Roman" w:eastAsia="Times New Roman" w:hAnsi="Times New Roman" w:cs="Times New Roman"/>
          <w:b/>
          <w:bCs/>
          <w:kern w:val="0"/>
          <w:sz w:val="28"/>
          <w:szCs w:val="28"/>
          <w14:ligatures w14:val="none"/>
        </w:rPr>
      </w:pPr>
    </w:p>
    <w:p w14:paraId="136240ED" w14:textId="77777777" w:rsidR="001F70D2" w:rsidRDefault="001F70D2" w:rsidP="00857C99">
      <w:pPr>
        <w:spacing w:after="0" w:line="240" w:lineRule="auto"/>
        <w:rPr>
          <w:rFonts w:ascii="Times New Roman" w:eastAsia="Times New Roman" w:hAnsi="Times New Roman" w:cs="Times New Roman"/>
          <w:b/>
          <w:bCs/>
          <w:kern w:val="0"/>
          <w:sz w:val="28"/>
          <w:szCs w:val="28"/>
          <w14:ligatures w14:val="none"/>
        </w:rPr>
      </w:pPr>
    </w:p>
    <w:p w14:paraId="27517BC3" w14:textId="77777777" w:rsidR="001F70D2" w:rsidRDefault="001F70D2" w:rsidP="00857C99">
      <w:pPr>
        <w:spacing w:after="0" w:line="240" w:lineRule="auto"/>
        <w:rPr>
          <w:rFonts w:ascii="Times New Roman" w:eastAsia="Times New Roman" w:hAnsi="Times New Roman" w:cs="Times New Roman"/>
          <w:b/>
          <w:bCs/>
          <w:kern w:val="0"/>
          <w:sz w:val="28"/>
          <w:szCs w:val="28"/>
          <w14:ligatures w14:val="none"/>
        </w:rPr>
      </w:pPr>
    </w:p>
    <w:p w14:paraId="02B34F98" w14:textId="77777777" w:rsidR="001F70D2" w:rsidRDefault="001F70D2" w:rsidP="00857C99">
      <w:pPr>
        <w:spacing w:after="0" w:line="240" w:lineRule="auto"/>
        <w:rPr>
          <w:rFonts w:ascii="Times New Roman" w:eastAsia="Times New Roman" w:hAnsi="Times New Roman" w:cs="Times New Roman"/>
          <w:b/>
          <w:bCs/>
          <w:kern w:val="0"/>
          <w:sz w:val="28"/>
          <w:szCs w:val="28"/>
          <w14:ligatures w14:val="none"/>
        </w:rPr>
      </w:pPr>
    </w:p>
    <w:p w14:paraId="2E6ABE82" w14:textId="77777777" w:rsidR="001F70D2" w:rsidRDefault="001F70D2" w:rsidP="00857C99">
      <w:pPr>
        <w:spacing w:after="0" w:line="240" w:lineRule="auto"/>
        <w:rPr>
          <w:rFonts w:ascii="Times New Roman" w:eastAsia="Times New Roman" w:hAnsi="Times New Roman" w:cs="Times New Roman"/>
          <w:b/>
          <w:bCs/>
          <w:kern w:val="0"/>
          <w:sz w:val="28"/>
          <w:szCs w:val="28"/>
          <w14:ligatures w14:val="none"/>
        </w:rPr>
      </w:pPr>
    </w:p>
    <w:p w14:paraId="444ACF4E" w14:textId="77777777" w:rsidR="001F70D2" w:rsidRDefault="001F70D2" w:rsidP="00857C99">
      <w:pPr>
        <w:spacing w:after="0" w:line="240" w:lineRule="auto"/>
        <w:rPr>
          <w:rFonts w:ascii="Times New Roman" w:eastAsia="Times New Roman" w:hAnsi="Times New Roman" w:cs="Times New Roman"/>
          <w:b/>
          <w:bCs/>
          <w:kern w:val="0"/>
          <w:sz w:val="28"/>
          <w:szCs w:val="28"/>
          <w14:ligatures w14:val="none"/>
        </w:rPr>
      </w:pPr>
    </w:p>
    <w:p w14:paraId="62345714" w14:textId="77777777" w:rsidR="001F70D2" w:rsidRDefault="001F70D2" w:rsidP="00857C99">
      <w:pPr>
        <w:spacing w:after="0" w:line="240" w:lineRule="auto"/>
        <w:rPr>
          <w:rFonts w:ascii="Times New Roman" w:eastAsia="Times New Roman" w:hAnsi="Times New Roman" w:cs="Times New Roman"/>
          <w:b/>
          <w:bCs/>
          <w:kern w:val="0"/>
          <w:sz w:val="28"/>
          <w:szCs w:val="28"/>
          <w14:ligatures w14:val="none"/>
        </w:rPr>
      </w:pPr>
    </w:p>
    <w:bookmarkEnd w:id="13"/>
    <w:bookmarkEnd w:id="14"/>
    <w:p w14:paraId="07BF145A" w14:textId="77777777" w:rsidR="007B3AE1" w:rsidRPr="007B3AE1" w:rsidRDefault="007B3AE1" w:rsidP="007B3AE1">
      <w:pPr>
        <w:spacing w:after="0" w:line="240" w:lineRule="auto"/>
        <w:rPr>
          <w:rFonts w:ascii="Times New Roman" w:eastAsia="Times New Roman" w:hAnsi="Times New Roman" w:cs="Times New Roman"/>
          <w:color w:val="0E101A"/>
          <w:kern w:val="0"/>
          <w14:ligatures w14:val="none"/>
        </w:rPr>
      </w:pPr>
      <w:r w:rsidRPr="007B3AE1">
        <w:rPr>
          <w:rFonts w:ascii="Times New Roman" w:eastAsia="Times New Roman" w:hAnsi="Times New Roman" w:cs="Times New Roman"/>
          <w:b/>
          <w:bCs/>
          <w:color w:val="0E101A"/>
          <w:kern w:val="0"/>
          <w14:ligatures w14:val="none"/>
        </w:rPr>
        <w:lastRenderedPageBreak/>
        <w:t>Crisis Communication Plan for CO CarShare</w:t>
      </w:r>
    </w:p>
    <w:p w14:paraId="487C7F43" w14:textId="278D190C" w:rsidR="007B3AE1" w:rsidRPr="007B3AE1" w:rsidRDefault="007B3AE1" w:rsidP="007B3AE1">
      <w:pPr>
        <w:spacing w:after="0" w:line="240" w:lineRule="auto"/>
        <w:rPr>
          <w:rFonts w:ascii="Times New Roman" w:eastAsia="Times New Roman" w:hAnsi="Times New Roman" w:cs="Times New Roman"/>
          <w:color w:val="0E101A"/>
          <w:kern w:val="0"/>
          <w14:ligatures w14:val="none"/>
        </w:rPr>
      </w:pPr>
      <w:r w:rsidRPr="007B3AE1">
        <w:rPr>
          <w:rFonts w:ascii="Times New Roman" w:eastAsia="Times New Roman" w:hAnsi="Times New Roman" w:cs="Times New Roman"/>
          <w:color w:val="0E101A"/>
          <w:kern w:val="0"/>
          <w14:ligatures w14:val="none"/>
        </w:rPr>
        <w:t>As part of our strategic plan with the students of UC Boulder and Denver and the housing authority's residents,</w:t>
      </w:r>
      <w:r w:rsidR="00AC5668">
        <w:rPr>
          <w:rFonts w:ascii="Times New Roman" w:eastAsia="Times New Roman" w:hAnsi="Times New Roman" w:cs="Times New Roman"/>
          <w:color w:val="0E101A"/>
          <w:kern w:val="0"/>
          <w14:ligatures w14:val="none"/>
        </w:rPr>
        <w:t xml:space="preserve"> CO </w:t>
      </w:r>
      <w:proofErr w:type="spellStart"/>
      <w:r w:rsidR="00AC5668">
        <w:rPr>
          <w:rFonts w:ascii="Times New Roman" w:eastAsia="Times New Roman" w:hAnsi="Times New Roman" w:cs="Times New Roman"/>
          <w:color w:val="0E101A"/>
          <w:kern w:val="0"/>
          <w14:ligatures w14:val="none"/>
        </w:rPr>
        <w:t>CarShare</w:t>
      </w:r>
      <w:proofErr w:type="spellEnd"/>
      <w:r w:rsidRPr="007B3AE1">
        <w:rPr>
          <w:rFonts w:ascii="Times New Roman" w:eastAsia="Times New Roman" w:hAnsi="Times New Roman" w:cs="Times New Roman"/>
          <w:color w:val="0E101A"/>
          <w:kern w:val="0"/>
          <w14:ligatures w14:val="none"/>
        </w:rPr>
        <w:t xml:space="preserve"> </w:t>
      </w:r>
      <w:r w:rsidR="006B1BBE">
        <w:rPr>
          <w:rFonts w:ascii="Times New Roman" w:eastAsia="Times New Roman" w:hAnsi="Times New Roman" w:cs="Times New Roman"/>
          <w:color w:val="0E101A"/>
          <w:kern w:val="0"/>
          <w14:ligatures w14:val="none"/>
        </w:rPr>
        <w:t>is</w:t>
      </w:r>
      <w:r w:rsidRPr="007B3AE1">
        <w:rPr>
          <w:rFonts w:ascii="Times New Roman" w:eastAsia="Times New Roman" w:hAnsi="Times New Roman" w:cs="Times New Roman"/>
          <w:color w:val="0E101A"/>
          <w:kern w:val="0"/>
          <w14:ligatures w14:val="none"/>
        </w:rPr>
        <w:t xml:space="preserve"> proactively establishing a crisis management team. This team will not only evaluate potential crises but also create and implement a comprehensive 'to-do list' to effectively manage any situation that might arise, providing a sense of reassurance to all stakeholders. </w:t>
      </w:r>
    </w:p>
    <w:p w14:paraId="272F0049" w14:textId="77777777" w:rsidR="00A35538" w:rsidRDefault="00A35538" w:rsidP="007B3AE1">
      <w:pPr>
        <w:spacing w:after="0" w:line="240" w:lineRule="auto"/>
        <w:rPr>
          <w:rFonts w:ascii="Times New Roman" w:eastAsia="Times New Roman" w:hAnsi="Times New Roman" w:cs="Times New Roman"/>
          <w:b/>
          <w:bCs/>
          <w:color w:val="0E101A"/>
          <w:kern w:val="0"/>
          <w14:ligatures w14:val="none"/>
        </w:rPr>
      </w:pPr>
    </w:p>
    <w:p w14:paraId="6B2AFA84" w14:textId="3926F919" w:rsidR="007B3AE1" w:rsidRPr="007B3AE1" w:rsidRDefault="007B3AE1" w:rsidP="007B3AE1">
      <w:pPr>
        <w:spacing w:after="0" w:line="240" w:lineRule="auto"/>
        <w:rPr>
          <w:rFonts w:ascii="Times New Roman" w:eastAsia="Times New Roman" w:hAnsi="Times New Roman" w:cs="Times New Roman"/>
          <w:color w:val="0E101A"/>
          <w:kern w:val="0"/>
          <w14:ligatures w14:val="none"/>
        </w:rPr>
      </w:pPr>
      <w:r w:rsidRPr="007B3AE1">
        <w:rPr>
          <w:rFonts w:ascii="Times New Roman" w:eastAsia="Times New Roman" w:hAnsi="Times New Roman" w:cs="Times New Roman"/>
          <w:b/>
          <w:bCs/>
          <w:color w:val="0E101A"/>
          <w:kern w:val="0"/>
          <w14:ligatures w14:val="none"/>
        </w:rPr>
        <w:t>The Situation Analysis</w:t>
      </w:r>
    </w:p>
    <w:p w14:paraId="6AD9773D" w14:textId="0C4BD434" w:rsidR="007B3AE1" w:rsidRPr="007B3AE1" w:rsidRDefault="0082051D" w:rsidP="007B3AE1">
      <w:pPr>
        <w:spacing w:after="0" w:line="240" w:lineRule="auto"/>
        <w:rPr>
          <w:rFonts w:ascii="Times New Roman" w:eastAsia="Times New Roman" w:hAnsi="Times New Roman" w:cs="Times New Roman"/>
          <w:color w:val="0E101A"/>
          <w:kern w:val="0"/>
          <w14:ligatures w14:val="none"/>
        </w:rPr>
      </w:pPr>
      <w:r>
        <w:rPr>
          <w:rFonts w:ascii="Times New Roman" w:eastAsia="Times New Roman" w:hAnsi="Times New Roman" w:cs="Times New Roman"/>
          <w:color w:val="0E101A"/>
          <w:kern w:val="0"/>
          <w14:ligatures w14:val="none"/>
        </w:rPr>
        <w:t>CO CarShare</w:t>
      </w:r>
      <w:r w:rsidR="006B1BBE">
        <w:rPr>
          <w:rFonts w:ascii="Times New Roman" w:eastAsia="Times New Roman" w:hAnsi="Times New Roman" w:cs="Times New Roman"/>
          <w:color w:val="0E101A"/>
          <w:kern w:val="0"/>
          <w14:ligatures w14:val="none"/>
        </w:rPr>
        <w:t>’s</w:t>
      </w:r>
      <w:r w:rsidR="00937F0E">
        <w:rPr>
          <w:rFonts w:ascii="Times New Roman" w:eastAsia="Times New Roman" w:hAnsi="Times New Roman" w:cs="Times New Roman"/>
          <w:color w:val="0E101A"/>
          <w:kern w:val="0"/>
          <w14:ligatures w14:val="none"/>
        </w:rPr>
        <w:t xml:space="preserve"> crisis</w:t>
      </w:r>
      <w:r w:rsidR="007B3AE1" w:rsidRPr="007B3AE1">
        <w:rPr>
          <w:rFonts w:ascii="Times New Roman" w:eastAsia="Times New Roman" w:hAnsi="Times New Roman" w:cs="Times New Roman"/>
          <w:color w:val="0E101A"/>
          <w:kern w:val="0"/>
          <w14:ligatures w14:val="none"/>
        </w:rPr>
        <w:t xml:space="preserve"> team will conduct thorough surveys and focus groups with local community members to gain a deep understanding of potential crises and how to prevent or manage them.</w:t>
      </w:r>
      <w:r w:rsidR="00937F0E">
        <w:rPr>
          <w:rFonts w:ascii="Times New Roman" w:eastAsia="Times New Roman" w:hAnsi="Times New Roman" w:cs="Times New Roman"/>
          <w:color w:val="0E101A"/>
          <w:kern w:val="0"/>
          <w14:ligatures w14:val="none"/>
        </w:rPr>
        <w:t xml:space="preserve"> The team</w:t>
      </w:r>
      <w:r w:rsidR="007B3AE1" w:rsidRPr="007B3AE1">
        <w:rPr>
          <w:rFonts w:ascii="Times New Roman" w:eastAsia="Times New Roman" w:hAnsi="Times New Roman" w:cs="Times New Roman"/>
          <w:color w:val="0E101A"/>
          <w:kern w:val="0"/>
          <w14:ligatures w14:val="none"/>
        </w:rPr>
        <w:t xml:space="preserve"> will also analyze past communication efforts meticulously to identify any gaps and areas for improvement, instilling confidence in our preparedness.</w:t>
      </w:r>
    </w:p>
    <w:p w14:paraId="70126F11" w14:textId="77777777" w:rsidR="00A35538" w:rsidRDefault="00A35538" w:rsidP="007B3AE1">
      <w:pPr>
        <w:spacing w:after="0" w:line="240" w:lineRule="auto"/>
        <w:rPr>
          <w:rFonts w:ascii="Times New Roman" w:eastAsia="Times New Roman" w:hAnsi="Times New Roman" w:cs="Times New Roman"/>
          <w:color w:val="0E101A"/>
          <w:kern w:val="0"/>
          <w14:ligatures w14:val="none"/>
        </w:rPr>
      </w:pPr>
    </w:p>
    <w:p w14:paraId="33C03E8C" w14:textId="78DC04F1" w:rsidR="007B3AE1" w:rsidRPr="007B3AE1" w:rsidRDefault="00A35538" w:rsidP="007B3AE1">
      <w:pPr>
        <w:spacing w:after="0" w:line="240" w:lineRule="auto"/>
        <w:rPr>
          <w:rFonts w:ascii="Times New Roman" w:eastAsia="Times New Roman" w:hAnsi="Times New Roman" w:cs="Times New Roman"/>
          <w:color w:val="0E101A"/>
          <w:kern w:val="0"/>
          <w14:ligatures w14:val="none"/>
        </w:rPr>
      </w:pPr>
      <w:r>
        <w:rPr>
          <w:rFonts w:ascii="Times New Roman" w:eastAsia="Times New Roman" w:hAnsi="Times New Roman" w:cs="Times New Roman"/>
          <w:color w:val="0E101A"/>
          <w:kern w:val="0"/>
          <w14:ligatures w14:val="none"/>
        </w:rPr>
        <w:t>The</w:t>
      </w:r>
      <w:r w:rsidR="007B3AE1" w:rsidRPr="007B3AE1">
        <w:rPr>
          <w:rFonts w:ascii="Times New Roman" w:eastAsia="Times New Roman" w:hAnsi="Times New Roman" w:cs="Times New Roman"/>
          <w:color w:val="0E101A"/>
          <w:kern w:val="0"/>
          <w14:ligatures w14:val="none"/>
        </w:rPr>
        <w:t xml:space="preserve"> team is committed to learning from past experiences. </w:t>
      </w:r>
      <w:r w:rsidR="00BA5CD4">
        <w:rPr>
          <w:rFonts w:ascii="Times New Roman" w:eastAsia="Times New Roman" w:hAnsi="Times New Roman" w:cs="Times New Roman"/>
          <w:color w:val="0E101A"/>
          <w:kern w:val="0"/>
          <w14:ligatures w14:val="none"/>
        </w:rPr>
        <w:t xml:space="preserve">The team </w:t>
      </w:r>
      <w:r w:rsidR="007B3AE1" w:rsidRPr="007B3AE1">
        <w:rPr>
          <w:rFonts w:ascii="Times New Roman" w:eastAsia="Times New Roman" w:hAnsi="Times New Roman" w:cs="Times New Roman"/>
          <w:color w:val="0E101A"/>
          <w:kern w:val="0"/>
          <w14:ligatures w14:val="none"/>
        </w:rPr>
        <w:t>will</w:t>
      </w:r>
      <w:r w:rsidR="00BA5CD4">
        <w:rPr>
          <w:rFonts w:ascii="Times New Roman" w:eastAsia="Times New Roman" w:hAnsi="Times New Roman" w:cs="Times New Roman"/>
          <w:color w:val="0E101A"/>
          <w:kern w:val="0"/>
          <w14:ligatures w14:val="none"/>
        </w:rPr>
        <w:t xml:space="preserve"> be responsible for</w:t>
      </w:r>
      <w:r w:rsidR="007B3AE1" w:rsidRPr="007B3AE1">
        <w:rPr>
          <w:rFonts w:ascii="Times New Roman" w:eastAsia="Times New Roman" w:hAnsi="Times New Roman" w:cs="Times New Roman"/>
          <w:color w:val="0E101A"/>
          <w:kern w:val="0"/>
          <w14:ligatures w14:val="none"/>
        </w:rPr>
        <w:t xml:space="preserve"> evaluat</w:t>
      </w:r>
      <w:r w:rsidR="00BA5CD4">
        <w:rPr>
          <w:rFonts w:ascii="Times New Roman" w:eastAsia="Times New Roman" w:hAnsi="Times New Roman" w:cs="Times New Roman"/>
          <w:color w:val="0E101A"/>
          <w:kern w:val="0"/>
          <w14:ligatures w14:val="none"/>
        </w:rPr>
        <w:t>ing</w:t>
      </w:r>
      <w:r w:rsidR="007B3AE1" w:rsidRPr="007B3AE1">
        <w:rPr>
          <w:rFonts w:ascii="Times New Roman" w:eastAsia="Times New Roman" w:hAnsi="Times New Roman" w:cs="Times New Roman"/>
          <w:color w:val="0E101A"/>
          <w:kern w:val="0"/>
          <w14:ligatures w14:val="none"/>
        </w:rPr>
        <w:t xml:space="preserve"> </w:t>
      </w:r>
      <w:r w:rsidR="00BA5CD4">
        <w:rPr>
          <w:rFonts w:ascii="Times New Roman" w:eastAsia="Times New Roman" w:hAnsi="Times New Roman" w:cs="Times New Roman"/>
          <w:color w:val="0E101A"/>
          <w:kern w:val="0"/>
          <w14:ligatures w14:val="none"/>
        </w:rPr>
        <w:t>the organization</w:t>
      </w:r>
      <w:r w:rsidR="007D3D96">
        <w:rPr>
          <w:rFonts w:ascii="Times New Roman" w:eastAsia="Times New Roman" w:hAnsi="Times New Roman" w:cs="Times New Roman"/>
          <w:color w:val="0E101A"/>
          <w:kern w:val="0"/>
          <w14:ligatures w14:val="none"/>
        </w:rPr>
        <w:t xml:space="preserve">’s </w:t>
      </w:r>
      <w:r w:rsidR="007B3AE1" w:rsidRPr="007B3AE1">
        <w:rPr>
          <w:rFonts w:ascii="Times New Roman" w:eastAsia="Times New Roman" w:hAnsi="Times New Roman" w:cs="Times New Roman"/>
          <w:color w:val="0E101A"/>
          <w:kern w:val="0"/>
          <w14:ligatures w14:val="none"/>
        </w:rPr>
        <w:t xml:space="preserve">current strategic communication plans and </w:t>
      </w:r>
      <w:r w:rsidR="007D3D96" w:rsidRPr="007B3AE1">
        <w:rPr>
          <w:rFonts w:ascii="Times New Roman" w:eastAsia="Times New Roman" w:hAnsi="Times New Roman" w:cs="Times New Roman"/>
          <w:color w:val="0E101A"/>
          <w:kern w:val="0"/>
          <w14:ligatures w14:val="none"/>
        </w:rPr>
        <w:t>identifying</w:t>
      </w:r>
      <w:r w:rsidR="007B3AE1" w:rsidRPr="007B3AE1">
        <w:rPr>
          <w:rFonts w:ascii="Times New Roman" w:eastAsia="Times New Roman" w:hAnsi="Times New Roman" w:cs="Times New Roman"/>
          <w:color w:val="0E101A"/>
          <w:kern w:val="0"/>
          <w14:ligatures w14:val="none"/>
        </w:rPr>
        <w:t xml:space="preserve"> potential crises. Additionally, </w:t>
      </w:r>
      <w:r w:rsidR="007D3D96">
        <w:rPr>
          <w:rFonts w:ascii="Times New Roman" w:eastAsia="Times New Roman" w:hAnsi="Times New Roman" w:cs="Times New Roman"/>
          <w:color w:val="0E101A"/>
          <w:kern w:val="0"/>
          <w14:ligatures w14:val="none"/>
        </w:rPr>
        <w:t xml:space="preserve">the team </w:t>
      </w:r>
      <w:r w:rsidR="007B3AE1" w:rsidRPr="007B3AE1">
        <w:rPr>
          <w:rFonts w:ascii="Times New Roman" w:eastAsia="Times New Roman" w:hAnsi="Times New Roman" w:cs="Times New Roman"/>
          <w:color w:val="0E101A"/>
          <w:kern w:val="0"/>
          <w14:ligatures w14:val="none"/>
        </w:rPr>
        <w:t>will review feedback and complaints from past participants to identify any recurring issues, ensuring a secure and reliable crisis communication plan.</w:t>
      </w:r>
    </w:p>
    <w:p w14:paraId="153933EA" w14:textId="77777777" w:rsidR="007D3D96" w:rsidRDefault="007D3D96" w:rsidP="007B3AE1">
      <w:pPr>
        <w:spacing w:after="0" w:line="240" w:lineRule="auto"/>
        <w:rPr>
          <w:rFonts w:ascii="Times New Roman" w:eastAsia="Times New Roman" w:hAnsi="Times New Roman" w:cs="Times New Roman"/>
          <w:b/>
          <w:bCs/>
          <w:color w:val="0E101A"/>
          <w:kern w:val="0"/>
          <w14:ligatures w14:val="none"/>
        </w:rPr>
      </w:pPr>
    </w:p>
    <w:p w14:paraId="712C3D2D" w14:textId="2BB68C82" w:rsidR="007B3AE1" w:rsidRPr="007B3AE1" w:rsidRDefault="007B3AE1" w:rsidP="007B3AE1">
      <w:pPr>
        <w:spacing w:after="0" w:line="240" w:lineRule="auto"/>
        <w:rPr>
          <w:rFonts w:ascii="Times New Roman" w:eastAsia="Times New Roman" w:hAnsi="Times New Roman" w:cs="Times New Roman"/>
          <w:color w:val="0E101A"/>
          <w:kern w:val="0"/>
          <w14:ligatures w14:val="none"/>
        </w:rPr>
      </w:pPr>
      <w:r w:rsidRPr="007B3AE1">
        <w:rPr>
          <w:rFonts w:ascii="Times New Roman" w:eastAsia="Times New Roman" w:hAnsi="Times New Roman" w:cs="Times New Roman"/>
          <w:b/>
          <w:bCs/>
          <w:color w:val="0E101A"/>
          <w:kern w:val="0"/>
          <w14:ligatures w14:val="none"/>
        </w:rPr>
        <w:t>Set Strategic Goals of Crisis Communication:</w:t>
      </w:r>
    </w:p>
    <w:p w14:paraId="4933C9A7" w14:textId="77777777" w:rsidR="007B3AE1" w:rsidRPr="007B3AE1" w:rsidRDefault="007B3AE1" w:rsidP="007B3AE1">
      <w:pPr>
        <w:spacing w:after="0" w:line="240" w:lineRule="auto"/>
        <w:rPr>
          <w:rFonts w:ascii="Times New Roman" w:eastAsia="Times New Roman" w:hAnsi="Times New Roman" w:cs="Times New Roman"/>
          <w:color w:val="0E101A"/>
          <w:kern w:val="0"/>
          <w14:ligatures w14:val="none"/>
        </w:rPr>
      </w:pPr>
      <w:r w:rsidRPr="007B3AE1">
        <w:rPr>
          <w:rFonts w:ascii="Times New Roman" w:eastAsia="Times New Roman" w:hAnsi="Times New Roman" w:cs="Times New Roman"/>
          <w:color w:val="0E101A"/>
          <w:kern w:val="0"/>
          <w14:ligatures w14:val="none"/>
        </w:rPr>
        <w:t xml:space="preserve">To set the goal of protecting the organization's reputation as a priority during the crisis communication. </w:t>
      </w:r>
    </w:p>
    <w:p w14:paraId="23B15BF3" w14:textId="77777777" w:rsidR="00681507" w:rsidRDefault="00681507" w:rsidP="007B3AE1">
      <w:pPr>
        <w:spacing w:after="0" w:line="240" w:lineRule="auto"/>
        <w:rPr>
          <w:rFonts w:ascii="Times New Roman" w:eastAsia="Times New Roman" w:hAnsi="Times New Roman" w:cs="Times New Roman"/>
          <w:b/>
          <w:bCs/>
          <w:color w:val="0E101A"/>
          <w:kern w:val="0"/>
          <w14:ligatures w14:val="none"/>
        </w:rPr>
      </w:pPr>
    </w:p>
    <w:p w14:paraId="62CBF17E" w14:textId="0308D717" w:rsidR="007B3AE1" w:rsidRPr="007B3AE1" w:rsidRDefault="007B3AE1" w:rsidP="007B3AE1">
      <w:pPr>
        <w:spacing w:after="0" w:line="240" w:lineRule="auto"/>
        <w:rPr>
          <w:rFonts w:ascii="Times New Roman" w:eastAsia="Times New Roman" w:hAnsi="Times New Roman" w:cs="Times New Roman"/>
          <w:color w:val="0E101A"/>
          <w:kern w:val="0"/>
          <w14:ligatures w14:val="none"/>
        </w:rPr>
      </w:pPr>
      <w:r w:rsidRPr="007B3AE1">
        <w:rPr>
          <w:rFonts w:ascii="Times New Roman" w:eastAsia="Times New Roman" w:hAnsi="Times New Roman" w:cs="Times New Roman"/>
          <w:b/>
          <w:bCs/>
          <w:color w:val="0E101A"/>
          <w:kern w:val="0"/>
          <w14:ligatures w14:val="none"/>
        </w:rPr>
        <w:t xml:space="preserve">Set Clear Objectives of </w:t>
      </w:r>
      <w:r w:rsidR="006B1BBE">
        <w:rPr>
          <w:rFonts w:ascii="Times New Roman" w:eastAsia="Times New Roman" w:hAnsi="Times New Roman" w:cs="Times New Roman"/>
          <w:b/>
          <w:bCs/>
          <w:color w:val="0E101A"/>
          <w:kern w:val="0"/>
          <w14:ligatures w14:val="none"/>
        </w:rPr>
        <w:t xml:space="preserve">the </w:t>
      </w:r>
      <w:r w:rsidRPr="007B3AE1">
        <w:rPr>
          <w:rFonts w:ascii="Times New Roman" w:eastAsia="Times New Roman" w:hAnsi="Times New Roman" w:cs="Times New Roman"/>
          <w:b/>
          <w:bCs/>
          <w:color w:val="0E101A"/>
          <w:kern w:val="0"/>
          <w14:ligatures w14:val="none"/>
        </w:rPr>
        <w:t>Communication Crisis</w:t>
      </w:r>
    </w:p>
    <w:p w14:paraId="44FC6935" w14:textId="77777777" w:rsidR="007B3AE1" w:rsidRPr="007B3AE1" w:rsidRDefault="007B3AE1" w:rsidP="007B3AE1">
      <w:pPr>
        <w:spacing w:after="0" w:line="240" w:lineRule="auto"/>
        <w:rPr>
          <w:rFonts w:ascii="Times New Roman" w:eastAsia="Times New Roman" w:hAnsi="Times New Roman" w:cs="Times New Roman"/>
          <w:color w:val="0E101A"/>
          <w:kern w:val="0"/>
          <w14:ligatures w14:val="none"/>
        </w:rPr>
      </w:pPr>
      <w:r w:rsidRPr="007B3AE1">
        <w:rPr>
          <w:rFonts w:ascii="Times New Roman" w:eastAsia="Times New Roman" w:hAnsi="Times New Roman" w:cs="Times New Roman"/>
          <w:color w:val="0E101A"/>
          <w:kern w:val="0"/>
          <w14:ligatures w14:val="none"/>
        </w:rPr>
        <w:t>To contain the crisis, the organization will adopt a reactive strategy that will follow the rectifying behavior based on investigation, corrective action, or, in rare cases, restitution and repentance behaviors with the approval of the board of directors.   </w:t>
      </w:r>
    </w:p>
    <w:p w14:paraId="2317AA45" w14:textId="77777777" w:rsidR="00681507" w:rsidRDefault="00681507" w:rsidP="007B3AE1">
      <w:pPr>
        <w:spacing w:after="0" w:line="240" w:lineRule="auto"/>
        <w:rPr>
          <w:rFonts w:ascii="Times New Roman" w:eastAsia="Times New Roman" w:hAnsi="Times New Roman" w:cs="Times New Roman"/>
          <w:b/>
          <w:bCs/>
          <w:color w:val="0E101A"/>
          <w:kern w:val="0"/>
          <w14:ligatures w14:val="none"/>
        </w:rPr>
      </w:pPr>
    </w:p>
    <w:p w14:paraId="225CE874" w14:textId="662135BE" w:rsidR="007B3AE1" w:rsidRPr="007B3AE1" w:rsidRDefault="007B3AE1" w:rsidP="007B3AE1">
      <w:pPr>
        <w:spacing w:after="0" w:line="240" w:lineRule="auto"/>
        <w:rPr>
          <w:rFonts w:ascii="Times New Roman" w:eastAsia="Times New Roman" w:hAnsi="Times New Roman" w:cs="Times New Roman"/>
          <w:color w:val="0E101A"/>
          <w:kern w:val="0"/>
          <w14:ligatures w14:val="none"/>
        </w:rPr>
      </w:pPr>
      <w:r w:rsidRPr="007B3AE1">
        <w:rPr>
          <w:rFonts w:ascii="Times New Roman" w:eastAsia="Times New Roman" w:hAnsi="Times New Roman" w:cs="Times New Roman"/>
          <w:b/>
          <w:bCs/>
          <w:color w:val="0E101A"/>
          <w:kern w:val="0"/>
          <w14:ligatures w14:val="none"/>
        </w:rPr>
        <w:t>Develop a Tactical Crisis Communication Plan</w:t>
      </w:r>
    </w:p>
    <w:p w14:paraId="614E6795" w14:textId="77777777" w:rsidR="007B3AE1" w:rsidRPr="007B3AE1" w:rsidRDefault="007B3AE1" w:rsidP="007B3AE1">
      <w:pPr>
        <w:numPr>
          <w:ilvl w:val="0"/>
          <w:numId w:val="45"/>
        </w:numPr>
        <w:spacing w:after="0" w:line="240" w:lineRule="auto"/>
        <w:rPr>
          <w:rFonts w:ascii="Times New Roman" w:eastAsia="Times New Roman" w:hAnsi="Times New Roman" w:cs="Times New Roman"/>
          <w:color w:val="0E101A"/>
          <w:kern w:val="0"/>
          <w14:ligatures w14:val="none"/>
        </w:rPr>
      </w:pPr>
      <w:r w:rsidRPr="007B3AE1">
        <w:rPr>
          <w:rFonts w:ascii="Times New Roman" w:eastAsia="Times New Roman" w:hAnsi="Times New Roman" w:cs="Times New Roman"/>
          <w:color w:val="0E101A"/>
          <w:kern w:val="0"/>
          <w14:ligatures w14:val="none"/>
        </w:rPr>
        <w:t>To set the chain of command in charge during the communication crisis. Usually headed by the PR manager at CO CarShare, assisted by the marketing and communication managers.</w:t>
      </w:r>
    </w:p>
    <w:p w14:paraId="17E896DF" w14:textId="416D3230" w:rsidR="007B3AE1" w:rsidRPr="007B3AE1" w:rsidRDefault="007B3AE1" w:rsidP="007B3AE1">
      <w:pPr>
        <w:numPr>
          <w:ilvl w:val="0"/>
          <w:numId w:val="45"/>
        </w:numPr>
        <w:spacing w:after="0" w:line="240" w:lineRule="auto"/>
        <w:rPr>
          <w:rFonts w:ascii="Times New Roman" w:eastAsia="Times New Roman" w:hAnsi="Times New Roman" w:cs="Times New Roman"/>
          <w:color w:val="0E101A"/>
          <w:kern w:val="0"/>
          <w14:ligatures w14:val="none"/>
        </w:rPr>
      </w:pPr>
      <w:r w:rsidRPr="007B3AE1">
        <w:rPr>
          <w:rFonts w:ascii="Times New Roman" w:eastAsia="Times New Roman" w:hAnsi="Times New Roman" w:cs="Times New Roman"/>
          <w:color w:val="0E101A"/>
          <w:kern w:val="0"/>
          <w14:ligatures w14:val="none"/>
        </w:rPr>
        <w:t>Identified targeted media, "usually the social media on platforms like Facebook, Instagram, and Twitter, assigned mainstream local channels</w:t>
      </w:r>
      <w:r w:rsidR="006B1BBE">
        <w:rPr>
          <w:rFonts w:ascii="Times New Roman" w:eastAsia="Times New Roman" w:hAnsi="Times New Roman" w:cs="Times New Roman"/>
          <w:color w:val="0E101A"/>
          <w:kern w:val="0"/>
          <w14:ligatures w14:val="none"/>
        </w:rPr>
        <w:t>,</w:t>
      </w:r>
      <w:r w:rsidRPr="007B3AE1">
        <w:rPr>
          <w:rFonts w:ascii="Times New Roman" w:eastAsia="Times New Roman" w:hAnsi="Times New Roman" w:cs="Times New Roman"/>
          <w:color w:val="0E101A"/>
          <w:kern w:val="0"/>
          <w14:ligatures w14:val="none"/>
        </w:rPr>
        <w:t xml:space="preserve"> TV</w:t>
      </w:r>
      <w:r w:rsidR="006B1BBE">
        <w:rPr>
          <w:rFonts w:ascii="Times New Roman" w:eastAsia="Times New Roman" w:hAnsi="Times New Roman" w:cs="Times New Roman"/>
          <w:color w:val="0E101A"/>
          <w:kern w:val="0"/>
          <w14:ligatures w14:val="none"/>
        </w:rPr>
        <w:t>,</w:t>
      </w:r>
      <w:r w:rsidRPr="007B3AE1">
        <w:rPr>
          <w:rFonts w:ascii="Times New Roman" w:eastAsia="Times New Roman" w:hAnsi="Times New Roman" w:cs="Times New Roman"/>
          <w:color w:val="0E101A"/>
          <w:kern w:val="0"/>
          <w14:ligatures w14:val="none"/>
        </w:rPr>
        <w:t xml:space="preserve"> and two local newspapers. When reporting facts, consider the organization's ability to influence the direction of media coverage and the consequences of the crisis (</w:t>
      </w:r>
      <w:r w:rsidR="006B1BBE">
        <w:rPr>
          <w:rFonts w:ascii="Times New Roman" w:eastAsia="Times New Roman" w:hAnsi="Times New Roman" w:cs="Times New Roman"/>
          <w:color w:val="0E101A"/>
          <w:kern w:val="0"/>
          <w14:ligatures w14:val="none"/>
        </w:rPr>
        <w:t>S</w:t>
      </w:r>
      <w:r w:rsidRPr="007B3AE1">
        <w:rPr>
          <w:rFonts w:ascii="Times New Roman" w:eastAsia="Times New Roman" w:hAnsi="Times New Roman" w:cs="Times New Roman"/>
          <w:color w:val="0E101A"/>
          <w:kern w:val="0"/>
          <w14:ligatures w14:val="none"/>
        </w:rPr>
        <w:t>mith 2017, p. 461).</w:t>
      </w:r>
    </w:p>
    <w:p w14:paraId="50F0B763" w14:textId="6B069EB8" w:rsidR="007B3AE1" w:rsidRPr="007B3AE1" w:rsidRDefault="007B3AE1" w:rsidP="007B3AE1">
      <w:pPr>
        <w:numPr>
          <w:ilvl w:val="0"/>
          <w:numId w:val="45"/>
        </w:numPr>
        <w:spacing w:after="0" w:line="240" w:lineRule="auto"/>
        <w:rPr>
          <w:rFonts w:ascii="Times New Roman" w:eastAsia="Times New Roman" w:hAnsi="Times New Roman" w:cs="Times New Roman"/>
          <w:color w:val="0E101A"/>
          <w:kern w:val="0"/>
          <w14:ligatures w14:val="none"/>
        </w:rPr>
      </w:pPr>
      <w:r w:rsidRPr="007B3AE1">
        <w:rPr>
          <w:rFonts w:ascii="Times New Roman" w:eastAsia="Times New Roman" w:hAnsi="Times New Roman" w:cs="Times New Roman"/>
          <w:color w:val="0E101A"/>
          <w:kern w:val="0"/>
          <w14:ligatures w14:val="none"/>
        </w:rPr>
        <w:t>Develop clear, compelling messages tailored to different segments of the community (e.g., employees, volunteers, stockholders, donors, and other constituent groups, as well as with colleagues). The message should be honest and transparent based on fact, not speculation, and no blame shifting.  </w:t>
      </w:r>
    </w:p>
    <w:p w14:paraId="3AA27BB4" w14:textId="77777777" w:rsidR="00681507" w:rsidRDefault="00681507" w:rsidP="007B3AE1">
      <w:pPr>
        <w:spacing w:after="0" w:line="240" w:lineRule="auto"/>
        <w:rPr>
          <w:rFonts w:ascii="Times New Roman" w:eastAsia="Times New Roman" w:hAnsi="Times New Roman" w:cs="Times New Roman"/>
          <w:b/>
          <w:bCs/>
          <w:color w:val="0E101A"/>
          <w:kern w:val="0"/>
          <w14:ligatures w14:val="none"/>
        </w:rPr>
      </w:pPr>
    </w:p>
    <w:p w14:paraId="3DB82AA8" w14:textId="3462E514" w:rsidR="007B3AE1" w:rsidRPr="007B3AE1" w:rsidRDefault="007B3AE1" w:rsidP="007B3AE1">
      <w:pPr>
        <w:spacing w:after="0" w:line="240" w:lineRule="auto"/>
        <w:rPr>
          <w:rFonts w:ascii="Times New Roman" w:eastAsia="Times New Roman" w:hAnsi="Times New Roman" w:cs="Times New Roman"/>
          <w:color w:val="0E101A"/>
          <w:kern w:val="0"/>
          <w14:ligatures w14:val="none"/>
        </w:rPr>
      </w:pPr>
      <w:r w:rsidRPr="007B3AE1">
        <w:rPr>
          <w:rFonts w:ascii="Times New Roman" w:eastAsia="Times New Roman" w:hAnsi="Times New Roman" w:cs="Times New Roman"/>
          <w:b/>
          <w:bCs/>
          <w:color w:val="0E101A"/>
          <w:kern w:val="0"/>
          <w14:ligatures w14:val="none"/>
        </w:rPr>
        <w:t xml:space="preserve">Develop </w:t>
      </w:r>
      <w:r w:rsidR="006B1BBE">
        <w:rPr>
          <w:rFonts w:ascii="Times New Roman" w:eastAsia="Times New Roman" w:hAnsi="Times New Roman" w:cs="Times New Roman"/>
          <w:b/>
          <w:bCs/>
          <w:color w:val="0E101A"/>
          <w:kern w:val="0"/>
          <w14:ligatures w14:val="none"/>
        </w:rPr>
        <w:t xml:space="preserve">a </w:t>
      </w:r>
      <w:r w:rsidRPr="007B3AE1">
        <w:rPr>
          <w:rFonts w:ascii="Times New Roman" w:eastAsia="Times New Roman" w:hAnsi="Times New Roman" w:cs="Times New Roman"/>
          <w:b/>
          <w:bCs/>
          <w:color w:val="0E101A"/>
          <w:kern w:val="0"/>
          <w14:ligatures w14:val="none"/>
        </w:rPr>
        <w:t xml:space="preserve">recovery Plan </w:t>
      </w:r>
    </w:p>
    <w:p w14:paraId="5D4932C4" w14:textId="77777777" w:rsidR="007B3AE1" w:rsidRPr="007B3AE1" w:rsidRDefault="007B3AE1" w:rsidP="007B3AE1">
      <w:pPr>
        <w:spacing w:after="0" w:line="240" w:lineRule="auto"/>
        <w:rPr>
          <w:rFonts w:ascii="Times New Roman" w:eastAsia="Times New Roman" w:hAnsi="Times New Roman" w:cs="Times New Roman"/>
          <w:color w:val="0E101A"/>
          <w:kern w:val="0"/>
          <w14:ligatures w14:val="none"/>
        </w:rPr>
      </w:pPr>
      <w:r w:rsidRPr="007B3AE1">
        <w:rPr>
          <w:rFonts w:ascii="Times New Roman" w:eastAsia="Times New Roman" w:hAnsi="Times New Roman" w:cs="Times New Roman"/>
          <w:color w:val="0E101A"/>
          <w:kern w:val="0"/>
          <w14:ligatures w14:val="none"/>
        </w:rPr>
        <w:t xml:space="preserve">1. Prepare a report evaluating the crisis communication situation with the lessons learned to avoid future incidents. </w:t>
      </w:r>
    </w:p>
    <w:p w14:paraId="33F16249" w14:textId="576C49A1" w:rsidR="0078662B" w:rsidRPr="00681507" w:rsidRDefault="007B3AE1" w:rsidP="00681507">
      <w:pPr>
        <w:spacing w:after="0" w:line="240" w:lineRule="auto"/>
        <w:rPr>
          <w:rFonts w:ascii="Times New Roman" w:eastAsia="Times New Roman" w:hAnsi="Times New Roman" w:cs="Times New Roman"/>
          <w:color w:val="0E101A"/>
          <w:kern w:val="0"/>
          <w14:ligatures w14:val="none"/>
        </w:rPr>
      </w:pPr>
      <w:r w:rsidRPr="007B3AE1">
        <w:rPr>
          <w:rFonts w:ascii="Times New Roman" w:eastAsia="Times New Roman" w:hAnsi="Times New Roman" w:cs="Times New Roman"/>
          <w:color w:val="0E101A"/>
          <w:kern w:val="0"/>
          <w14:ligatures w14:val="none"/>
        </w:rPr>
        <w:t>2. Protect damage to the organization's reputation by collaborating with local organizations, such as nonprofits, environmental groups, and community organizations, to promote car-sharing programs. Develop joint initiatives that align with these groups' interests and values.</w:t>
      </w:r>
    </w:p>
    <w:sectPr w:rsidR="0078662B" w:rsidRPr="0068150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848FB" w14:textId="77777777" w:rsidR="00CD21F0" w:rsidRDefault="00CD21F0" w:rsidP="00343F35">
      <w:pPr>
        <w:spacing w:after="0" w:line="240" w:lineRule="auto"/>
      </w:pPr>
      <w:r>
        <w:separator/>
      </w:r>
    </w:p>
  </w:endnote>
  <w:endnote w:type="continuationSeparator" w:id="0">
    <w:p w14:paraId="1E9B61DB" w14:textId="77777777" w:rsidR="00CD21F0" w:rsidRDefault="00CD21F0" w:rsidP="0034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JMDOG O+ Sabon LT Std">
    <w:altName w:val="Calibri"/>
    <w:panose1 w:val="020B0604020202020204"/>
    <w:charset w:val="00"/>
    <w:family w:val="swiss"/>
    <w:notTrueType/>
    <w:pitch w:val="default"/>
    <w:sig w:usb0="00000003" w:usb1="00000000" w:usb2="00000000" w:usb3="00000000" w:csb0="00000001" w:csb1="00000000"/>
  </w:font>
  <w:font w:name="ArialMT">
    <w:altName w:val="Arial"/>
    <w:panose1 w:val="020B0604020202020204"/>
    <w:charset w:val="00"/>
    <w:family w:val="auto"/>
    <w:notTrueType/>
    <w:pitch w:val="default"/>
    <w:sig w:usb0="00000003" w:usb1="00000000" w:usb2="00000000" w:usb3="00000000" w:csb0="00000001" w:csb1="00000000"/>
  </w:font>
  <w:font w:name="Arial-BoldMT">
    <w:altName w:val="Arial"/>
    <w:panose1 w:val="020B0604020202020204"/>
    <w:charset w:val="00"/>
    <w:family w:val="auto"/>
    <w:notTrueType/>
    <w:pitch w:val="default"/>
    <w:sig w:usb0="00000003" w:usb1="00000000" w:usb2="00000000" w:usb3="00000000" w:csb0="00000001"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TimesNewRomanPS-ItalicMT">
    <w:altName w:val="Times New Roman"/>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120256"/>
      <w:docPartObj>
        <w:docPartGallery w:val="Page Numbers (Bottom of Page)"/>
        <w:docPartUnique/>
      </w:docPartObj>
    </w:sdtPr>
    <w:sdtEndPr>
      <w:rPr>
        <w:noProof/>
      </w:rPr>
    </w:sdtEndPr>
    <w:sdtContent>
      <w:p w14:paraId="56A57375" w14:textId="14D1F2BB" w:rsidR="003F78BC" w:rsidRDefault="003F7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29E043" w14:textId="77777777" w:rsidR="00BB7D77" w:rsidRDefault="00BB7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5410" w14:textId="77777777" w:rsidR="00CD21F0" w:rsidRDefault="00CD21F0" w:rsidP="00343F35">
      <w:pPr>
        <w:spacing w:after="0" w:line="240" w:lineRule="auto"/>
      </w:pPr>
      <w:r>
        <w:separator/>
      </w:r>
    </w:p>
  </w:footnote>
  <w:footnote w:type="continuationSeparator" w:id="0">
    <w:p w14:paraId="647314C9" w14:textId="77777777" w:rsidR="00CD21F0" w:rsidRDefault="00CD21F0" w:rsidP="00343F35">
      <w:pPr>
        <w:spacing w:after="0" w:line="240" w:lineRule="auto"/>
      </w:pPr>
      <w:r>
        <w:continuationSeparator/>
      </w:r>
    </w:p>
  </w:footnote>
  <w:footnote w:id="1">
    <w:p w14:paraId="5A3FF120" w14:textId="4DE8D311" w:rsidR="00D01207" w:rsidRDefault="00D01207">
      <w:pPr>
        <w:pStyle w:val="FootnoteText"/>
      </w:pPr>
      <w:r>
        <w:rPr>
          <w:rStyle w:val="FootnoteReference"/>
        </w:rPr>
        <w:footnoteRef/>
      </w:r>
      <w:r>
        <w:t xml:space="preserve"> </w:t>
      </w:r>
      <w:r w:rsidRPr="00D01207">
        <w:rPr>
          <w:rFonts w:asciiTheme="majorBidi" w:hAnsiTheme="majorBidi" w:cstheme="majorBidi"/>
          <w:sz w:val="16"/>
          <w:szCs w:val="16"/>
        </w:rPr>
        <w:t xml:space="preserve">See webpage </w:t>
      </w:r>
      <w:hyperlink r:id="rId1" w:tgtFrame="_blank" w:history="1">
        <w:r w:rsidRPr="00D01207">
          <w:rPr>
            <w:rStyle w:val="Hyperlink"/>
            <w:rFonts w:asciiTheme="majorBidi" w:hAnsiTheme="majorBidi" w:cstheme="majorBidi"/>
            <w:color w:val="4A6EE0"/>
            <w:sz w:val="16"/>
            <w:szCs w:val="16"/>
          </w:rPr>
          <w:t>https://carshare.org/our-story/</w:t>
        </w:r>
      </w:hyperlink>
      <w:r w:rsidRPr="00D01207">
        <w:rPr>
          <w:rFonts w:asciiTheme="majorBidi" w:hAnsiTheme="majorBidi" w:cstheme="majorBidi"/>
          <w:sz w:val="16"/>
          <w:szCs w:val="16"/>
        </w:rPr>
        <w:t xml:space="preserve"> </w:t>
      </w:r>
    </w:p>
  </w:footnote>
  <w:footnote w:id="2">
    <w:p w14:paraId="48D641AD" w14:textId="77777777" w:rsidR="004C481C" w:rsidRDefault="004C481C" w:rsidP="004C481C">
      <w:pPr>
        <w:pStyle w:val="FootnoteText"/>
      </w:pPr>
      <w:r>
        <w:rPr>
          <w:rStyle w:val="FootnoteReference"/>
        </w:rPr>
        <w:footnoteRef/>
      </w:r>
      <w:r>
        <w:t xml:space="preserve"> </w:t>
      </w:r>
      <w:r w:rsidRPr="00157EBC">
        <w:rPr>
          <w:sz w:val="16"/>
          <w:szCs w:val="16"/>
        </w:rPr>
        <w:t xml:space="preserve">See webpage </w:t>
      </w:r>
      <w:hyperlink r:id="rId2" w:history="1">
        <w:r w:rsidRPr="00157EBC">
          <w:rPr>
            <w:rStyle w:val="Hyperlink"/>
            <w:sz w:val="16"/>
            <w:szCs w:val="16"/>
          </w:rPr>
          <w:t>https://carshare.org/vehicles-locations/</w:t>
        </w:r>
      </w:hyperlink>
      <w:r w:rsidRPr="00157EBC">
        <w:rPr>
          <w:sz w:val="16"/>
          <w:szCs w:val="16"/>
        </w:rPr>
        <w:t xml:space="preserve"> </w:t>
      </w:r>
    </w:p>
  </w:footnote>
  <w:footnote w:id="3">
    <w:p w14:paraId="04789CD4" w14:textId="77777777" w:rsidR="000D1300" w:rsidRDefault="000D1300" w:rsidP="000D1300">
      <w:pPr>
        <w:pStyle w:val="FootnoteText"/>
      </w:pPr>
      <w:r>
        <w:rPr>
          <w:rStyle w:val="FootnoteReference"/>
        </w:rPr>
        <w:footnoteRef/>
      </w:r>
      <w:r>
        <w:t xml:space="preserve"> </w:t>
      </w:r>
      <w:r w:rsidRPr="007015D1">
        <w:rPr>
          <w:sz w:val="16"/>
          <w:szCs w:val="16"/>
        </w:rPr>
        <w:t xml:space="preserve">See webpage </w:t>
      </w:r>
      <w:hyperlink r:id="rId3" w:history="1">
        <w:r w:rsidRPr="007015D1">
          <w:rPr>
            <w:rStyle w:val="Hyperlink"/>
            <w:sz w:val="16"/>
            <w:szCs w:val="16"/>
          </w:rPr>
          <w:t>https://carshare.org/new-member-quick-guide/</w:t>
        </w:r>
      </w:hyperlink>
      <w:r>
        <w:t xml:space="preserve"> </w:t>
      </w:r>
    </w:p>
  </w:footnote>
  <w:footnote w:id="4">
    <w:p w14:paraId="0CC38482" w14:textId="77777777" w:rsidR="00F34D32" w:rsidRDefault="00F34D32" w:rsidP="00F34D32">
      <w:pPr>
        <w:pStyle w:val="FootnoteText"/>
      </w:pPr>
      <w:r>
        <w:rPr>
          <w:rStyle w:val="FootnoteReference"/>
        </w:rPr>
        <w:footnoteRef/>
      </w:r>
      <w:r>
        <w:t xml:space="preserve"> </w:t>
      </w:r>
      <w:r w:rsidRPr="008E55BB">
        <w:rPr>
          <w:sz w:val="16"/>
          <w:szCs w:val="16"/>
        </w:rPr>
        <w:t xml:space="preserve">Co CarShare Facebook account </w:t>
      </w:r>
      <w:hyperlink r:id="rId4" w:history="1">
        <w:r w:rsidRPr="008E55BB">
          <w:rPr>
            <w:rStyle w:val="Hyperlink"/>
            <w:sz w:val="16"/>
            <w:szCs w:val="16"/>
          </w:rPr>
          <w:t>https://www.facebook.com/ColoradoCarShare/</w:t>
        </w:r>
      </w:hyperlink>
      <w:r w:rsidRPr="008E55BB">
        <w:rPr>
          <w:sz w:val="16"/>
          <w:szCs w:val="16"/>
        </w:rPr>
        <w:t xml:space="preserve"> </w:t>
      </w:r>
    </w:p>
  </w:footnote>
  <w:footnote w:id="5">
    <w:p w14:paraId="444CC246" w14:textId="77777777" w:rsidR="00F34D32" w:rsidRDefault="00F34D32" w:rsidP="00F34D32">
      <w:pPr>
        <w:pStyle w:val="FootnoteText"/>
      </w:pPr>
      <w:r>
        <w:rPr>
          <w:rStyle w:val="FootnoteReference"/>
        </w:rPr>
        <w:footnoteRef/>
      </w:r>
      <w:r>
        <w:t xml:space="preserve"> </w:t>
      </w:r>
      <w:r w:rsidRPr="00314583">
        <w:rPr>
          <w:sz w:val="16"/>
          <w:szCs w:val="16"/>
        </w:rPr>
        <w:t xml:space="preserve">X (previously Tweeter) account </w:t>
      </w:r>
      <w:hyperlink r:id="rId5" w:history="1">
        <w:r w:rsidRPr="00314583">
          <w:rPr>
            <w:rStyle w:val="Hyperlink"/>
            <w:sz w:val="16"/>
            <w:szCs w:val="16"/>
          </w:rPr>
          <w:t>https://x.com/carshareco/with_replies</w:t>
        </w:r>
      </w:hyperlink>
      <w:r w:rsidRPr="00314583">
        <w:rPr>
          <w:sz w:val="16"/>
          <w:szCs w:val="16"/>
        </w:rPr>
        <w:t xml:space="preserve"> </w:t>
      </w:r>
    </w:p>
  </w:footnote>
  <w:footnote w:id="6">
    <w:p w14:paraId="558D07B7" w14:textId="73BE4886" w:rsidR="00582F9A" w:rsidRDefault="00582F9A">
      <w:pPr>
        <w:pStyle w:val="FootnoteText"/>
      </w:pPr>
      <w:r>
        <w:rPr>
          <w:rStyle w:val="FootnoteReference"/>
        </w:rPr>
        <w:footnoteRef/>
      </w:r>
      <w:r w:rsidRPr="00626AB0">
        <w:rPr>
          <w:rFonts w:asciiTheme="majorBidi" w:hAnsiTheme="majorBidi" w:cstheme="majorBidi"/>
          <w:sz w:val="16"/>
          <w:szCs w:val="16"/>
        </w:rPr>
        <w:t xml:space="preserve"> </w:t>
      </w:r>
      <w:r w:rsidR="00626AB0" w:rsidRPr="00626AB0">
        <w:rPr>
          <w:rFonts w:asciiTheme="majorBidi" w:hAnsiTheme="majorBidi" w:cstheme="majorBidi"/>
          <w:sz w:val="16"/>
          <w:szCs w:val="16"/>
        </w:rPr>
        <w:t xml:space="preserve">Organization’s rational appeal webpage </w:t>
      </w:r>
      <w:hyperlink r:id="rId6" w:history="1">
        <w:r w:rsidR="00626AB0" w:rsidRPr="00626AB0">
          <w:rPr>
            <w:rStyle w:val="Hyperlink"/>
            <w:rFonts w:asciiTheme="majorBidi" w:hAnsiTheme="majorBidi" w:cstheme="majorBidi"/>
            <w:sz w:val="16"/>
            <w:szCs w:val="16"/>
          </w:rPr>
          <w:t>https://carshare.org/carsharing-easy/sharing-vs-owning/</w:t>
        </w:r>
      </w:hyperlink>
      <w:r w:rsidR="00626AB0" w:rsidRPr="00626AB0">
        <w:rPr>
          <w:rFonts w:asciiTheme="majorBidi" w:hAnsiTheme="majorBidi" w:cstheme="majorBidi"/>
          <w:sz w:val="16"/>
          <w:szCs w:val="16"/>
        </w:rPr>
        <w:t xml:space="preserve"> </w:t>
      </w:r>
      <w:r w:rsidR="00626AB0">
        <w:t xml:space="preserve"> </w:t>
      </w:r>
    </w:p>
  </w:footnote>
  <w:footnote w:id="7">
    <w:p w14:paraId="5189ED5E" w14:textId="77777777" w:rsidR="00436877" w:rsidRDefault="00436877" w:rsidP="00436877">
      <w:pPr>
        <w:pStyle w:val="FootnoteText"/>
      </w:pPr>
      <w:r>
        <w:rPr>
          <w:rStyle w:val="FootnoteReference"/>
        </w:rPr>
        <w:footnoteRef/>
      </w:r>
      <w:r>
        <w:t xml:space="preserve"> </w:t>
      </w:r>
      <w:r w:rsidRPr="00DB7343">
        <w:rPr>
          <w:sz w:val="16"/>
          <w:szCs w:val="16"/>
        </w:rPr>
        <w:t xml:space="preserve">See the App in the apple store </w:t>
      </w:r>
      <w:hyperlink r:id="rId7" w:history="1">
        <w:r w:rsidRPr="00DB7343">
          <w:rPr>
            <w:rStyle w:val="Hyperlink"/>
            <w:sz w:val="16"/>
            <w:szCs w:val="16"/>
          </w:rPr>
          <w:t>https://apps.apple.com/ca/app/colorado-carshare/id6466114231</w:t>
        </w:r>
      </w:hyperlink>
      <w:r w:rsidRPr="00DB7343">
        <w:rPr>
          <w:sz w:val="16"/>
          <w:szCs w:val="16"/>
        </w:rPr>
        <w:t xml:space="preserve"> </w:t>
      </w:r>
    </w:p>
  </w:footnote>
  <w:footnote w:id="8">
    <w:p w14:paraId="5178A8F7" w14:textId="77777777" w:rsidR="00BD3DC7" w:rsidRDefault="00BD3DC7" w:rsidP="00BD3DC7">
      <w:pPr>
        <w:pStyle w:val="FootnoteText"/>
      </w:pPr>
      <w:r>
        <w:rPr>
          <w:rStyle w:val="FootnoteReference"/>
        </w:rPr>
        <w:footnoteRef/>
      </w:r>
      <w:r w:rsidRPr="00D61469">
        <w:rPr>
          <w:sz w:val="16"/>
          <w:szCs w:val="16"/>
        </w:rPr>
        <w:t xml:space="preserve"> See the app on google play </w:t>
      </w:r>
      <w:hyperlink r:id="rId8" w:history="1">
        <w:r w:rsidRPr="00D61469">
          <w:rPr>
            <w:rStyle w:val="Hyperlink"/>
            <w:sz w:val="16"/>
            <w:szCs w:val="16"/>
          </w:rPr>
          <w:t>https://play.google.com/store/apps/details?id=coop.modo.colorado&amp;pli=1</w:t>
        </w:r>
      </w:hyperlink>
      <w:r w:rsidRPr="00D61469">
        <w:rPr>
          <w:sz w:val="16"/>
          <w:szCs w:val="16"/>
        </w:rPr>
        <w:t xml:space="preserve"> </w:t>
      </w:r>
    </w:p>
  </w:footnote>
  <w:footnote w:id="9">
    <w:p w14:paraId="5DFDBB75" w14:textId="77777777" w:rsidR="008027D7" w:rsidRDefault="008027D7" w:rsidP="008027D7">
      <w:pPr>
        <w:pStyle w:val="FootnoteText"/>
      </w:pPr>
      <w:r>
        <w:rPr>
          <w:rStyle w:val="FootnoteReference"/>
        </w:rPr>
        <w:footnoteRef/>
      </w:r>
      <w:r>
        <w:t xml:space="preserve"> </w:t>
      </w:r>
      <w:r w:rsidRPr="00D8372A">
        <w:rPr>
          <w:rFonts w:asciiTheme="majorBidi" w:hAnsiTheme="majorBidi" w:cstheme="majorBidi"/>
          <w:sz w:val="16"/>
          <w:szCs w:val="16"/>
        </w:rPr>
        <w:t xml:space="preserve">See the organization’s mission webpage </w:t>
      </w:r>
      <w:hyperlink r:id="rId9" w:history="1">
        <w:r w:rsidRPr="00D8372A">
          <w:rPr>
            <w:rStyle w:val="Hyperlink"/>
            <w:rFonts w:asciiTheme="majorBidi" w:hAnsiTheme="majorBidi" w:cstheme="majorBidi"/>
            <w:sz w:val="16"/>
            <w:szCs w:val="16"/>
          </w:rPr>
          <w:t>https://carshare.org/our-mission/</w:t>
        </w:r>
      </w:hyperlink>
      <w:r w:rsidRPr="00D8372A">
        <w:rPr>
          <w:rFonts w:asciiTheme="majorBidi" w:hAnsiTheme="majorBidi" w:cstheme="majorBidi"/>
          <w:sz w:val="16"/>
          <w:szCs w:val="16"/>
        </w:rPr>
        <w:t xml:space="preserve"> </w:t>
      </w:r>
      <w:r>
        <w:t xml:space="preserve"> </w:t>
      </w:r>
    </w:p>
  </w:footnote>
  <w:footnote w:id="10">
    <w:p w14:paraId="033D5F43" w14:textId="77777777" w:rsidR="003D102B" w:rsidRDefault="003D102B" w:rsidP="003D102B">
      <w:pPr>
        <w:pStyle w:val="FootnoteText"/>
      </w:pPr>
      <w:r>
        <w:rPr>
          <w:rStyle w:val="FootnoteReference"/>
        </w:rPr>
        <w:footnoteRef/>
      </w:r>
      <w:r w:rsidRPr="00281575">
        <w:rPr>
          <w:sz w:val="16"/>
          <w:szCs w:val="16"/>
        </w:rPr>
        <w:t xml:space="preserve"> See nonprofit explorer webpage at </w:t>
      </w:r>
      <w:hyperlink r:id="rId10" w:history="1">
        <w:r w:rsidRPr="00281575">
          <w:rPr>
            <w:rStyle w:val="Hyperlink"/>
            <w:sz w:val="16"/>
            <w:szCs w:val="16"/>
          </w:rPr>
          <w:t>https://projects.propublica.org/nonprofits/organizations/841472528</w:t>
        </w:r>
      </w:hyperlink>
      <w:r w:rsidRPr="00281575">
        <w:rPr>
          <w:sz w:val="16"/>
          <w:szCs w:val="16"/>
        </w:rPr>
        <w:t xml:space="preserve"> </w:t>
      </w:r>
    </w:p>
  </w:footnote>
  <w:footnote w:id="11">
    <w:p w14:paraId="4A08FF42" w14:textId="563D47D3" w:rsidR="002955BF" w:rsidRDefault="002955BF">
      <w:pPr>
        <w:pStyle w:val="FootnoteText"/>
      </w:pPr>
      <w:r>
        <w:rPr>
          <w:rStyle w:val="FootnoteReference"/>
        </w:rPr>
        <w:footnoteRef/>
      </w:r>
      <w:r>
        <w:t xml:space="preserve"> </w:t>
      </w:r>
      <w:r w:rsidR="005C4374" w:rsidRPr="005C4374">
        <w:rPr>
          <w:sz w:val="16"/>
          <w:szCs w:val="16"/>
        </w:rPr>
        <w:t xml:space="preserve">See website </w:t>
      </w:r>
      <w:hyperlink r:id="rId11" w:anchor="details" w:history="1">
        <w:r w:rsidR="005C4374" w:rsidRPr="005C4374">
          <w:rPr>
            <w:rStyle w:val="Hyperlink"/>
            <w:sz w:val="16"/>
            <w:szCs w:val="16"/>
          </w:rPr>
          <w:t>https://www.msn.com/en-us/autos/news/boulder-starts-pilot-program-to-integrate-electric-vehicles-affordable-housing/vi-BB1mNnhD?ocid=entnewsntp&amp;pc=U531&amp;cvid=82de3302f429437e8814034a77d7f6d5&amp;ei=74#details</w:t>
        </w:r>
      </w:hyperlink>
      <w:r w:rsidR="005C4374">
        <w:t xml:space="preserve"> </w:t>
      </w:r>
    </w:p>
  </w:footnote>
  <w:footnote w:id="12">
    <w:p w14:paraId="3F6C672A" w14:textId="04A0B78B" w:rsidR="000650D3" w:rsidRPr="000650D3" w:rsidRDefault="000650D3">
      <w:pPr>
        <w:pStyle w:val="FootnoteText"/>
        <w:rPr>
          <w:sz w:val="16"/>
          <w:szCs w:val="16"/>
        </w:rPr>
      </w:pPr>
      <w:r>
        <w:rPr>
          <w:rStyle w:val="FootnoteReference"/>
        </w:rPr>
        <w:footnoteRef/>
      </w:r>
      <w:r>
        <w:t xml:space="preserve"> </w:t>
      </w:r>
      <w:r w:rsidRPr="000650D3">
        <w:rPr>
          <w:sz w:val="16"/>
          <w:szCs w:val="16"/>
        </w:rPr>
        <w:t xml:space="preserve">See </w:t>
      </w:r>
      <w:r w:rsidR="00574D69" w:rsidRPr="000650D3">
        <w:rPr>
          <w:sz w:val="16"/>
          <w:szCs w:val="16"/>
        </w:rPr>
        <w:t>website</w:t>
      </w:r>
      <w:r w:rsidR="00574D69">
        <w:rPr>
          <w:sz w:val="16"/>
          <w:szCs w:val="16"/>
        </w:rPr>
        <w:t xml:space="preserve">. </w:t>
      </w:r>
      <w:hyperlink r:id="rId12" w:history="1">
        <w:r w:rsidRPr="000650D3">
          <w:rPr>
            <w:sz w:val="16"/>
            <w:szCs w:val="16"/>
          </w:rPr>
          <w:t>https://www.9news.com/video/news/local/colorado-news/electric-car-share-program-comes-to-breckenridge/73-4c6941f8-0143-45b6-98d6-7c626f06997a</w:t>
        </w:r>
      </w:hyperlink>
      <w:r>
        <w:rPr>
          <w:sz w:val="16"/>
          <w:szCs w:val="16"/>
        </w:rPr>
        <w:t xml:space="preserve"> </w:t>
      </w:r>
    </w:p>
  </w:footnote>
  <w:footnote w:id="13">
    <w:p w14:paraId="25914AD0" w14:textId="77777777" w:rsidR="00346A9D" w:rsidRDefault="00346A9D" w:rsidP="00346A9D">
      <w:pPr>
        <w:pStyle w:val="FootnoteText"/>
      </w:pPr>
      <w:r>
        <w:rPr>
          <w:rStyle w:val="FootnoteReference"/>
        </w:rPr>
        <w:footnoteRef/>
      </w:r>
      <w:r>
        <w:t xml:space="preserve"> CU Boulder website</w:t>
      </w:r>
      <w:r w:rsidRPr="00257D1E">
        <w:t xml:space="preserve"> </w:t>
      </w:r>
      <w:hyperlink r:id="rId13" w:history="1">
        <w:r w:rsidRPr="004A2DF7">
          <w:rPr>
            <w:rStyle w:val="Hyperlink"/>
          </w:rPr>
          <w:t>https://www.colorado.edu/pts/carshare</w:t>
        </w:r>
      </w:hyperlink>
      <w:r>
        <w:t xml:space="preserve"> </w:t>
      </w:r>
    </w:p>
  </w:footnote>
  <w:footnote w:id="14">
    <w:p w14:paraId="51EFDD36" w14:textId="77777777" w:rsidR="00346A9D" w:rsidRDefault="00346A9D" w:rsidP="00346A9D">
      <w:pPr>
        <w:pStyle w:val="FootnoteText"/>
      </w:pPr>
      <w:r>
        <w:rPr>
          <w:rStyle w:val="FootnoteReference"/>
        </w:rPr>
        <w:footnoteRef/>
      </w:r>
      <w:r>
        <w:t xml:space="preserve"> Organization website </w:t>
      </w:r>
      <w:hyperlink r:id="rId14" w:history="1">
        <w:r w:rsidRPr="004A2DF7">
          <w:rPr>
            <w:rStyle w:val="Hyperlink"/>
          </w:rPr>
          <w:t>https://carshare.org/partners/students-universities/</w:t>
        </w:r>
      </w:hyperlink>
      <w:r>
        <w:t xml:space="preserve"> </w:t>
      </w:r>
    </w:p>
  </w:footnote>
  <w:footnote w:id="15">
    <w:p w14:paraId="7A063DAD" w14:textId="77777777" w:rsidR="00346A9D" w:rsidRDefault="00346A9D" w:rsidP="00346A9D">
      <w:pPr>
        <w:pStyle w:val="FootnoteText"/>
      </w:pPr>
      <w:r>
        <w:rPr>
          <w:rStyle w:val="FootnoteReference"/>
        </w:rPr>
        <w:footnoteRef/>
      </w:r>
      <w:r>
        <w:t xml:space="preserve"> </w:t>
      </w:r>
      <w:r w:rsidRPr="00E00BFC">
        <w:rPr>
          <w:rFonts w:asciiTheme="majorBidi" w:hAnsiTheme="majorBidi" w:cstheme="majorBidi"/>
          <w:sz w:val="16"/>
          <w:szCs w:val="16"/>
        </w:rPr>
        <w:t xml:space="preserve">See organization webpage </w:t>
      </w:r>
      <w:hyperlink r:id="rId15" w:history="1">
        <w:r w:rsidRPr="00E00BFC">
          <w:rPr>
            <w:rStyle w:val="Hyperlink"/>
            <w:rFonts w:asciiTheme="majorBidi" w:hAnsiTheme="majorBidi" w:cstheme="majorBidi"/>
            <w:sz w:val="16"/>
            <w:szCs w:val="16"/>
          </w:rPr>
          <w:t>https://carshare.org/partners/properties/</w:t>
        </w:r>
      </w:hyperlink>
      <w:r w:rsidRPr="00E00BFC">
        <w:rPr>
          <w:rFonts w:asciiTheme="majorBidi" w:hAnsiTheme="majorBidi" w:cstheme="majorBidi"/>
          <w:sz w:val="16"/>
          <w:szCs w:val="16"/>
        </w:rPr>
        <w:t xml:space="preserve"> </w:t>
      </w:r>
    </w:p>
  </w:footnote>
  <w:footnote w:id="16">
    <w:p w14:paraId="45E85E69" w14:textId="77777777" w:rsidR="00E10710" w:rsidRDefault="00E10710" w:rsidP="00E10710">
      <w:pPr>
        <w:pStyle w:val="FootnoteText"/>
      </w:pPr>
      <w:r>
        <w:rPr>
          <w:rStyle w:val="FootnoteReference"/>
        </w:rPr>
        <w:footnoteRef/>
      </w:r>
      <w:r>
        <w:t xml:space="preserve"> See website: </w:t>
      </w:r>
      <w:hyperlink r:id="rId16" w:tgtFrame="_blank" w:history="1">
        <w:r>
          <w:rPr>
            <w:rStyle w:val="Hyperlink"/>
            <w:color w:val="4A6EE0"/>
          </w:rPr>
          <w:t>https://ucdenver.campuslabs.com/engage/event/10187697</w:t>
        </w:r>
      </w:hyperlink>
    </w:p>
  </w:footnote>
  <w:footnote w:id="17">
    <w:p w14:paraId="7E7AAF64" w14:textId="77777777" w:rsidR="00E10710" w:rsidRDefault="00E10710" w:rsidP="00E10710">
      <w:pPr>
        <w:pStyle w:val="FootnoteText"/>
      </w:pPr>
      <w:r>
        <w:rPr>
          <w:rStyle w:val="FootnoteReference"/>
        </w:rPr>
        <w:footnoteRef/>
      </w:r>
      <w:r>
        <w:t xml:space="preserve"> See website: </w:t>
      </w:r>
      <w:hyperlink r:id="rId17" w:tgtFrame="_blank" w:history="1">
        <w:r>
          <w:rPr>
            <w:rStyle w:val="Hyperlink"/>
            <w:color w:val="4A6EE0"/>
          </w:rPr>
          <w:t>https://ugrad.apply.colorado.edu/portal/summeropenhouses</w:t>
        </w:r>
      </w:hyperlink>
    </w:p>
  </w:footnote>
  <w:footnote w:id="18">
    <w:p w14:paraId="43A799F2" w14:textId="77777777" w:rsidR="00E10710" w:rsidRDefault="00E10710" w:rsidP="00E10710">
      <w:pPr>
        <w:pStyle w:val="FootnoteText"/>
      </w:pPr>
      <w:r>
        <w:rPr>
          <w:rStyle w:val="FootnoteReference"/>
        </w:rPr>
        <w:footnoteRef/>
      </w:r>
      <w:r>
        <w:t xml:space="preserve"> See website: </w:t>
      </w:r>
      <w:hyperlink r:id="rId18" w:history="1">
        <w:r w:rsidRPr="003177DD">
          <w:rPr>
            <w:rStyle w:val="Hyperlink"/>
          </w:rPr>
          <w:t>https://1190.radio/news/</w:t>
        </w:r>
      </w:hyperlink>
      <w:r>
        <w:t xml:space="preserve"> </w:t>
      </w:r>
    </w:p>
  </w:footnote>
  <w:footnote w:id="19">
    <w:p w14:paraId="0FC9B441" w14:textId="77777777" w:rsidR="00E10710" w:rsidRDefault="00E10710" w:rsidP="00E10710">
      <w:pPr>
        <w:pStyle w:val="FootnoteText"/>
      </w:pPr>
      <w:r>
        <w:rPr>
          <w:rStyle w:val="FootnoteReference"/>
        </w:rPr>
        <w:footnoteRef/>
      </w:r>
      <w:r>
        <w:t xml:space="preserve"> See Website: </w:t>
      </w:r>
      <w:hyperlink r:id="rId19" w:anchor=":~:text=DOM%20Community%20Radio%20is%20a,spots%20to%20be%20non%2Dcommercial" w:history="1">
        <w:r w:rsidRPr="003177DD">
          <w:rPr>
            <w:rStyle w:val="Hyperlink"/>
          </w:rPr>
          <w:t>https://www.denveropenmedia.org/support#:~:text=DOM%20Community%20Radio%20is%20a,spots%20to%20be%20non%2Dcommercial</w:t>
        </w:r>
      </w:hyperlink>
      <w:r w:rsidRPr="001C3BF9">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3FC"/>
    <w:multiLevelType w:val="hybridMultilevel"/>
    <w:tmpl w:val="720A69E6"/>
    <w:lvl w:ilvl="0" w:tplc="D51AE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3E00"/>
    <w:multiLevelType w:val="hybridMultilevel"/>
    <w:tmpl w:val="7234C67C"/>
    <w:lvl w:ilvl="0" w:tplc="1414C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46DD9"/>
    <w:multiLevelType w:val="hybridMultilevel"/>
    <w:tmpl w:val="17F4395E"/>
    <w:lvl w:ilvl="0" w:tplc="8F74E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233F1"/>
    <w:multiLevelType w:val="hybridMultilevel"/>
    <w:tmpl w:val="01463964"/>
    <w:lvl w:ilvl="0" w:tplc="34AAB05A">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212"/>
    <w:multiLevelType w:val="hybridMultilevel"/>
    <w:tmpl w:val="E0AA8082"/>
    <w:lvl w:ilvl="0" w:tplc="BAA26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425BB"/>
    <w:multiLevelType w:val="multilevel"/>
    <w:tmpl w:val="59C4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91240"/>
    <w:multiLevelType w:val="multilevel"/>
    <w:tmpl w:val="98B6297C"/>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1D110B"/>
    <w:multiLevelType w:val="hybridMultilevel"/>
    <w:tmpl w:val="8CE6B752"/>
    <w:lvl w:ilvl="0" w:tplc="A0B0F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115E51"/>
    <w:multiLevelType w:val="hybridMultilevel"/>
    <w:tmpl w:val="BD947476"/>
    <w:lvl w:ilvl="0" w:tplc="4FDAB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E4DC7"/>
    <w:multiLevelType w:val="hybridMultilevel"/>
    <w:tmpl w:val="C972A322"/>
    <w:lvl w:ilvl="0" w:tplc="E4342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973DA"/>
    <w:multiLevelType w:val="multilevel"/>
    <w:tmpl w:val="777E7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BD7EB6"/>
    <w:multiLevelType w:val="hybridMultilevel"/>
    <w:tmpl w:val="95008F40"/>
    <w:lvl w:ilvl="0" w:tplc="2FC2825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B4CED"/>
    <w:multiLevelType w:val="hybridMultilevel"/>
    <w:tmpl w:val="D1CAD7E6"/>
    <w:lvl w:ilvl="0" w:tplc="123E5A46">
      <w:start w:val="1"/>
      <w:numFmt w:val="decimal"/>
      <w:lvlText w:val="%1-"/>
      <w:lvlJc w:val="left"/>
      <w:pPr>
        <w:ind w:left="720" w:hanging="360"/>
      </w:pPr>
      <w:rPr>
        <w:rFonts w:hint="default"/>
        <w:color w:val="2D3B4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E2A61"/>
    <w:multiLevelType w:val="hybridMultilevel"/>
    <w:tmpl w:val="0E8094E6"/>
    <w:lvl w:ilvl="0" w:tplc="29060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7809E4"/>
    <w:multiLevelType w:val="hybridMultilevel"/>
    <w:tmpl w:val="96A2690A"/>
    <w:lvl w:ilvl="0" w:tplc="E7400F3A">
      <w:start w:val="1"/>
      <w:numFmt w:val="decimal"/>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118FB"/>
    <w:multiLevelType w:val="hybridMultilevel"/>
    <w:tmpl w:val="63566A90"/>
    <w:lvl w:ilvl="0" w:tplc="7C007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8C1257"/>
    <w:multiLevelType w:val="hybridMultilevel"/>
    <w:tmpl w:val="1974CE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803DE8"/>
    <w:multiLevelType w:val="hybridMultilevel"/>
    <w:tmpl w:val="D38C6004"/>
    <w:lvl w:ilvl="0" w:tplc="E8D0F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96AF1"/>
    <w:multiLevelType w:val="hybridMultilevel"/>
    <w:tmpl w:val="1AEC24DE"/>
    <w:lvl w:ilvl="0" w:tplc="6B2E3C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722"/>
    <w:multiLevelType w:val="hybridMultilevel"/>
    <w:tmpl w:val="307676A6"/>
    <w:lvl w:ilvl="0" w:tplc="05F86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40C40"/>
    <w:multiLevelType w:val="hybridMultilevel"/>
    <w:tmpl w:val="B28A042C"/>
    <w:lvl w:ilvl="0" w:tplc="A5B4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D6472"/>
    <w:multiLevelType w:val="hybridMultilevel"/>
    <w:tmpl w:val="1974C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C1FE2"/>
    <w:multiLevelType w:val="hybridMultilevel"/>
    <w:tmpl w:val="0E12368C"/>
    <w:lvl w:ilvl="0" w:tplc="05840C52">
      <w:start w:val="1"/>
      <w:numFmt w:val="decimal"/>
      <w:lvlText w:val="%1-"/>
      <w:lvlJc w:val="left"/>
      <w:pPr>
        <w:ind w:left="1080" w:hanging="360"/>
      </w:pPr>
      <w:rPr>
        <w:rFonts w:hint="default"/>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450327"/>
    <w:multiLevelType w:val="hybridMultilevel"/>
    <w:tmpl w:val="4036B49E"/>
    <w:lvl w:ilvl="0" w:tplc="6D1064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85CCC"/>
    <w:multiLevelType w:val="hybridMultilevel"/>
    <w:tmpl w:val="5AC4702E"/>
    <w:lvl w:ilvl="0" w:tplc="05B2DBC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9178D"/>
    <w:multiLevelType w:val="hybridMultilevel"/>
    <w:tmpl w:val="0FC2F376"/>
    <w:lvl w:ilvl="0" w:tplc="91F62B0E">
      <w:start w:val="1"/>
      <w:numFmt w:val="decimal"/>
      <w:lvlText w:val="%1-"/>
      <w:lvlJc w:val="left"/>
      <w:pPr>
        <w:ind w:left="720" w:hanging="360"/>
      </w:pPr>
      <w:rPr>
        <w:rFonts w:asciiTheme="minorHAnsi" w:hAnsiTheme="minorHAnsi" w:cstheme="minorBidi" w:hint="default"/>
        <w:b w:val="0"/>
        <w:color w:val="0E101A"/>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66DDF"/>
    <w:multiLevelType w:val="hybridMultilevel"/>
    <w:tmpl w:val="78108648"/>
    <w:lvl w:ilvl="0" w:tplc="66E274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F922CB"/>
    <w:multiLevelType w:val="hybridMultilevel"/>
    <w:tmpl w:val="D32E0870"/>
    <w:lvl w:ilvl="0" w:tplc="8222DF7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9D3772"/>
    <w:multiLevelType w:val="hybridMultilevel"/>
    <w:tmpl w:val="91CA7EDA"/>
    <w:lvl w:ilvl="0" w:tplc="D51AE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8D1550"/>
    <w:multiLevelType w:val="hybridMultilevel"/>
    <w:tmpl w:val="5096F866"/>
    <w:lvl w:ilvl="0" w:tplc="A62C83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AA42B2"/>
    <w:multiLevelType w:val="hybridMultilevel"/>
    <w:tmpl w:val="797AACC6"/>
    <w:lvl w:ilvl="0" w:tplc="50820C4E">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12574E"/>
    <w:multiLevelType w:val="hybridMultilevel"/>
    <w:tmpl w:val="DC067ED2"/>
    <w:lvl w:ilvl="0" w:tplc="8370C166">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B9746E"/>
    <w:multiLevelType w:val="hybridMultilevel"/>
    <w:tmpl w:val="AE9C1742"/>
    <w:lvl w:ilvl="0" w:tplc="4D56632A">
      <w:start w:val="1"/>
      <w:numFmt w:val="decimal"/>
      <w:lvlText w:val="%1-"/>
      <w:lvlJc w:val="left"/>
      <w:pPr>
        <w:ind w:left="720" w:hanging="360"/>
      </w:pPr>
      <w:rPr>
        <w:rFonts w:asciiTheme="majorBidi" w:hAnsiTheme="majorBidi" w:cstheme="maj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047C6"/>
    <w:multiLevelType w:val="hybridMultilevel"/>
    <w:tmpl w:val="55CCF4D8"/>
    <w:lvl w:ilvl="0" w:tplc="85CE9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A786E"/>
    <w:multiLevelType w:val="hybridMultilevel"/>
    <w:tmpl w:val="F5F8BF9C"/>
    <w:lvl w:ilvl="0" w:tplc="26F2752E">
      <w:start w:val="1"/>
      <w:numFmt w:val="decimal"/>
      <w:lvlText w:val="%1-"/>
      <w:lvlJc w:val="left"/>
      <w:pPr>
        <w:ind w:left="1080" w:hanging="360"/>
      </w:pPr>
      <w:rPr>
        <w:rFonts w:asciiTheme="minorHAnsi" w:hAnsiTheme="minorHAnsi" w:cstheme="minorBidi" w:hint="default"/>
        <w:b w:val="0"/>
        <w:i w:val="0"/>
        <w:color w:val="0E101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461B0B"/>
    <w:multiLevelType w:val="hybridMultilevel"/>
    <w:tmpl w:val="5A887CCA"/>
    <w:lvl w:ilvl="0" w:tplc="1E2E37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826D2"/>
    <w:multiLevelType w:val="hybridMultilevel"/>
    <w:tmpl w:val="83863C2A"/>
    <w:lvl w:ilvl="0" w:tplc="98765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B267EE"/>
    <w:multiLevelType w:val="hybridMultilevel"/>
    <w:tmpl w:val="8DCEB0E4"/>
    <w:lvl w:ilvl="0" w:tplc="D4D0E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F02680"/>
    <w:multiLevelType w:val="multilevel"/>
    <w:tmpl w:val="4CA6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D7108B"/>
    <w:multiLevelType w:val="multilevel"/>
    <w:tmpl w:val="D4DA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F1722D"/>
    <w:multiLevelType w:val="hybridMultilevel"/>
    <w:tmpl w:val="095A0350"/>
    <w:lvl w:ilvl="0" w:tplc="C7D24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6F5EB1"/>
    <w:multiLevelType w:val="hybridMultilevel"/>
    <w:tmpl w:val="79D2E536"/>
    <w:lvl w:ilvl="0" w:tplc="88025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645A05"/>
    <w:multiLevelType w:val="hybridMultilevel"/>
    <w:tmpl w:val="A5F06884"/>
    <w:lvl w:ilvl="0" w:tplc="3AF07DAC">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15491"/>
    <w:multiLevelType w:val="multilevel"/>
    <w:tmpl w:val="E982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B2117D"/>
    <w:multiLevelType w:val="hybridMultilevel"/>
    <w:tmpl w:val="438229CE"/>
    <w:lvl w:ilvl="0" w:tplc="71B46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5442054">
    <w:abstractNumId w:val="38"/>
  </w:num>
  <w:num w:numId="2" w16cid:durableId="217327854">
    <w:abstractNumId w:val="17"/>
  </w:num>
  <w:num w:numId="3" w16cid:durableId="771361719">
    <w:abstractNumId w:val="12"/>
  </w:num>
  <w:num w:numId="4" w16cid:durableId="1956060562">
    <w:abstractNumId w:val="5"/>
  </w:num>
  <w:num w:numId="5" w16cid:durableId="1983581182">
    <w:abstractNumId w:val="2"/>
  </w:num>
  <w:num w:numId="6" w16cid:durableId="854420452">
    <w:abstractNumId w:val="6"/>
  </w:num>
  <w:num w:numId="7" w16cid:durableId="911085314">
    <w:abstractNumId w:val="40"/>
  </w:num>
  <w:num w:numId="8" w16cid:durableId="975644289">
    <w:abstractNumId w:val="4"/>
  </w:num>
  <w:num w:numId="9" w16cid:durableId="1649169353">
    <w:abstractNumId w:val="3"/>
  </w:num>
  <w:num w:numId="10" w16cid:durableId="2045128135">
    <w:abstractNumId w:val="28"/>
  </w:num>
  <w:num w:numId="11" w16cid:durableId="1517423252">
    <w:abstractNumId w:val="0"/>
  </w:num>
  <w:num w:numId="12" w16cid:durableId="810832237">
    <w:abstractNumId w:val="22"/>
  </w:num>
  <w:num w:numId="13" w16cid:durableId="471219994">
    <w:abstractNumId w:val="11"/>
  </w:num>
  <w:num w:numId="14" w16cid:durableId="1089933399">
    <w:abstractNumId w:val="24"/>
  </w:num>
  <w:num w:numId="15" w16cid:durableId="904993532">
    <w:abstractNumId w:val="37"/>
  </w:num>
  <w:num w:numId="16" w16cid:durableId="296570522">
    <w:abstractNumId w:val="30"/>
  </w:num>
  <w:num w:numId="17" w16cid:durableId="530993964">
    <w:abstractNumId w:val="14"/>
  </w:num>
  <w:num w:numId="18" w16cid:durableId="1027409808">
    <w:abstractNumId w:val="31"/>
  </w:num>
  <w:num w:numId="19" w16cid:durableId="1269584646">
    <w:abstractNumId w:val="20"/>
  </w:num>
  <w:num w:numId="20" w16cid:durableId="219487354">
    <w:abstractNumId w:val="26"/>
  </w:num>
  <w:num w:numId="21" w16cid:durableId="1887524452">
    <w:abstractNumId w:val="34"/>
  </w:num>
  <w:num w:numId="22" w16cid:durableId="2092460753">
    <w:abstractNumId w:val="13"/>
  </w:num>
  <w:num w:numId="23" w16cid:durableId="1234394923">
    <w:abstractNumId w:val="7"/>
  </w:num>
  <w:num w:numId="24" w16cid:durableId="823202390">
    <w:abstractNumId w:val="42"/>
  </w:num>
  <w:num w:numId="25" w16cid:durableId="1961452699">
    <w:abstractNumId w:val="36"/>
  </w:num>
  <w:num w:numId="26" w16cid:durableId="1130704126">
    <w:abstractNumId w:val="15"/>
  </w:num>
  <w:num w:numId="27" w16cid:durableId="1000888824">
    <w:abstractNumId w:val="44"/>
  </w:num>
  <w:num w:numId="28" w16cid:durableId="1548031906">
    <w:abstractNumId w:val="25"/>
  </w:num>
  <w:num w:numId="29" w16cid:durableId="1597590611">
    <w:abstractNumId w:val="41"/>
  </w:num>
  <w:num w:numId="30" w16cid:durableId="1263416446">
    <w:abstractNumId w:val="19"/>
  </w:num>
  <w:num w:numId="31" w16cid:durableId="1100758929">
    <w:abstractNumId w:val="43"/>
  </w:num>
  <w:num w:numId="32" w16cid:durableId="643895106">
    <w:abstractNumId w:val="39"/>
  </w:num>
  <w:num w:numId="33" w16cid:durableId="1802385854">
    <w:abstractNumId w:val="9"/>
  </w:num>
  <w:num w:numId="34" w16cid:durableId="320622842">
    <w:abstractNumId w:val="29"/>
  </w:num>
  <w:num w:numId="35" w16cid:durableId="666641300">
    <w:abstractNumId w:val="35"/>
  </w:num>
  <w:num w:numId="36" w16cid:durableId="749694774">
    <w:abstractNumId w:val="23"/>
  </w:num>
  <w:num w:numId="37" w16cid:durableId="568268876">
    <w:abstractNumId w:val="27"/>
  </w:num>
  <w:num w:numId="38" w16cid:durableId="805390675">
    <w:abstractNumId w:val="18"/>
  </w:num>
  <w:num w:numId="39" w16cid:durableId="1476216243">
    <w:abstractNumId w:val="32"/>
  </w:num>
  <w:num w:numId="40" w16cid:durableId="1549099903">
    <w:abstractNumId w:val="33"/>
  </w:num>
  <w:num w:numId="41" w16cid:durableId="2133865335">
    <w:abstractNumId w:val="8"/>
  </w:num>
  <w:num w:numId="42" w16cid:durableId="336539370">
    <w:abstractNumId w:val="1"/>
  </w:num>
  <w:num w:numId="43" w16cid:durableId="1354455452">
    <w:abstractNumId w:val="21"/>
  </w:num>
  <w:num w:numId="44" w16cid:durableId="1483891912">
    <w:abstractNumId w:val="16"/>
  </w:num>
  <w:num w:numId="45" w16cid:durableId="535847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57"/>
    <w:rsid w:val="000008D2"/>
    <w:rsid w:val="0000183D"/>
    <w:rsid w:val="000034F0"/>
    <w:rsid w:val="000054A8"/>
    <w:rsid w:val="00006E22"/>
    <w:rsid w:val="00007156"/>
    <w:rsid w:val="00015CC6"/>
    <w:rsid w:val="000244FC"/>
    <w:rsid w:val="000307EE"/>
    <w:rsid w:val="00032F10"/>
    <w:rsid w:val="00033A6A"/>
    <w:rsid w:val="00040AA8"/>
    <w:rsid w:val="00043818"/>
    <w:rsid w:val="00045A17"/>
    <w:rsid w:val="00052049"/>
    <w:rsid w:val="0005448E"/>
    <w:rsid w:val="000548AD"/>
    <w:rsid w:val="000565ED"/>
    <w:rsid w:val="0006378D"/>
    <w:rsid w:val="000650D3"/>
    <w:rsid w:val="0007362F"/>
    <w:rsid w:val="00074CB4"/>
    <w:rsid w:val="00075D5A"/>
    <w:rsid w:val="00081522"/>
    <w:rsid w:val="00082414"/>
    <w:rsid w:val="0008361E"/>
    <w:rsid w:val="00083BA6"/>
    <w:rsid w:val="00087E06"/>
    <w:rsid w:val="00090A1C"/>
    <w:rsid w:val="0009269F"/>
    <w:rsid w:val="00095B99"/>
    <w:rsid w:val="00096EC5"/>
    <w:rsid w:val="000A2117"/>
    <w:rsid w:val="000A32C3"/>
    <w:rsid w:val="000A5740"/>
    <w:rsid w:val="000B1452"/>
    <w:rsid w:val="000B677B"/>
    <w:rsid w:val="000B7C6D"/>
    <w:rsid w:val="000C7479"/>
    <w:rsid w:val="000D1300"/>
    <w:rsid w:val="000D24F3"/>
    <w:rsid w:val="000D2A09"/>
    <w:rsid w:val="000D3825"/>
    <w:rsid w:val="000D4557"/>
    <w:rsid w:val="000E2018"/>
    <w:rsid w:val="000E25B1"/>
    <w:rsid w:val="000F0C7B"/>
    <w:rsid w:val="000F1BBA"/>
    <w:rsid w:val="000F3948"/>
    <w:rsid w:val="000F5CE4"/>
    <w:rsid w:val="00101915"/>
    <w:rsid w:val="00107145"/>
    <w:rsid w:val="0011056D"/>
    <w:rsid w:val="0011563E"/>
    <w:rsid w:val="001200FA"/>
    <w:rsid w:val="001238EE"/>
    <w:rsid w:val="001261C2"/>
    <w:rsid w:val="00127A3C"/>
    <w:rsid w:val="00132FD5"/>
    <w:rsid w:val="00146587"/>
    <w:rsid w:val="0015281E"/>
    <w:rsid w:val="0015582E"/>
    <w:rsid w:val="00157DDB"/>
    <w:rsid w:val="00157EBC"/>
    <w:rsid w:val="00160951"/>
    <w:rsid w:val="001634AB"/>
    <w:rsid w:val="00165FD6"/>
    <w:rsid w:val="00167257"/>
    <w:rsid w:val="001742E0"/>
    <w:rsid w:val="001766C5"/>
    <w:rsid w:val="00181277"/>
    <w:rsid w:val="00182F22"/>
    <w:rsid w:val="00186986"/>
    <w:rsid w:val="00190A66"/>
    <w:rsid w:val="00191B97"/>
    <w:rsid w:val="00196074"/>
    <w:rsid w:val="00196FBD"/>
    <w:rsid w:val="001A01EF"/>
    <w:rsid w:val="001A1F32"/>
    <w:rsid w:val="001A2F66"/>
    <w:rsid w:val="001B182E"/>
    <w:rsid w:val="001B1E7F"/>
    <w:rsid w:val="001B2BAD"/>
    <w:rsid w:val="001B35E6"/>
    <w:rsid w:val="001B4F1B"/>
    <w:rsid w:val="001B64EE"/>
    <w:rsid w:val="001B66FD"/>
    <w:rsid w:val="001B7A77"/>
    <w:rsid w:val="001C493A"/>
    <w:rsid w:val="001C5012"/>
    <w:rsid w:val="001D0C31"/>
    <w:rsid w:val="001D79A7"/>
    <w:rsid w:val="001E17AC"/>
    <w:rsid w:val="001F51B3"/>
    <w:rsid w:val="001F70D2"/>
    <w:rsid w:val="00203B6D"/>
    <w:rsid w:val="00212540"/>
    <w:rsid w:val="0021482C"/>
    <w:rsid w:val="0021514E"/>
    <w:rsid w:val="00217FA2"/>
    <w:rsid w:val="00224191"/>
    <w:rsid w:val="00230686"/>
    <w:rsid w:val="00232981"/>
    <w:rsid w:val="00233773"/>
    <w:rsid w:val="002339D1"/>
    <w:rsid w:val="00236626"/>
    <w:rsid w:val="00240A67"/>
    <w:rsid w:val="00242DA1"/>
    <w:rsid w:val="00245711"/>
    <w:rsid w:val="002472EE"/>
    <w:rsid w:val="00247F78"/>
    <w:rsid w:val="0025288D"/>
    <w:rsid w:val="0025614D"/>
    <w:rsid w:val="002610E0"/>
    <w:rsid w:val="00261FCE"/>
    <w:rsid w:val="00264A78"/>
    <w:rsid w:val="002737E1"/>
    <w:rsid w:val="00277DE4"/>
    <w:rsid w:val="00281225"/>
    <w:rsid w:val="00281575"/>
    <w:rsid w:val="002826EE"/>
    <w:rsid w:val="00284B59"/>
    <w:rsid w:val="00286EF7"/>
    <w:rsid w:val="00287B91"/>
    <w:rsid w:val="00293354"/>
    <w:rsid w:val="00293EA4"/>
    <w:rsid w:val="0029425E"/>
    <w:rsid w:val="00294A72"/>
    <w:rsid w:val="002955BF"/>
    <w:rsid w:val="00297417"/>
    <w:rsid w:val="002A4DD8"/>
    <w:rsid w:val="002A5B41"/>
    <w:rsid w:val="002A602A"/>
    <w:rsid w:val="002A6226"/>
    <w:rsid w:val="002A6FB5"/>
    <w:rsid w:val="002B20E9"/>
    <w:rsid w:val="002B3954"/>
    <w:rsid w:val="002B6091"/>
    <w:rsid w:val="002B6FB7"/>
    <w:rsid w:val="002C04E3"/>
    <w:rsid w:val="002C1EE0"/>
    <w:rsid w:val="002D210E"/>
    <w:rsid w:val="002D26AC"/>
    <w:rsid w:val="002D3CE1"/>
    <w:rsid w:val="002D497F"/>
    <w:rsid w:val="002D7A45"/>
    <w:rsid w:val="002E3AF0"/>
    <w:rsid w:val="002E423E"/>
    <w:rsid w:val="002E7A07"/>
    <w:rsid w:val="002F02FD"/>
    <w:rsid w:val="002F0649"/>
    <w:rsid w:val="002F1696"/>
    <w:rsid w:val="002F30ED"/>
    <w:rsid w:val="002F3E23"/>
    <w:rsid w:val="002F5277"/>
    <w:rsid w:val="003011B4"/>
    <w:rsid w:val="00302DC0"/>
    <w:rsid w:val="00303049"/>
    <w:rsid w:val="003067D3"/>
    <w:rsid w:val="00314293"/>
    <w:rsid w:val="00314583"/>
    <w:rsid w:val="00317A27"/>
    <w:rsid w:val="003242A8"/>
    <w:rsid w:val="00331EDB"/>
    <w:rsid w:val="003324E9"/>
    <w:rsid w:val="00343123"/>
    <w:rsid w:val="00343F35"/>
    <w:rsid w:val="0034421F"/>
    <w:rsid w:val="00346A9D"/>
    <w:rsid w:val="00346D14"/>
    <w:rsid w:val="00352D28"/>
    <w:rsid w:val="0035459C"/>
    <w:rsid w:val="003615F1"/>
    <w:rsid w:val="00363319"/>
    <w:rsid w:val="00363F78"/>
    <w:rsid w:val="00365D8D"/>
    <w:rsid w:val="00373048"/>
    <w:rsid w:val="0037485F"/>
    <w:rsid w:val="003766DB"/>
    <w:rsid w:val="003818E1"/>
    <w:rsid w:val="003827EB"/>
    <w:rsid w:val="00385D78"/>
    <w:rsid w:val="0038797D"/>
    <w:rsid w:val="00390E22"/>
    <w:rsid w:val="00395391"/>
    <w:rsid w:val="00396511"/>
    <w:rsid w:val="003A1A44"/>
    <w:rsid w:val="003A3961"/>
    <w:rsid w:val="003A482F"/>
    <w:rsid w:val="003A4F51"/>
    <w:rsid w:val="003A505F"/>
    <w:rsid w:val="003A52D1"/>
    <w:rsid w:val="003A7210"/>
    <w:rsid w:val="003B07FF"/>
    <w:rsid w:val="003B2807"/>
    <w:rsid w:val="003B4F6C"/>
    <w:rsid w:val="003B7051"/>
    <w:rsid w:val="003B7E2F"/>
    <w:rsid w:val="003C0DF8"/>
    <w:rsid w:val="003C460B"/>
    <w:rsid w:val="003C5947"/>
    <w:rsid w:val="003D102B"/>
    <w:rsid w:val="003D7872"/>
    <w:rsid w:val="003D7CF3"/>
    <w:rsid w:val="003D7FA4"/>
    <w:rsid w:val="003E315D"/>
    <w:rsid w:val="003E4932"/>
    <w:rsid w:val="003E5711"/>
    <w:rsid w:val="003F2432"/>
    <w:rsid w:val="003F4BE0"/>
    <w:rsid w:val="003F50CD"/>
    <w:rsid w:val="003F5844"/>
    <w:rsid w:val="003F6149"/>
    <w:rsid w:val="003F78BC"/>
    <w:rsid w:val="003F7911"/>
    <w:rsid w:val="003F7FD4"/>
    <w:rsid w:val="0040023C"/>
    <w:rsid w:val="00402474"/>
    <w:rsid w:val="00424BE9"/>
    <w:rsid w:val="00424EF0"/>
    <w:rsid w:val="00433A18"/>
    <w:rsid w:val="00435307"/>
    <w:rsid w:val="004354A6"/>
    <w:rsid w:val="00436877"/>
    <w:rsid w:val="00442D67"/>
    <w:rsid w:val="0044676B"/>
    <w:rsid w:val="00450D85"/>
    <w:rsid w:val="00452D2E"/>
    <w:rsid w:val="0046053D"/>
    <w:rsid w:val="00462F8D"/>
    <w:rsid w:val="004644D5"/>
    <w:rsid w:val="00470585"/>
    <w:rsid w:val="00471CB4"/>
    <w:rsid w:val="0048087C"/>
    <w:rsid w:val="00483D28"/>
    <w:rsid w:val="00484CC7"/>
    <w:rsid w:val="00485D2F"/>
    <w:rsid w:val="00486826"/>
    <w:rsid w:val="004921E1"/>
    <w:rsid w:val="00495C12"/>
    <w:rsid w:val="004A16D2"/>
    <w:rsid w:val="004A17DB"/>
    <w:rsid w:val="004A1B21"/>
    <w:rsid w:val="004A3FBB"/>
    <w:rsid w:val="004A4704"/>
    <w:rsid w:val="004A7CEB"/>
    <w:rsid w:val="004A7E4E"/>
    <w:rsid w:val="004B262B"/>
    <w:rsid w:val="004C462A"/>
    <w:rsid w:val="004C481C"/>
    <w:rsid w:val="004C4868"/>
    <w:rsid w:val="004C4E21"/>
    <w:rsid w:val="004C55E0"/>
    <w:rsid w:val="004C5DA3"/>
    <w:rsid w:val="004C66C8"/>
    <w:rsid w:val="004C6E83"/>
    <w:rsid w:val="004D27B1"/>
    <w:rsid w:val="004D3358"/>
    <w:rsid w:val="004D519B"/>
    <w:rsid w:val="004D6EB0"/>
    <w:rsid w:val="004E1DE5"/>
    <w:rsid w:val="004E2202"/>
    <w:rsid w:val="004E30F4"/>
    <w:rsid w:val="004E5F73"/>
    <w:rsid w:val="004E5FB9"/>
    <w:rsid w:val="004E680B"/>
    <w:rsid w:val="004E6D31"/>
    <w:rsid w:val="004F22A6"/>
    <w:rsid w:val="004F3954"/>
    <w:rsid w:val="00502732"/>
    <w:rsid w:val="00504D1F"/>
    <w:rsid w:val="00504D5A"/>
    <w:rsid w:val="00510222"/>
    <w:rsid w:val="005108B0"/>
    <w:rsid w:val="00515348"/>
    <w:rsid w:val="00515B44"/>
    <w:rsid w:val="00516C4D"/>
    <w:rsid w:val="00516CF0"/>
    <w:rsid w:val="005257AC"/>
    <w:rsid w:val="0052698C"/>
    <w:rsid w:val="00527B65"/>
    <w:rsid w:val="005317B8"/>
    <w:rsid w:val="00535086"/>
    <w:rsid w:val="00542279"/>
    <w:rsid w:val="0054354C"/>
    <w:rsid w:val="00544AED"/>
    <w:rsid w:val="0054725A"/>
    <w:rsid w:val="005473C7"/>
    <w:rsid w:val="0055006F"/>
    <w:rsid w:val="00552F4D"/>
    <w:rsid w:val="0056556B"/>
    <w:rsid w:val="00566095"/>
    <w:rsid w:val="00570B35"/>
    <w:rsid w:val="00573DBE"/>
    <w:rsid w:val="00574D69"/>
    <w:rsid w:val="0057761D"/>
    <w:rsid w:val="00577A85"/>
    <w:rsid w:val="00577F2E"/>
    <w:rsid w:val="00581656"/>
    <w:rsid w:val="00582F9A"/>
    <w:rsid w:val="00586982"/>
    <w:rsid w:val="00594818"/>
    <w:rsid w:val="0059508C"/>
    <w:rsid w:val="00596361"/>
    <w:rsid w:val="005B13C5"/>
    <w:rsid w:val="005B2317"/>
    <w:rsid w:val="005C0068"/>
    <w:rsid w:val="005C0F41"/>
    <w:rsid w:val="005C386E"/>
    <w:rsid w:val="005C4374"/>
    <w:rsid w:val="005C4A67"/>
    <w:rsid w:val="005C7CD0"/>
    <w:rsid w:val="005D0ABB"/>
    <w:rsid w:val="005D70B2"/>
    <w:rsid w:val="005E0EB2"/>
    <w:rsid w:val="005E151C"/>
    <w:rsid w:val="005E2E51"/>
    <w:rsid w:val="005F114B"/>
    <w:rsid w:val="005F27D4"/>
    <w:rsid w:val="005F2E47"/>
    <w:rsid w:val="005F4F57"/>
    <w:rsid w:val="006003B4"/>
    <w:rsid w:val="00600F08"/>
    <w:rsid w:val="006012ED"/>
    <w:rsid w:val="0060217F"/>
    <w:rsid w:val="0060430B"/>
    <w:rsid w:val="0060528D"/>
    <w:rsid w:val="0060558D"/>
    <w:rsid w:val="00605C2F"/>
    <w:rsid w:val="006113E8"/>
    <w:rsid w:val="00615276"/>
    <w:rsid w:val="006205B1"/>
    <w:rsid w:val="006228F9"/>
    <w:rsid w:val="006236BF"/>
    <w:rsid w:val="00626AB0"/>
    <w:rsid w:val="006311DD"/>
    <w:rsid w:val="00632B18"/>
    <w:rsid w:val="006345DC"/>
    <w:rsid w:val="006406D7"/>
    <w:rsid w:val="0064128E"/>
    <w:rsid w:val="00644B3B"/>
    <w:rsid w:val="00647736"/>
    <w:rsid w:val="00647B6C"/>
    <w:rsid w:val="006502EE"/>
    <w:rsid w:val="00650DC3"/>
    <w:rsid w:val="0065106C"/>
    <w:rsid w:val="00653562"/>
    <w:rsid w:val="00654BC4"/>
    <w:rsid w:val="006601CF"/>
    <w:rsid w:val="00664C56"/>
    <w:rsid w:val="00667785"/>
    <w:rsid w:val="00667B67"/>
    <w:rsid w:val="00670F41"/>
    <w:rsid w:val="006729F9"/>
    <w:rsid w:val="00677E76"/>
    <w:rsid w:val="00681507"/>
    <w:rsid w:val="00681ADD"/>
    <w:rsid w:val="006828B9"/>
    <w:rsid w:val="00685C84"/>
    <w:rsid w:val="006871F0"/>
    <w:rsid w:val="00690426"/>
    <w:rsid w:val="006970AC"/>
    <w:rsid w:val="006A2FFF"/>
    <w:rsid w:val="006A401F"/>
    <w:rsid w:val="006A548A"/>
    <w:rsid w:val="006A5FC5"/>
    <w:rsid w:val="006B089D"/>
    <w:rsid w:val="006B1BBE"/>
    <w:rsid w:val="006B398C"/>
    <w:rsid w:val="006C1FC3"/>
    <w:rsid w:val="006C296A"/>
    <w:rsid w:val="006C61AE"/>
    <w:rsid w:val="006D20D8"/>
    <w:rsid w:val="006D678E"/>
    <w:rsid w:val="006D6F3F"/>
    <w:rsid w:val="006E2ECB"/>
    <w:rsid w:val="007015D1"/>
    <w:rsid w:val="00702600"/>
    <w:rsid w:val="00702AA9"/>
    <w:rsid w:val="00703D9E"/>
    <w:rsid w:val="0070551D"/>
    <w:rsid w:val="00705C09"/>
    <w:rsid w:val="00712B8A"/>
    <w:rsid w:val="00715B78"/>
    <w:rsid w:val="0071747A"/>
    <w:rsid w:val="00721687"/>
    <w:rsid w:val="00733E29"/>
    <w:rsid w:val="007351DE"/>
    <w:rsid w:val="00736BE4"/>
    <w:rsid w:val="00736C43"/>
    <w:rsid w:val="00742EDE"/>
    <w:rsid w:val="00743480"/>
    <w:rsid w:val="0075208F"/>
    <w:rsid w:val="00752AF7"/>
    <w:rsid w:val="0075403C"/>
    <w:rsid w:val="00756045"/>
    <w:rsid w:val="00765B8D"/>
    <w:rsid w:val="007664F8"/>
    <w:rsid w:val="00770294"/>
    <w:rsid w:val="00770480"/>
    <w:rsid w:val="00771B0E"/>
    <w:rsid w:val="007733D1"/>
    <w:rsid w:val="007735D1"/>
    <w:rsid w:val="00773D57"/>
    <w:rsid w:val="007762DB"/>
    <w:rsid w:val="00780639"/>
    <w:rsid w:val="00780F96"/>
    <w:rsid w:val="00781A98"/>
    <w:rsid w:val="00783DF7"/>
    <w:rsid w:val="00784308"/>
    <w:rsid w:val="0078662B"/>
    <w:rsid w:val="00792209"/>
    <w:rsid w:val="0079505E"/>
    <w:rsid w:val="007A1EB6"/>
    <w:rsid w:val="007A4C59"/>
    <w:rsid w:val="007A6A49"/>
    <w:rsid w:val="007A6F12"/>
    <w:rsid w:val="007B151D"/>
    <w:rsid w:val="007B15B2"/>
    <w:rsid w:val="007B3AE1"/>
    <w:rsid w:val="007B6CC8"/>
    <w:rsid w:val="007C09DC"/>
    <w:rsid w:val="007C3CF6"/>
    <w:rsid w:val="007C5C27"/>
    <w:rsid w:val="007D02BD"/>
    <w:rsid w:val="007D2530"/>
    <w:rsid w:val="007D37DA"/>
    <w:rsid w:val="007D3D96"/>
    <w:rsid w:val="007D6BEF"/>
    <w:rsid w:val="007D704B"/>
    <w:rsid w:val="007E5470"/>
    <w:rsid w:val="007E599A"/>
    <w:rsid w:val="007E5E3B"/>
    <w:rsid w:val="007F265C"/>
    <w:rsid w:val="007F2797"/>
    <w:rsid w:val="007F36DB"/>
    <w:rsid w:val="008027D7"/>
    <w:rsid w:val="00804199"/>
    <w:rsid w:val="008048C8"/>
    <w:rsid w:val="008124D8"/>
    <w:rsid w:val="00813322"/>
    <w:rsid w:val="0082051D"/>
    <w:rsid w:val="008220C8"/>
    <w:rsid w:val="00824CF3"/>
    <w:rsid w:val="00826BD5"/>
    <w:rsid w:val="0083231D"/>
    <w:rsid w:val="00832AC9"/>
    <w:rsid w:val="00832B9F"/>
    <w:rsid w:val="008330B8"/>
    <w:rsid w:val="00837A09"/>
    <w:rsid w:val="00844DBF"/>
    <w:rsid w:val="00850C41"/>
    <w:rsid w:val="00851454"/>
    <w:rsid w:val="008538BC"/>
    <w:rsid w:val="00855EEA"/>
    <w:rsid w:val="00857C99"/>
    <w:rsid w:val="00865F0E"/>
    <w:rsid w:val="008706D8"/>
    <w:rsid w:val="00872F4E"/>
    <w:rsid w:val="0087442A"/>
    <w:rsid w:val="00875B79"/>
    <w:rsid w:val="00880661"/>
    <w:rsid w:val="00884128"/>
    <w:rsid w:val="00894704"/>
    <w:rsid w:val="008962D0"/>
    <w:rsid w:val="008A51FC"/>
    <w:rsid w:val="008A7D04"/>
    <w:rsid w:val="008B0AF5"/>
    <w:rsid w:val="008B1F91"/>
    <w:rsid w:val="008B3E6C"/>
    <w:rsid w:val="008B5D6F"/>
    <w:rsid w:val="008B641E"/>
    <w:rsid w:val="008C0B96"/>
    <w:rsid w:val="008C15B6"/>
    <w:rsid w:val="008C3E42"/>
    <w:rsid w:val="008D09B6"/>
    <w:rsid w:val="008D1B67"/>
    <w:rsid w:val="008D1E60"/>
    <w:rsid w:val="008E398D"/>
    <w:rsid w:val="008E55BB"/>
    <w:rsid w:val="008E7EE1"/>
    <w:rsid w:val="008F270A"/>
    <w:rsid w:val="008F2DAF"/>
    <w:rsid w:val="008F6648"/>
    <w:rsid w:val="009014D0"/>
    <w:rsid w:val="00901A4D"/>
    <w:rsid w:val="00902F50"/>
    <w:rsid w:val="00904322"/>
    <w:rsid w:val="00912709"/>
    <w:rsid w:val="0091661B"/>
    <w:rsid w:val="0092095E"/>
    <w:rsid w:val="00924282"/>
    <w:rsid w:val="00930403"/>
    <w:rsid w:val="00930953"/>
    <w:rsid w:val="00930E73"/>
    <w:rsid w:val="00931F8C"/>
    <w:rsid w:val="00932C54"/>
    <w:rsid w:val="00933EFD"/>
    <w:rsid w:val="00934006"/>
    <w:rsid w:val="00937F0E"/>
    <w:rsid w:val="00940120"/>
    <w:rsid w:val="009401AE"/>
    <w:rsid w:val="00942471"/>
    <w:rsid w:val="0094378A"/>
    <w:rsid w:val="009515A0"/>
    <w:rsid w:val="00956102"/>
    <w:rsid w:val="009640F6"/>
    <w:rsid w:val="0097544D"/>
    <w:rsid w:val="00976031"/>
    <w:rsid w:val="00976FBF"/>
    <w:rsid w:val="0098612A"/>
    <w:rsid w:val="00992AB4"/>
    <w:rsid w:val="009A48C4"/>
    <w:rsid w:val="009B27ED"/>
    <w:rsid w:val="009B3051"/>
    <w:rsid w:val="009C0972"/>
    <w:rsid w:val="009C1670"/>
    <w:rsid w:val="009C6E4A"/>
    <w:rsid w:val="009D0CF9"/>
    <w:rsid w:val="009D1E6B"/>
    <w:rsid w:val="009D4C15"/>
    <w:rsid w:val="009D646B"/>
    <w:rsid w:val="009D6F74"/>
    <w:rsid w:val="009E08DF"/>
    <w:rsid w:val="009E3FEE"/>
    <w:rsid w:val="009E459B"/>
    <w:rsid w:val="009E4EFF"/>
    <w:rsid w:val="009E6B37"/>
    <w:rsid w:val="009F16E0"/>
    <w:rsid w:val="009F25EA"/>
    <w:rsid w:val="009F3D74"/>
    <w:rsid w:val="009F48A7"/>
    <w:rsid w:val="009F4E0F"/>
    <w:rsid w:val="009F6E95"/>
    <w:rsid w:val="009F72E2"/>
    <w:rsid w:val="00A0093B"/>
    <w:rsid w:val="00A01722"/>
    <w:rsid w:val="00A02BA4"/>
    <w:rsid w:val="00A0300E"/>
    <w:rsid w:val="00A07D2D"/>
    <w:rsid w:val="00A13F90"/>
    <w:rsid w:val="00A1488C"/>
    <w:rsid w:val="00A15EA8"/>
    <w:rsid w:val="00A200D8"/>
    <w:rsid w:val="00A23D93"/>
    <w:rsid w:val="00A253FB"/>
    <w:rsid w:val="00A27D53"/>
    <w:rsid w:val="00A348E6"/>
    <w:rsid w:val="00A34CEB"/>
    <w:rsid w:val="00A35538"/>
    <w:rsid w:val="00A35D87"/>
    <w:rsid w:val="00A3652C"/>
    <w:rsid w:val="00A40400"/>
    <w:rsid w:val="00A40723"/>
    <w:rsid w:val="00A4260C"/>
    <w:rsid w:val="00A45DE2"/>
    <w:rsid w:val="00A46FD6"/>
    <w:rsid w:val="00A47B72"/>
    <w:rsid w:val="00A51435"/>
    <w:rsid w:val="00A51B57"/>
    <w:rsid w:val="00A53D2F"/>
    <w:rsid w:val="00A54D10"/>
    <w:rsid w:val="00A550D9"/>
    <w:rsid w:val="00A571F5"/>
    <w:rsid w:val="00A57F43"/>
    <w:rsid w:val="00A62CE8"/>
    <w:rsid w:val="00A64A14"/>
    <w:rsid w:val="00A6541A"/>
    <w:rsid w:val="00A65533"/>
    <w:rsid w:val="00A6703C"/>
    <w:rsid w:val="00A70AF2"/>
    <w:rsid w:val="00A7126D"/>
    <w:rsid w:val="00A71A23"/>
    <w:rsid w:val="00A72CB3"/>
    <w:rsid w:val="00A7390D"/>
    <w:rsid w:val="00A75D68"/>
    <w:rsid w:val="00A76FB9"/>
    <w:rsid w:val="00A802F3"/>
    <w:rsid w:val="00A805EC"/>
    <w:rsid w:val="00A85576"/>
    <w:rsid w:val="00A90ABB"/>
    <w:rsid w:val="00A93ECB"/>
    <w:rsid w:val="00A96A61"/>
    <w:rsid w:val="00A9701D"/>
    <w:rsid w:val="00AA6EDD"/>
    <w:rsid w:val="00AB1F03"/>
    <w:rsid w:val="00AB2F0E"/>
    <w:rsid w:val="00AB7A68"/>
    <w:rsid w:val="00AB7D4E"/>
    <w:rsid w:val="00AC38EB"/>
    <w:rsid w:val="00AC5668"/>
    <w:rsid w:val="00AC570F"/>
    <w:rsid w:val="00AC5BAC"/>
    <w:rsid w:val="00AC5BCA"/>
    <w:rsid w:val="00AC7F44"/>
    <w:rsid w:val="00AD33D8"/>
    <w:rsid w:val="00AD5A33"/>
    <w:rsid w:val="00AE0E81"/>
    <w:rsid w:val="00AE0F77"/>
    <w:rsid w:val="00AE32AA"/>
    <w:rsid w:val="00AE43FA"/>
    <w:rsid w:val="00AE665C"/>
    <w:rsid w:val="00AF4CAE"/>
    <w:rsid w:val="00AF6418"/>
    <w:rsid w:val="00B003C5"/>
    <w:rsid w:val="00B029FA"/>
    <w:rsid w:val="00B10789"/>
    <w:rsid w:val="00B11F4F"/>
    <w:rsid w:val="00B13DAD"/>
    <w:rsid w:val="00B300D5"/>
    <w:rsid w:val="00B31108"/>
    <w:rsid w:val="00B34E5F"/>
    <w:rsid w:val="00B36351"/>
    <w:rsid w:val="00B36D30"/>
    <w:rsid w:val="00B4064D"/>
    <w:rsid w:val="00B435B0"/>
    <w:rsid w:val="00B450FA"/>
    <w:rsid w:val="00B462F1"/>
    <w:rsid w:val="00B50B71"/>
    <w:rsid w:val="00B51621"/>
    <w:rsid w:val="00B5610F"/>
    <w:rsid w:val="00B5624A"/>
    <w:rsid w:val="00B6137B"/>
    <w:rsid w:val="00B63E10"/>
    <w:rsid w:val="00B6627D"/>
    <w:rsid w:val="00B749B1"/>
    <w:rsid w:val="00B753AE"/>
    <w:rsid w:val="00B8046C"/>
    <w:rsid w:val="00B916FB"/>
    <w:rsid w:val="00B924C9"/>
    <w:rsid w:val="00B95455"/>
    <w:rsid w:val="00BA3A04"/>
    <w:rsid w:val="00BA5CD4"/>
    <w:rsid w:val="00BA75F8"/>
    <w:rsid w:val="00BB3555"/>
    <w:rsid w:val="00BB751E"/>
    <w:rsid w:val="00BB7D77"/>
    <w:rsid w:val="00BC46D2"/>
    <w:rsid w:val="00BC4E02"/>
    <w:rsid w:val="00BC4F12"/>
    <w:rsid w:val="00BC51BD"/>
    <w:rsid w:val="00BC5E85"/>
    <w:rsid w:val="00BD375B"/>
    <w:rsid w:val="00BD3DC7"/>
    <w:rsid w:val="00BD4A63"/>
    <w:rsid w:val="00BD6E40"/>
    <w:rsid w:val="00BE14A7"/>
    <w:rsid w:val="00BE23BA"/>
    <w:rsid w:val="00BE56D4"/>
    <w:rsid w:val="00BF259D"/>
    <w:rsid w:val="00BF2917"/>
    <w:rsid w:val="00BF3F84"/>
    <w:rsid w:val="00C03530"/>
    <w:rsid w:val="00C05404"/>
    <w:rsid w:val="00C05778"/>
    <w:rsid w:val="00C059D7"/>
    <w:rsid w:val="00C12A40"/>
    <w:rsid w:val="00C13E23"/>
    <w:rsid w:val="00C21F0B"/>
    <w:rsid w:val="00C22CC1"/>
    <w:rsid w:val="00C2336B"/>
    <w:rsid w:val="00C27B34"/>
    <w:rsid w:val="00C313A9"/>
    <w:rsid w:val="00C32A34"/>
    <w:rsid w:val="00C34958"/>
    <w:rsid w:val="00C41679"/>
    <w:rsid w:val="00C43E0E"/>
    <w:rsid w:val="00C47A56"/>
    <w:rsid w:val="00C51134"/>
    <w:rsid w:val="00C52157"/>
    <w:rsid w:val="00C54750"/>
    <w:rsid w:val="00C623F3"/>
    <w:rsid w:val="00C63CDB"/>
    <w:rsid w:val="00C66283"/>
    <w:rsid w:val="00C66DC2"/>
    <w:rsid w:val="00C723AC"/>
    <w:rsid w:val="00C7379F"/>
    <w:rsid w:val="00C74DF7"/>
    <w:rsid w:val="00C758BA"/>
    <w:rsid w:val="00C75AC9"/>
    <w:rsid w:val="00C77960"/>
    <w:rsid w:val="00C83C47"/>
    <w:rsid w:val="00C84B7D"/>
    <w:rsid w:val="00C933FB"/>
    <w:rsid w:val="00C95A21"/>
    <w:rsid w:val="00C96BCC"/>
    <w:rsid w:val="00CA0285"/>
    <w:rsid w:val="00CA3996"/>
    <w:rsid w:val="00CB4EDB"/>
    <w:rsid w:val="00CB6063"/>
    <w:rsid w:val="00CB6D86"/>
    <w:rsid w:val="00CC0E65"/>
    <w:rsid w:val="00CC385C"/>
    <w:rsid w:val="00CC452A"/>
    <w:rsid w:val="00CC7E2D"/>
    <w:rsid w:val="00CD21F0"/>
    <w:rsid w:val="00CD73A4"/>
    <w:rsid w:val="00CD7692"/>
    <w:rsid w:val="00CD7D17"/>
    <w:rsid w:val="00CE35CF"/>
    <w:rsid w:val="00CF0407"/>
    <w:rsid w:val="00CF36FB"/>
    <w:rsid w:val="00CF3A5F"/>
    <w:rsid w:val="00CF411D"/>
    <w:rsid w:val="00CF57C2"/>
    <w:rsid w:val="00CF610D"/>
    <w:rsid w:val="00D01207"/>
    <w:rsid w:val="00D030AC"/>
    <w:rsid w:val="00D0763A"/>
    <w:rsid w:val="00D1178C"/>
    <w:rsid w:val="00D12B00"/>
    <w:rsid w:val="00D160D9"/>
    <w:rsid w:val="00D209E5"/>
    <w:rsid w:val="00D22197"/>
    <w:rsid w:val="00D23D77"/>
    <w:rsid w:val="00D24E87"/>
    <w:rsid w:val="00D2508B"/>
    <w:rsid w:val="00D253F7"/>
    <w:rsid w:val="00D260EC"/>
    <w:rsid w:val="00D329A5"/>
    <w:rsid w:val="00D335EF"/>
    <w:rsid w:val="00D345CC"/>
    <w:rsid w:val="00D35111"/>
    <w:rsid w:val="00D3532B"/>
    <w:rsid w:val="00D363BF"/>
    <w:rsid w:val="00D4059C"/>
    <w:rsid w:val="00D449E7"/>
    <w:rsid w:val="00D44D76"/>
    <w:rsid w:val="00D50A66"/>
    <w:rsid w:val="00D524E2"/>
    <w:rsid w:val="00D55D3F"/>
    <w:rsid w:val="00D5617F"/>
    <w:rsid w:val="00D565B5"/>
    <w:rsid w:val="00D61469"/>
    <w:rsid w:val="00D626A2"/>
    <w:rsid w:val="00D62F95"/>
    <w:rsid w:val="00D63BA3"/>
    <w:rsid w:val="00D72B9F"/>
    <w:rsid w:val="00D7471C"/>
    <w:rsid w:val="00D7663B"/>
    <w:rsid w:val="00D76B15"/>
    <w:rsid w:val="00D8185A"/>
    <w:rsid w:val="00D8372A"/>
    <w:rsid w:val="00D84A9C"/>
    <w:rsid w:val="00D84E43"/>
    <w:rsid w:val="00D851F6"/>
    <w:rsid w:val="00D85CA6"/>
    <w:rsid w:val="00D86628"/>
    <w:rsid w:val="00D95D69"/>
    <w:rsid w:val="00D97B1D"/>
    <w:rsid w:val="00D97EB6"/>
    <w:rsid w:val="00DA10E0"/>
    <w:rsid w:val="00DA375C"/>
    <w:rsid w:val="00DB2D2B"/>
    <w:rsid w:val="00DB675C"/>
    <w:rsid w:val="00DB7343"/>
    <w:rsid w:val="00DC18D2"/>
    <w:rsid w:val="00DC4ED7"/>
    <w:rsid w:val="00DD721A"/>
    <w:rsid w:val="00DE0285"/>
    <w:rsid w:val="00DE1D4A"/>
    <w:rsid w:val="00DE6F00"/>
    <w:rsid w:val="00DF2891"/>
    <w:rsid w:val="00DF36F1"/>
    <w:rsid w:val="00DF3774"/>
    <w:rsid w:val="00DF5BC0"/>
    <w:rsid w:val="00DF630D"/>
    <w:rsid w:val="00E00C3A"/>
    <w:rsid w:val="00E02EA5"/>
    <w:rsid w:val="00E03823"/>
    <w:rsid w:val="00E04862"/>
    <w:rsid w:val="00E05204"/>
    <w:rsid w:val="00E07304"/>
    <w:rsid w:val="00E078B3"/>
    <w:rsid w:val="00E1007C"/>
    <w:rsid w:val="00E1052E"/>
    <w:rsid w:val="00E10710"/>
    <w:rsid w:val="00E11AD6"/>
    <w:rsid w:val="00E130F9"/>
    <w:rsid w:val="00E14725"/>
    <w:rsid w:val="00E16E02"/>
    <w:rsid w:val="00E22A78"/>
    <w:rsid w:val="00E2326D"/>
    <w:rsid w:val="00E35656"/>
    <w:rsid w:val="00E36706"/>
    <w:rsid w:val="00E402F4"/>
    <w:rsid w:val="00E40818"/>
    <w:rsid w:val="00E41210"/>
    <w:rsid w:val="00E552C1"/>
    <w:rsid w:val="00E5703D"/>
    <w:rsid w:val="00E57C7A"/>
    <w:rsid w:val="00E61B01"/>
    <w:rsid w:val="00E649F5"/>
    <w:rsid w:val="00E7012F"/>
    <w:rsid w:val="00E71805"/>
    <w:rsid w:val="00E82379"/>
    <w:rsid w:val="00E85415"/>
    <w:rsid w:val="00E86EB1"/>
    <w:rsid w:val="00E95D62"/>
    <w:rsid w:val="00EA0CE5"/>
    <w:rsid w:val="00EA15FB"/>
    <w:rsid w:val="00EA174D"/>
    <w:rsid w:val="00EA396D"/>
    <w:rsid w:val="00EA7D81"/>
    <w:rsid w:val="00EB39C2"/>
    <w:rsid w:val="00EB61B9"/>
    <w:rsid w:val="00EB7735"/>
    <w:rsid w:val="00EC18AF"/>
    <w:rsid w:val="00EC6619"/>
    <w:rsid w:val="00ED231E"/>
    <w:rsid w:val="00ED5AE8"/>
    <w:rsid w:val="00ED6F94"/>
    <w:rsid w:val="00ED76EE"/>
    <w:rsid w:val="00EE2377"/>
    <w:rsid w:val="00EE3D47"/>
    <w:rsid w:val="00EE683E"/>
    <w:rsid w:val="00EE72C7"/>
    <w:rsid w:val="00EE742C"/>
    <w:rsid w:val="00F048F5"/>
    <w:rsid w:val="00F15551"/>
    <w:rsid w:val="00F16347"/>
    <w:rsid w:val="00F21E21"/>
    <w:rsid w:val="00F22F06"/>
    <w:rsid w:val="00F23739"/>
    <w:rsid w:val="00F302EF"/>
    <w:rsid w:val="00F318C5"/>
    <w:rsid w:val="00F327CA"/>
    <w:rsid w:val="00F3476F"/>
    <w:rsid w:val="00F34D32"/>
    <w:rsid w:val="00F36C44"/>
    <w:rsid w:val="00F40184"/>
    <w:rsid w:val="00F424D2"/>
    <w:rsid w:val="00F429CB"/>
    <w:rsid w:val="00F42AF2"/>
    <w:rsid w:val="00F42FB1"/>
    <w:rsid w:val="00F443F8"/>
    <w:rsid w:val="00F460F5"/>
    <w:rsid w:val="00F52860"/>
    <w:rsid w:val="00F56127"/>
    <w:rsid w:val="00F616BA"/>
    <w:rsid w:val="00F618E1"/>
    <w:rsid w:val="00F713EE"/>
    <w:rsid w:val="00F71B64"/>
    <w:rsid w:val="00F735FB"/>
    <w:rsid w:val="00F80F39"/>
    <w:rsid w:val="00F84894"/>
    <w:rsid w:val="00F856A5"/>
    <w:rsid w:val="00F90594"/>
    <w:rsid w:val="00F9336E"/>
    <w:rsid w:val="00FA0883"/>
    <w:rsid w:val="00FA0C0E"/>
    <w:rsid w:val="00FA291E"/>
    <w:rsid w:val="00FA5EB1"/>
    <w:rsid w:val="00FA70C8"/>
    <w:rsid w:val="00FB1CF4"/>
    <w:rsid w:val="00FB4104"/>
    <w:rsid w:val="00FB56D1"/>
    <w:rsid w:val="00FC0DB6"/>
    <w:rsid w:val="00FC34D6"/>
    <w:rsid w:val="00FC3ECB"/>
    <w:rsid w:val="00FD0903"/>
    <w:rsid w:val="00FD35F8"/>
    <w:rsid w:val="00FD4FCA"/>
    <w:rsid w:val="00FD5EBB"/>
    <w:rsid w:val="00FD5FB1"/>
    <w:rsid w:val="00FD6A87"/>
    <w:rsid w:val="00FE23DE"/>
    <w:rsid w:val="00FE531A"/>
    <w:rsid w:val="00FE5CEA"/>
    <w:rsid w:val="00FE60FE"/>
    <w:rsid w:val="00FF14FE"/>
    <w:rsid w:val="00FF1707"/>
    <w:rsid w:val="00FF1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2E1B"/>
  <w15:chartTrackingRefBased/>
  <w15:docId w15:val="{0E34FF2C-08C7-4F10-B39B-7788C353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4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F4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4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F4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F57"/>
    <w:rPr>
      <w:rFonts w:eastAsiaTheme="majorEastAsia" w:cstheme="majorBidi"/>
      <w:color w:val="272727" w:themeColor="text1" w:themeTint="D8"/>
    </w:rPr>
  </w:style>
  <w:style w:type="paragraph" w:styleId="Title">
    <w:name w:val="Title"/>
    <w:basedOn w:val="Normal"/>
    <w:next w:val="Normal"/>
    <w:link w:val="TitleChar"/>
    <w:uiPriority w:val="10"/>
    <w:qFormat/>
    <w:rsid w:val="005F4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F57"/>
    <w:pPr>
      <w:spacing w:before="160"/>
      <w:jc w:val="center"/>
    </w:pPr>
    <w:rPr>
      <w:i/>
      <w:iCs/>
      <w:color w:val="404040" w:themeColor="text1" w:themeTint="BF"/>
    </w:rPr>
  </w:style>
  <w:style w:type="character" w:customStyle="1" w:styleId="QuoteChar">
    <w:name w:val="Quote Char"/>
    <w:basedOn w:val="DefaultParagraphFont"/>
    <w:link w:val="Quote"/>
    <w:uiPriority w:val="29"/>
    <w:rsid w:val="005F4F57"/>
    <w:rPr>
      <w:i/>
      <w:iCs/>
      <w:color w:val="404040" w:themeColor="text1" w:themeTint="BF"/>
    </w:rPr>
  </w:style>
  <w:style w:type="paragraph" w:styleId="ListParagraph">
    <w:name w:val="List Paragraph"/>
    <w:basedOn w:val="Normal"/>
    <w:uiPriority w:val="34"/>
    <w:qFormat/>
    <w:rsid w:val="005F4F57"/>
    <w:pPr>
      <w:ind w:left="720"/>
      <w:contextualSpacing/>
    </w:pPr>
  </w:style>
  <w:style w:type="character" w:styleId="IntenseEmphasis">
    <w:name w:val="Intense Emphasis"/>
    <w:basedOn w:val="DefaultParagraphFont"/>
    <w:uiPriority w:val="21"/>
    <w:qFormat/>
    <w:rsid w:val="005F4F57"/>
    <w:rPr>
      <w:i/>
      <w:iCs/>
      <w:color w:val="0F4761" w:themeColor="accent1" w:themeShade="BF"/>
    </w:rPr>
  </w:style>
  <w:style w:type="paragraph" w:styleId="IntenseQuote">
    <w:name w:val="Intense Quote"/>
    <w:basedOn w:val="Normal"/>
    <w:next w:val="Normal"/>
    <w:link w:val="IntenseQuoteChar"/>
    <w:uiPriority w:val="30"/>
    <w:qFormat/>
    <w:rsid w:val="005F4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F57"/>
    <w:rPr>
      <w:i/>
      <w:iCs/>
      <w:color w:val="0F4761" w:themeColor="accent1" w:themeShade="BF"/>
    </w:rPr>
  </w:style>
  <w:style w:type="character" w:styleId="IntenseReference">
    <w:name w:val="Intense Reference"/>
    <w:basedOn w:val="DefaultParagraphFont"/>
    <w:uiPriority w:val="32"/>
    <w:qFormat/>
    <w:rsid w:val="005F4F57"/>
    <w:rPr>
      <w:b/>
      <w:bCs/>
      <w:smallCaps/>
      <w:color w:val="0F4761" w:themeColor="accent1" w:themeShade="BF"/>
      <w:spacing w:val="5"/>
    </w:rPr>
  </w:style>
  <w:style w:type="paragraph" w:styleId="FootnoteText">
    <w:name w:val="footnote text"/>
    <w:basedOn w:val="Normal"/>
    <w:link w:val="FootnoteTextChar"/>
    <w:uiPriority w:val="99"/>
    <w:semiHidden/>
    <w:unhideWhenUsed/>
    <w:rsid w:val="00343F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F35"/>
    <w:rPr>
      <w:sz w:val="20"/>
      <w:szCs w:val="20"/>
    </w:rPr>
  </w:style>
  <w:style w:type="character" w:styleId="FootnoteReference">
    <w:name w:val="footnote reference"/>
    <w:basedOn w:val="DefaultParagraphFont"/>
    <w:uiPriority w:val="99"/>
    <w:semiHidden/>
    <w:unhideWhenUsed/>
    <w:rsid w:val="00343F35"/>
    <w:rPr>
      <w:vertAlign w:val="superscript"/>
    </w:rPr>
  </w:style>
  <w:style w:type="character" w:styleId="Hyperlink">
    <w:name w:val="Hyperlink"/>
    <w:basedOn w:val="DefaultParagraphFont"/>
    <w:uiPriority w:val="99"/>
    <w:unhideWhenUsed/>
    <w:rsid w:val="008B1F91"/>
    <w:rPr>
      <w:color w:val="467886" w:themeColor="hyperlink"/>
      <w:u w:val="single"/>
    </w:rPr>
  </w:style>
  <w:style w:type="character" w:styleId="UnresolvedMention">
    <w:name w:val="Unresolved Mention"/>
    <w:basedOn w:val="DefaultParagraphFont"/>
    <w:uiPriority w:val="99"/>
    <w:semiHidden/>
    <w:unhideWhenUsed/>
    <w:rsid w:val="008B1F91"/>
    <w:rPr>
      <w:color w:val="605E5C"/>
      <w:shd w:val="clear" w:color="auto" w:fill="E1DFDD"/>
    </w:rPr>
  </w:style>
  <w:style w:type="character" w:styleId="FollowedHyperlink">
    <w:name w:val="FollowedHyperlink"/>
    <w:basedOn w:val="DefaultParagraphFont"/>
    <w:uiPriority w:val="99"/>
    <w:semiHidden/>
    <w:unhideWhenUsed/>
    <w:rsid w:val="00343123"/>
    <w:rPr>
      <w:color w:val="96607D" w:themeColor="followedHyperlink"/>
      <w:u w:val="single"/>
    </w:rPr>
  </w:style>
  <w:style w:type="paragraph" w:customStyle="1" w:styleId="Default">
    <w:name w:val="Default"/>
    <w:rsid w:val="00007156"/>
    <w:pPr>
      <w:autoSpaceDE w:val="0"/>
      <w:autoSpaceDN w:val="0"/>
      <w:adjustRightInd w:val="0"/>
      <w:spacing w:after="0" w:line="240" w:lineRule="auto"/>
    </w:pPr>
    <w:rPr>
      <w:rFonts w:ascii="JMDOG O+ Sabon LT Std" w:hAnsi="JMDOG O+ Sabon LT Std" w:cs="JMDOG O+ Sabon LT Std"/>
      <w:color w:val="000000"/>
      <w:kern w:val="0"/>
    </w:rPr>
  </w:style>
  <w:style w:type="paragraph" w:styleId="Bibliography">
    <w:name w:val="Bibliography"/>
    <w:basedOn w:val="Normal"/>
    <w:next w:val="Normal"/>
    <w:uiPriority w:val="37"/>
    <w:unhideWhenUsed/>
    <w:rsid w:val="005B2317"/>
    <w:pPr>
      <w:spacing w:after="0" w:line="480" w:lineRule="auto"/>
      <w:ind w:left="720" w:hanging="720"/>
    </w:pPr>
  </w:style>
  <w:style w:type="paragraph" w:styleId="NormalWeb">
    <w:name w:val="Normal (Web)"/>
    <w:basedOn w:val="Normal"/>
    <w:uiPriority w:val="99"/>
    <w:unhideWhenUsed/>
    <w:rsid w:val="009F72E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EndnoteText">
    <w:name w:val="endnote text"/>
    <w:basedOn w:val="Normal"/>
    <w:link w:val="EndnoteTextChar"/>
    <w:uiPriority w:val="99"/>
    <w:semiHidden/>
    <w:unhideWhenUsed/>
    <w:rsid w:val="005655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556B"/>
    <w:rPr>
      <w:sz w:val="20"/>
      <w:szCs w:val="20"/>
    </w:rPr>
  </w:style>
  <w:style w:type="character" w:styleId="EndnoteReference">
    <w:name w:val="endnote reference"/>
    <w:basedOn w:val="DefaultParagraphFont"/>
    <w:uiPriority w:val="99"/>
    <w:semiHidden/>
    <w:unhideWhenUsed/>
    <w:rsid w:val="0056556B"/>
    <w:rPr>
      <w:vertAlign w:val="superscript"/>
    </w:rPr>
  </w:style>
  <w:style w:type="character" w:styleId="Strong">
    <w:name w:val="Strong"/>
    <w:basedOn w:val="DefaultParagraphFont"/>
    <w:uiPriority w:val="22"/>
    <w:qFormat/>
    <w:rsid w:val="00647736"/>
    <w:rPr>
      <w:b/>
      <w:bCs/>
    </w:rPr>
  </w:style>
  <w:style w:type="paragraph" w:styleId="Header">
    <w:name w:val="header"/>
    <w:basedOn w:val="Normal"/>
    <w:link w:val="HeaderChar"/>
    <w:uiPriority w:val="99"/>
    <w:unhideWhenUsed/>
    <w:rsid w:val="00BB7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D77"/>
  </w:style>
  <w:style w:type="paragraph" w:styleId="Footer">
    <w:name w:val="footer"/>
    <w:basedOn w:val="Normal"/>
    <w:link w:val="FooterChar"/>
    <w:uiPriority w:val="99"/>
    <w:unhideWhenUsed/>
    <w:rsid w:val="00BB7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D77"/>
  </w:style>
  <w:style w:type="character" w:styleId="Emphasis">
    <w:name w:val="Emphasis"/>
    <w:basedOn w:val="DefaultParagraphFont"/>
    <w:uiPriority w:val="20"/>
    <w:qFormat/>
    <w:rsid w:val="00BE56D4"/>
    <w:rPr>
      <w:i/>
      <w:iCs/>
    </w:rPr>
  </w:style>
  <w:style w:type="table" w:styleId="TableGrid">
    <w:name w:val="Table Grid"/>
    <w:basedOn w:val="TableNormal"/>
    <w:uiPriority w:val="39"/>
    <w:rsid w:val="00BC5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3763">
      <w:bodyDiv w:val="1"/>
      <w:marLeft w:val="0"/>
      <w:marRight w:val="0"/>
      <w:marTop w:val="0"/>
      <w:marBottom w:val="0"/>
      <w:divBdr>
        <w:top w:val="none" w:sz="0" w:space="0" w:color="auto"/>
        <w:left w:val="none" w:sz="0" w:space="0" w:color="auto"/>
        <w:bottom w:val="none" w:sz="0" w:space="0" w:color="auto"/>
        <w:right w:val="none" w:sz="0" w:space="0" w:color="auto"/>
      </w:divBdr>
    </w:div>
    <w:div w:id="325595004">
      <w:bodyDiv w:val="1"/>
      <w:marLeft w:val="0"/>
      <w:marRight w:val="0"/>
      <w:marTop w:val="0"/>
      <w:marBottom w:val="0"/>
      <w:divBdr>
        <w:top w:val="none" w:sz="0" w:space="0" w:color="auto"/>
        <w:left w:val="none" w:sz="0" w:space="0" w:color="auto"/>
        <w:bottom w:val="none" w:sz="0" w:space="0" w:color="auto"/>
        <w:right w:val="none" w:sz="0" w:space="0" w:color="auto"/>
      </w:divBdr>
    </w:div>
    <w:div w:id="403331967">
      <w:bodyDiv w:val="1"/>
      <w:marLeft w:val="0"/>
      <w:marRight w:val="0"/>
      <w:marTop w:val="0"/>
      <w:marBottom w:val="0"/>
      <w:divBdr>
        <w:top w:val="none" w:sz="0" w:space="0" w:color="auto"/>
        <w:left w:val="none" w:sz="0" w:space="0" w:color="auto"/>
        <w:bottom w:val="none" w:sz="0" w:space="0" w:color="auto"/>
        <w:right w:val="none" w:sz="0" w:space="0" w:color="auto"/>
      </w:divBdr>
    </w:div>
    <w:div w:id="455608790">
      <w:bodyDiv w:val="1"/>
      <w:marLeft w:val="0"/>
      <w:marRight w:val="0"/>
      <w:marTop w:val="0"/>
      <w:marBottom w:val="0"/>
      <w:divBdr>
        <w:top w:val="none" w:sz="0" w:space="0" w:color="auto"/>
        <w:left w:val="none" w:sz="0" w:space="0" w:color="auto"/>
        <w:bottom w:val="none" w:sz="0" w:space="0" w:color="auto"/>
        <w:right w:val="none" w:sz="0" w:space="0" w:color="auto"/>
      </w:divBdr>
      <w:divsChild>
        <w:div w:id="826282676">
          <w:marLeft w:val="0"/>
          <w:marRight w:val="0"/>
          <w:marTop w:val="0"/>
          <w:marBottom w:val="0"/>
          <w:divBdr>
            <w:top w:val="none" w:sz="0" w:space="0" w:color="auto"/>
            <w:left w:val="none" w:sz="0" w:space="0" w:color="auto"/>
            <w:bottom w:val="none" w:sz="0" w:space="0" w:color="auto"/>
            <w:right w:val="none" w:sz="0" w:space="0" w:color="auto"/>
          </w:divBdr>
          <w:divsChild>
            <w:div w:id="1210607164">
              <w:marLeft w:val="0"/>
              <w:marRight w:val="0"/>
              <w:marTop w:val="0"/>
              <w:marBottom w:val="0"/>
              <w:divBdr>
                <w:top w:val="none" w:sz="0" w:space="0" w:color="auto"/>
                <w:left w:val="none" w:sz="0" w:space="0" w:color="auto"/>
                <w:bottom w:val="none" w:sz="0" w:space="0" w:color="auto"/>
                <w:right w:val="none" w:sz="0" w:space="0" w:color="auto"/>
              </w:divBdr>
              <w:divsChild>
                <w:div w:id="2089570689">
                  <w:marLeft w:val="0"/>
                  <w:marRight w:val="0"/>
                  <w:marTop w:val="0"/>
                  <w:marBottom w:val="0"/>
                  <w:divBdr>
                    <w:top w:val="none" w:sz="0" w:space="0" w:color="auto"/>
                    <w:left w:val="none" w:sz="0" w:space="0" w:color="auto"/>
                    <w:bottom w:val="none" w:sz="0" w:space="0" w:color="auto"/>
                    <w:right w:val="none" w:sz="0" w:space="0" w:color="auto"/>
                  </w:divBdr>
                  <w:divsChild>
                    <w:div w:id="1567258632">
                      <w:marLeft w:val="0"/>
                      <w:marRight w:val="0"/>
                      <w:marTop w:val="0"/>
                      <w:marBottom w:val="0"/>
                      <w:divBdr>
                        <w:top w:val="none" w:sz="0" w:space="0" w:color="auto"/>
                        <w:left w:val="none" w:sz="0" w:space="0" w:color="auto"/>
                        <w:bottom w:val="none" w:sz="0" w:space="0" w:color="auto"/>
                        <w:right w:val="none" w:sz="0" w:space="0" w:color="auto"/>
                      </w:divBdr>
                    </w:div>
                  </w:divsChild>
                </w:div>
                <w:div w:id="1303653864">
                  <w:marLeft w:val="0"/>
                  <w:marRight w:val="0"/>
                  <w:marTop w:val="0"/>
                  <w:marBottom w:val="0"/>
                  <w:divBdr>
                    <w:top w:val="none" w:sz="0" w:space="0" w:color="auto"/>
                    <w:left w:val="none" w:sz="0" w:space="0" w:color="auto"/>
                    <w:bottom w:val="none" w:sz="0" w:space="0" w:color="auto"/>
                    <w:right w:val="none" w:sz="0" w:space="0" w:color="auto"/>
                  </w:divBdr>
                  <w:divsChild>
                    <w:div w:id="1906911147">
                      <w:marLeft w:val="0"/>
                      <w:marRight w:val="0"/>
                      <w:marTop w:val="0"/>
                      <w:marBottom w:val="0"/>
                      <w:divBdr>
                        <w:top w:val="none" w:sz="0" w:space="0" w:color="auto"/>
                        <w:left w:val="none" w:sz="0" w:space="0" w:color="auto"/>
                        <w:bottom w:val="none" w:sz="0" w:space="0" w:color="auto"/>
                        <w:right w:val="none" w:sz="0" w:space="0" w:color="auto"/>
                      </w:divBdr>
                    </w:div>
                  </w:divsChild>
                </w:div>
                <w:div w:id="871377531">
                  <w:marLeft w:val="0"/>
                  <w:marRight w:val="0"/>
                  <w:marTop w:val="0"/>
                  <w:marBottom w:val="0"/>
                  <w:divBdr>
                    <w:top w:val="none" w:sz="0" w:space="0" w:color="auto"/>
                    <w:left w:val="none" w:sz="0" w:space="0" w:color="auto"/>
                    <w:bottom w:val="none" w:sz="0" w:space="0" w:color="auto"/>
                    <w:right w:val="none" w:sz="0" w:space="0" w:color="auto"/>
                  </w:divBdr>
                  <w:divsChild>
                    <w:div w:id="807938693">
                      <w:marLeft w:val="0"/>
                      <w:marRight w:val="0"/>
                      <w:marTop w:val="0"/>
                      <w:marBottom w:val="0"/>
                      <w:divBdr>
                        <w:top w:val="none" w:sz="0" w:space="0" w:color="auto"/>
                        <w:left w:val="none" w:sz="0" w:space="0" w:color="auto"/>
                        <w:bottom w:val="none" w:sz="0" w:space="0" w:color="auto"/>
                        <w:right w:val="none" w:sz="0" w:space="0" w:color="auto"/>
                      </w:divBdr>
                    </w:div>
                  </w:divsChild>
                </w:div>
                <w:div w:id="678047309">
                  <w:marLeft w:val="0"/>
                  <w:marRight w:val="0"/>
                  <w:marTop w:val="0"/>
                  <w:marBottom w:val="0"/>
                  <w:divBdr>
                    <w:top w:val="none" w:sz="0" w:space="0" w:color="auto"/>
                    <w:left w:val="none" w:sz="0" w:space="0" w:color="auto"/>
                    <w:bottom w:val="none" w:sz="0" w:space="0" w:color="auto"/>
                    <w:right w:val="none" w:sz="0" w:space="0" w:color="auto"/>
                  </w:divBdr>
                  <w:divsChild>
                    <w:div w:id="11785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497622">
      <w:bodyDiv w:val="1"/>
      <w:marLeft w:val="0"/>
      <w:marRight w:val="0"/>
      <w:marTop w:val="0"/>
      <w:marBottom w:val="0"/>
      <w:divBdr>
        <w:top w:val="none" w:sz="0" w:space="0" w:color="auto"/>
        <w:left w:val="none" w:sz="0" w:space="0" w:color="auto"/>
        <w:bottom w:val="none" w:sz="0" w:space="0" w:color="auto"/>
        <w:right w:val="none" w:sz="0" w:space="0" w:color="auto"/>
      </w:divBdr>
    </w:div>
    <w:div w:id="569391654">
      <w:bodyDiv w:val="1"/>
      <w:marLeft w:val="0"/>
      <w:marRight w:val="0"/>
      <w:marTop w:val="0"/>
      <w:marBottom w:val="0"/>
      <w:divBdr>
        <w:top w:val="none" w:sz="0" w:space="0" w:color="auto"/>
        <w:left w:val="none" w:sz="0" w:space="0" w:color="auto"/>
        <w:bottom w:val="none" w:sz="0" w:space="0" w:color="auto"/>
        <w:right w:val="none" w:sz="0" w:space="0" w:color="auto"/>
      </w:divBdr>
      <w:divsChild>
        <w:div w:id="1415665387">
          <w:marLeft w:val="0"/>
          <w:marRight w:val="0"/>
          <w:marTop w:val="0"/>
          <w:marBottom w:val="0"/>
          <w:divBdr>
            <w:top w:val="none" w:sz="0" w:space="0" w:color="auto"/>
            <w:left w:val="none" w:sz="0" w:space="0" w:color="auto"/>
            <w:bottom w:val="none" w:sz="0" w:space="0" w:color="auto"/>
            <w:right w:val="none" w:sz="0" w:space="0" w:color="auto"/>
          </w:divBdr>
        </w:div>
      </w:divsChild>
    </w:div>
    <w:div w:id="600837956">
      <w:bodyDiv w:val="1"/>
      <w:marLeft w:val="0"/>
      <w:marRight w:val="0"/>
      <w:marTop w:val="0"/>
      <w:marBottom w:val="0"/>
      <w:divBdr>
        <w:top w:val="none" w:sz="0" w:space="0" w:color="auto"/>
        <w:left w:val="none" w:sz="0" w:space="0" w:color="auto"/>
        <w:bottom w:val="none" w:sz="0" w:space="0" w:color="auto"/>
        <w:right w:val="none" w:sz="0" w:space="0" w:color="auto"/>
      </w:divBdr>
    </w:div>
    <w:div w:id="911351720">
      <w:bodyDiv w:val="1"/>
      <w:marLeft w:val="0"/>
      <w:marRight w:val="0"/>
      <w:marTop w:val="0"/>
      <w:marBottom w:val="0"/>
      <w:divBdr>
        <w:top w:val="none" w:sz="0" w:space="0" w:color="auto"/>
        <w:left w:val="none" w:sz="0" w:space="0" w:color="auto"/>
        <w:bottom w:val="none" w:sz="0" w:space="0" w:color="auto"/>
        <w:right w:val="none" w:sz="0" w:space="0" w:color="auto"/>
      </w:divBdr>
    </w:div>
    <w:div w:id="912279683">
      <w:bodyDiv w:val="1"/>
      <w:marLeft w:val="0"/>
      <w:marRight w:val="0"/>
      <w:marTop w:val="0"/>
      <w:marBottom w:val="0"/>
      <w:divBdr>
        <w:top w:val="none" w:sz="0" w:space="0" w:color="auto"/>
        <w:left w:val="none" w:sz="0" w:space="0" w:color="auto"/>
        <w:bottom w:val="none" w:sz="0" w:space="0" w:color="auto"/>
        <w:right w:val="none" w:sz="0" w:space="0" w:color="auto"/>
      </w:divBdr>
    </w:div>
    <w:div w:id="1439523180">
      <w:bodyDiv w:val="1"/>
      <w:marLeft w:val="0"/>
      <w:marRight w:val="0"/>
      <w:marTop w:val="0"/>
      <w:marBottom w:val="0"/>
      <w:divBdr>
        <w:top w:val="none" w:sz="0" w:space="0" w:color="auto"/>
        <w:left w:val="none" w:sz="0" w:space="0" w:color="auto"/>
        <w:bottom w:val="none" w:sz="0" w:space="0" w:color="auto"/>
        <w:right w:val="none" w:sz="0" w:space="0" w:color="auto"/>
      </w:divBdr>
    </w:div>
    <w:div w:id="1524512747">
      <w:bodyDiv w:val="1"/>
      <w:marLeft w:val="0"/>
      <w:marRight w:val="0"/>
      <w:marTop w:val="0"/>
      <w:marBottom w:val="0"/>
      <w:divBdr>
        <w:top w:val="none" w:sz="0" w:space="0" w:color="auto"/>
        <w:left w:val="none" w:sz="0" w:space="0" w:color="auto"/>
        <w:bottom w:val="none" w:sz="0" w:space="0" w:color="auto"/>
        <w:right w:val="none" w:sz="0" w:space="0" w:color="auto"/>
      </w:divBdr>
    </w:div>
    <w:div w:id="17876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nver7.com/news/front-range/boulder/boulder-launches-pilotprogram-hoping-to-make-electric-vehicles-more-accessib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arshare.org/peter-d-krahenbuhl-ceo/" TargetMode="External"/><Relationship Id="rId4" Type="http://schemas.openxmlformats.org/officeDocument/2006/relationships/settings" Target="settings.xml"/><Relationship Id="rId9" Type="http://schemas.openxmlformats.org/officeDocument/2006/relationships/hyperlink" Target="https://doi.org/10.4324/978100318863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lay.google.com/store/apps/details?id=coop.modo.colorado&amp;pli=1" TargetMode="External"/><Relationship Id="rId13" Type="http://schemas.openxmlformats.org/officeDocument/2006/relationships/hyperlink" Target="https://www.colorado.edu/pts/carshare" TargetMode="External"/><Relationship Id="rId18" Type="http://schemas.openxmlformats.org/officeDocument/2006/relationships/hyperlink" Target="https://1190.radio/news/" TargetMode="External"/><Relationship Id="rId3" Type="http://schemas.openxmlformats.org/officeDocument/2006/relationships/hyperlink" Target="https://carshare.org/new-member-quick-guide/" TargetMode="External"/><Relationship Id="rId7" Type="http://schemas.openxmlformats.org/officeDocument/2006/relationships/hyperlink" Target="https://apps.apple.com/ca/app/colorado-carshare/id6466114231" TargetMode="External"/><Relationship Id="rId12" Type="http://schemas.openxmlformats.org/officeDocument/2006/relationships/hyperlink" Target="https://www.9news.com/video/news/local/colorado-news/electric-car-share-program-comes-to-breckenridge/73-4c6941f8-0143-45b6-98d6-7c626f06997a" TargetMode="External"/><Relationship Id="rId17" Type="http://schemas.openxmlformats.org/officeDocument/2006/relationships/hyperlink" Target="https://ugrad.apply.colorado.edu/portal/summeropenhouses" TargetMode="External"/><Relationship Id="rId2" Type="http://schemas.openxmlformats.org/officeDocument/2006/relationships/hyperlink" Target="https://carshare.org/vehicles-locations/" TargetMode="External"/><Relationship Id="rId16" Type="http://schemas.openxmlformats.org/officeDocument/2006/relationships/hyperlink" Target="https://ucdenver.campuslabs.com/engage/event/10187697" TargetMode="External"/><Relationship Id="rId1" Type="http://schemas.openxmlformats.org/officeDocument/2006/relationships/hyperlink" Target="https://carshare.org/our-story/" TargetMode="External"/><Relationship Id="rId6" Type="http://schemas.openxmlformats.org/officeDocument/2006/relationships/hyperlink" Target="https://carshare.org/carsharing-easy/sharing-vs-owning/" TargetMode="External"/><Relationship Id="rId11" Type="http://schemas.openxmlformats.org/officeDocument/2006/relationships/hyperlink" Target="https://www.msn.com/en-us/autos/news/boulder-starts-pilot-program-to-integrate-electric-vehicles-affordable-housing/vi-BB1mNnhD?ocid=entnewsntp&amp;pc=U531&amp;cvid=82de3302f429437e8814034a77d7f6d5&amp;ei=74" TargetMode="External"/><Relationship Id="rId5" Type="http://schemas.openxmlformats.org/officeDocument/2006/relationships/hyperlink" Target="https://x.com/carshareco/with_replies" TargetMode="External"/><Relationship Id="rId15" Type="http://schemas.openxmlformats.org/officeDocument/2006/relationships/hyperlink" Target="https://carshare.org/partners/properties/" TargetMode="External"/><Relationship Id="rId10" Type="http://schemas.openxmlformats.org/officeDocument/2006/relationships/hyperlink" Target="https://projects.propublica.org/nonprofits/organizations/841472528" TargetMode="External"/><Relationship Id="rId19" Type="http://schemas.openxmlformats.org/officeDocument/2006/relationships/hyperlink" Target="https://www.denveropenmedia.org/support" TargetMode="External"/><Relationship Id="rId4" Type="http://schemas.openxmlformats.org/officeDocument/2006/relationships/hyperlink" Target="https://www.facebook.com/ColoradoCarShare/" TargetMode="External"/><Relationship Id="rId9" Type="http://schemas.openxmlformats.org/officeDocument/2006/relationships/hyperlink" Target="https://carshare.org/our-mission/" TargetMode="External"/><Relationship Id="rId14" Type="http://schemas.openxmlformats.org/officeDocument/2006/relationships/hyperlink" Target="https://carshare.org/partners/students-univers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8594B-89E3-41D0-859D-92C76D14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8360</Words>
  <Characters>47652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Alnazzal, Ali</dc:creator>
  <cp:keywords/>
  <dc:description/>
  <cp:lastModifiedBy>Alnazzal, Ali</cp:lastModifiedBy>
  <cp:revision>2</cp:revision>
  <cp:lastPrinted>2024-07-23T23:18:00Z</cp:lastPrinted>
  <dcterms:created xsi:type="dcterms:W3CDTF">2025-11-08T09:01:00Z</dcterms:created>
  <dcterms:modified xsi:type="dcterms:W3CDTF">2025-11-08T09:01:00Z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id="pz5CvwDC"/&gt;&lt;style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